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4777"/>
        <w:gridCol w:w="2236"/>
        <w:gridCol w:w="140"/>
        <w:gridCol w:w="3354"/>
      </w:tblGrid>
      <w:tr w:rsidR="00927215" w:rsidRPr="0009369E" w14:paraId="54CD1BC7" w14:textId="77777777" w:rsidTr="00F44AA9">
        <w:trPr>
          <w:cantSplit/>
          <w:trHeight w:val="294"/>
          <w:jc w:val="center"/>
        </w:trPr>
        <w:tc>
          <w:tcPr>
            <w:tcW w:w="10507" w:type="dxa"/>
            <w:gridSpan w:val="4"/>
            <w:shd w:val="clear" w:color="auto" w:fill="B8CCE4" w:themeFill="accent1" w:themeFillTint="66"/>
            <w:vAlign w:val="center"/>
          </w:tcPr>
          <w:sdt>
            <w:sdtPr>
              <w:rPr>
                <w:rFonts w:ascii="Arial" w:hAnsi="Arial" w:cs="Arial"/>
                <w:b/>
                <w:sz w:val="16"/>
                <w:szCs w:val="16"/>
                <w:lang w:val="es-MX"/>
              </w:rPr>
              <w:id w:val="21195159"/>
              <w:lock w:val="contentLocked"/>
              <w:placeholder>
                <w:docPart w:val="DC633D1E19104CC794DCBC787C6DC8EA"/>
              </w:placeholder>
              <w:group/>
            </w:sdtPr>
            <w:sdtEndPr/>
            <w:sdtContent>
              <w:p w14:paraId="55D483B2" w14:textId="77777777" w:rsidR="00927215" w:rsidRPr="0009369E" w:rsidRDefault="00927215" w:rsidP="00F44AA9">
                <w:pPr>
                  <w:rPr>
                    <w:rFonts w:ascii="Arial" w:hAnsi="Arial" w:cs="Arial"/>
                    <w:bCs/>
                    <w:sz w:val="16"/>
                    <w:szCs w:val="16"/>
                  </w:rPr>
                </w:pPr>
                <w:r w:rsidRPr="0009369E">
                  <w:rPr>
                    <w:rFonts w:ascii="Arial" w:hAnsi="Arial" w:cs="Arial"/>
                    <w:b/>
                    <w:sz w:val="16"/>
                    <w:szCs w:val="16"/>
                    <w:lang w:val="es-MX"/>
                  </w:rPr>
                  <w:t xml:space="preserve"> 1</w:t>
                </w:r>
                <w:r>
                  <w:rPr>
                    <w:rFonts w:ascii="Arial" w:hAnsi="Arial" w:cs="Arial"/>
                    <w:b/>
                    <w:sz w:val="16"/>
                    <w:szCs w:val="16"/>
                    <w:lang w:val="es-MX"/>
                  </w:rPr>
                  <w:t xml:space="preserve">. </w:t>
                </w:r>
                <w:r w:rsidRPr="0009369E">
                  <w:rPr>
                    <w:rFonts w:ascii="Arial" w:hAnsi="Arial" w:cs="Arial"/>
                    <w:b/>
                    <w:sz w:val="16"/>
                    <w:szCs w:val="16"/>
                    <w:lang w:val="es-MX"/>
                  </w:rPr>
                  <w:t xml:space="preserve"> DATOS GENERALES DE LA CONTRATACIÓN</w:t>
                </w:r>
              </w:p>
            </w:sdtContent>
          </w:sdt>
        </w:tc>
      </w:tr>
      <w:tr w:rsidR="00927215" w:rsidRPr="0009369E" w14:paraId="52D4F29A" w14:textId="77777777" w:rsidTr="00F44AA9">
        <w:trPr>
          <w:cantSplit/>
          <w:trHeight w:val="315"/>
          <w:jc w:val="center"/>
        </w:trPr>
        <w:tc>
          <w:tcPr>
            <w:tcW w:w="4777" w:type="dxa"/>
            <w:vMerge w:val="restart"/>
            <w:vAlign w:val="center"/>
          </w:tcPr>
          <w:sdt>
            <w:sdtPr>
              <w:rPr>
                <w:rFonts w:ascii="Arial" w:hAnsi="Arial" w:cs="Arial"/>
                <w:b/>
                <w:bCs/>
                <w:sz w:val="16"/>
                <w:szCs w:val="16"/>
              </w:rPr>
              <w:id w:val="4474130"/>
              <w:lock w:val="contentLocked"/>
              <w:placeholder>
                <w:docPart w:val="55122676177B44AA810085FDFCA25235"/>
              </w:placeholder>
              <w:group/>
            </w:sdtPr>
            <w:sdtEndPr/>
            <w:sdtContent>
              <w:p w14:paraId="5BAF9282" w14:textId="77777777" w:rsidR="00927215" w:rsidRPr="00375AE8" w:rsidRDefault="00927215" w:rsidP="00F44AA9">
                <w:pPr>
                  <w:rPr>
                    <w:rFonts w:ascii="Arial" w:hAnsi="Arial" w:cs="Arial"/>
                    <w:b/>
                    <w:bCs/>
                    <w:sz w:val="16"/>
                    <w:szCs w:val="16"/>
                  </w:rPr>
                </w:pPr>
                <w:r w:rsidRPr="00375AE8">
                  <w:rPr>
                    <w:rFonts w:ascii="Arial" w:hAnsi="Arial" w:cs="Arial"/>
                    <w:b/>
                    <w:sz w:val="16"/>
                    <w:szCs w:val="16"/>
                  </w:rPr>
                  <w:t>Plan Anual de Adquisiciones</w:t>
                </w:r>
              </w:p>
            </w:sdtContent>
          </w:sdt>
        </w:tc>
        <w:tc>
          <w:tcPr>
            <w:tcW w:w="2236" w:type="dxa"/>
            <w:vAlign w:val="center"/>
          </w:tcPr>
          <w:sdt>
            <w:sdtPr>
              <w:rPr>
                <w:rFonts w:ascii="Arial" w:hAnsi="Arial" w:cs="Arial"/>
                <w:b/>
                <w:bCs/>
                <w:sz w:val="16"/>
                <w:szCs w:val="16"/>
              </w:rPr>
              <w:id w:val="1048818"/>
              <w:lock w:val="contentLocked"/>
              <w:placeholder>
                <w:docPart w:val="DC633D1E19104CC794DCBC787C6DC8EA"/>
              </w:placeholder>
              <w:group/>
            </w:sdtPr>
            <w:sdtEndPr/>
            <w:sdtContent>
              <w:p w14:paraId="799470AC" w14:textId="77777777" w:rsidR="00927215" w:rsidRPr="00375AE8" w:rsidRDefault="00927215" w:rsidP="00F44AA9">
                <w:pPr>
                  <w:jc w:val="right"/>
                  <w:rPr>
                    <w:rFonts w:ascii="Arial" w:hAnsi="Arial" w:cs="Arial"/>
                    <w:b/>
                    <w:bCs/>
                    <w:sz w:val="16"/>
                    <w:szCs w:val="16"/>
                  </w:rPr>
                </w:pPr>
                <w:r w:rsidRPr="00375AE8">
                  <w:rPr>
                    <w:rFonts w:ascii="Arial" w:hAnsi="Arial" w:cs="Arial"/>
                    <w:b/>
                    <w:bCs/>
                    <w:sz w:val="16"/>
                    <w:szCs w:val="16"/>
                  </w:rPr>
                  <w:t>No. Plan de Adquis</w:t>
                </w:r>
                <w:bookmarkStart w:id="0" w:name="_GoBack"/>
                <w:bookmarkEnd w:id="0"/>
                <w:r w:rsidRPr="00375AE8">
                  <w:rPr>
                    <w:rFonts w:ascii="Arial" w:hAnsi="Arial" w:cs="Arial"/>
                    <w:b/>
                    <w:bCs/>
                    <w:sz w:val="16"/>
                    <w:szCs w:val="16"/>
                  </w:rPr>
                  <w:t>iciones</w:t>
                </w:r>
              </w:p>
            </w:sdtContent>
          </w:sdt>
        </w:tc>
        <w:tc>
          <w:tcPr>
            <w:tcW w:w="3494" w:type="dxa"/>
            <w:gridSpan w:val="2"/>
            <w:vAlign w:val="center"/>
          </w:tcPr>
          <w:p w14:paraId="4EB36275" w14:textId="77777777" w:rsidR="00927215" w:rsidRPr="0009369E" w:rsidRDefault="00927215" w:rsidP="00F44AA9">
            <w:pPr>
              <w:ind w:left="33" w:hanging="33"/>
              <w:jc w:val="both"/>
              <w:rPr>
                <w:rFonts w:ascii="Arial" w:hAnsi="Arial" w:cs="Arial"/>
                <w:bCs/>
                <w:sz w:val="16"/>
                <w:szCs w:val="16"/>
              </w:rPr>
            </w:pPr>
            <w:r w:rsidRPr="0009369E">
              <w:rPr>
                <w:rFonts w:ascii="Arial" w:hAnsi="Arial" w:cs="Arial"/>
                <w:bCs/>
                <w:sz w:val="16"/>
                <w:szCs w:val="16"/>
              </w:rPr>
              <w:t>(Código que se encuentre publicado en la página web del Distrito</w:t>
            </w:r>
            <w:r w:rsidRPr="00050018">
              <w:rPr>
                <w:rFonts w:ascii="Arial" w:hAnsi="Arial" w:cs="Arial"/>
                <w:b/>
                <w:bCs/>
                <w:sz w:val="16"/>
                <w:szCs w:val="16"/>
              </w:rPr>
              <w:t xml:space="preserve">) </w:t>
            </w:r>
            <w:r w:rsidRPr="0009369E">
              <w:rPr>
                <w:rFonts w:ascii="Arial" w:hAnsi="Arial" w:cs="Arial"/>
                <w:b/>
                <w:bCs/>
                <w:i/>
                <w:sz w:val="16"/>
                <w:szCs w:val="16"/>
              </w:rPr>
              <w:t>(Borre esta Nota)</w:t>
            </w:r>
          </w:p>
        </w:tc>
      </w:tr>
      <w:tr w:rsidR="00927215" w:rsidRPr="0009369E" w14:paraId="0B105C93" w14:textId="77777777" w:rsidTr="00F44AA9">
        <w:trPr>
          <w:cantSplit/>
          <w:trHeight w:val="315"/>
          <w:jc w:val="center"/>
        </w:trPr>
        <w:tc>
          <w:tcPr>
            <w:tcW w:w="4777" w:type="dxa"/>
            <w:vMerge/>
            <w:vAlign w:val="center"/>
          </w:tcPr>
          <w:p w14:paraId="4E6BDE74" w14:textId="77777777" w:rsidR="00927215" w:rsidRPr="00375AE8" w:rsidRDefault="00927215" w:rsidP="00F44AA9">
            <w:pPr>
              <w:rPr>
                <w:rFonts w:ascii="Arial" w:hAnsi="Arial" w:cs="Arial"/>
                <w:b/>
                <w:bCs/>
                <w:sz w:val="16"/>
                <w:szCs w:val="16"/>
              </w:rPr>
            </w:pPr>
          </w:p>
        </w:tc>
        <w:tc>
          <w:tcPr>
            <w:tcW w:w="2236" w:type="dxa"/>
            <w:vAlign w:val="center"/>
          </w:tcPr>
          <w:sdt>
            <w:sdtPr>
              <w:rPr>
                <w:rFonts w:ascii="Arial" w:hAnsi="Arial" w:cs="Arial"/>
                <w:b/>
                <w:bCs/>
                <w:sz w:val="16"/>
                <w:szCs w:val="16"/>
              </w:rPr>
              <w:id w:val="1048819"/>
              <w:lock w:val="contentLocked"/>
              <w:placeholder>
                <w:docPart w:val="DC633D1E19104CC794DCBC787C6DC8EA"/>
              </w:placeholder>
              <w:group/>
            </w:sdtPr>
            <w:sdtEndPr/>
            <w:sdtContent>
              <w:p w14:paraId="1B41E02F" w14:textId="77777777" w:rsidR="00927215" w:rsidRPr="00375AE8" w:rsidRDefault="00927215" w:rsidP="00F44AA9">
                <w:pPr>
                  <w:jc w:val="right"/>
                  <w:rPr>
                    <w:rFonts w:ascii="Arial" w:hAnsi="Arial" w:cs="Arial"/>
                    <w:b/>
                    <w:bCs/>
                    <w:sz w:val="16"/>
                    <w:szCs w:val="16"/>
                  </w:rPr>
                </w:pPr>
                <w:r w:rsidRPr="00375AE8">
                  <w:rPr>
                    <w:rFonts w:ascii="Arial" w:hAnsi="Arial" w:cs="Arial"/>
                    <w:b/>
                    <w:bCs/>
                    <w:sz w:val="16"/>
                    <w:szCs w:val="16"/>
                  </w:rPr>
                  <w:t>Consecutivo</w:t>
                </w:r>
              </w:p>
            </w:sdtContent>
          </w:sdt>
        </w:tc>
        <w:tc>
          <w:tcPr>
            <w:tcW w:w="3494" w:type="dxa"/>
            <w:gridSpan w:val="2"/>
            <w:vAlign w:val="center"/>
          </w:tcPr>
          <w:p w14:paraId="49422EF6" w14:textId="77777777" w:rsidR="00927215" w:rsidRPr="0009369E" w:rsidRDefault="00927215" w:rsidP="00F44AA9">
            <w:pPr>
              <w:jc w:val="both"/>
              <w:rPr>
                <w:rFonts w:ascii="Arial" w:hAnsi="Arial" w:cs="Arial"/>
                <w:sz w:val="16"/>
                <w:szCs w:val="16"/>
              </w:rPr>
            </w:pPr>
            <w:r w:rsidRPr="0009369E">
              <w:rPr>
                <w:rFonts w:ascii="Arial" w:hAnsi="Arial" w:cs="Arial"/>
                <w:bCs/>
                <w:sz w:val="16"/>
                <w:szCs w:val="16"/>
              </w:rPr>
              <w:t>(</w:t>
            </w:r>
            <w:r w:rsidRPr="0009369E">
              <w:rPr>
                <w:rFonts w:ascii="Arial" w:hAnsi="Arial" w:cs="Arial"/>
                <w:sz w:val="16"/>
                <w:szCs w:val="16"/>
              </w:rPr>
              <w:t xml:space="preserve">consecutivo de la fila en Excel donde de plasmo la necesidad de la dependencia, el cual será designado por el área de compras) </w:t>
            </w:r>
            <w:r w:rsidRPr="0009369E">
              <w:rPr>
                <w:rFonts w:ascii="Arial" w:hAnsi="Arial" w:cs="Arial"/>
                <w:b/>
                <w:bCs/>
                <w:i/>
                <w:sz w:val="16"/>
                <w:szCs w:val="16"/>
              </w:rPr>
              <w:t>(Borre esta Nota)</w:t>
            </w:r>
          </w:p>
        </w:tc>
      </w:tr>
      <w:tr w:rsidR="00927215" w:rsidRPr="0009369E" w14:paraId="055238A0" w14:textId="77777777" w:rsidTr="00F44AA9">
        <w:trPr>
          <w:cantSplit/>
          <w:trHeight w:val="488"/>
          <w:jc w:val="center"/>
        </w:trPr>
        <w:tc>
          <w:tcPr>
            <w:tcW w:w="4777" w:type="dxa"/>
            <w:vAlign w:val="center"/>
          </w:tcPr>
          <w:sdt>
            <w:sdtPr>
              <w:rPr>
                <w:rFonts w:ascii="Arial" w:hAnsi="Arial" w:cs="Arial"/>
                <w:b/>
                <w:bCs/>
                <w:sz w:val="16"/>
                <w:szCs w:val="16"/>
              </w:rPr>
              <w:id w:val="4474174"/>
              <w:lock w:val="contentLocked"/>
              <w:placeholder>
                <w:docPart w:val="DC633D1E19104CC794DCBC787C6DC8EA"/>
              </w:placeholder>
              <w:group/>
            </w:sdtPr>
            <w:sdtEndPr/>
            <w:sdtContent>
              <w:p w14:paraId="0DBC38A4" w14:textId="77777777" w:rsidR="00927215" w:rsidRPr="00375AE8" w:rsidRDefault="00927215" w:rsidP="00F44AA9">
                <w:pPr>
                  <w:rPr>
                    <w:rFonts w:ascii="Arial" w:hAnsi="Arial" w:cs="Arial"/>
                    <w:b/>
                    <w:bCs/>
                    <w:sz w:val="16"/>
                    <w:szCs w:val="16"/>
                  </w:rPr>
                </w:pPr>
                <w:r w:rsidRPr="00375AE8">
                  <w:rPr>
                    <w:rFonts w:ascii="Arial" w:hAnsi="Arial" w:cs="Arial"/>
                    <w:b/>
                    <w:bCs/>
                    <w:sz w:val="16"/>
                    <w:szCs w:val="16"/>
                  </w:rPr>
                  <w:t>Tipo de Presupuesto Asignado</w:t>
                </w:r>
              </w:p>
            </w:sdtContent>
          </w:sdt>
        </w:tc>
        <w:tc>
          <w:tcPr>
            <w:tcW w:w="5730" w:type="dxa"/>
            <w:gridSpan w:val="3"/>
            <w:vAlign w:val="center"/>
          </w:tcPr>
          <w:p w14:paraId="08D598C3" w14:textId="77777777" w:rsidR="00927215" w:rsidRPr="0009369E" w:rsidRDefault="00927215" w:rsidP="00F44AA9">
            <w:pPr>
              <w:jc w:val="both"/>
              <w:rPr>
                <w:rFonts w:ascii="Arial" w:hAnsi="Arial" w:cs="Arial"/>
                <w:bCs/>
                <w:sz w:val="16"/>
                <w:szCs w:val="16"/>
              </w:rPr>
            </w:pPr>
            <w:r w:rsidRPr="0009369E">
              <w:rPr>
                <w:rFonts w:ascii="Arial" w:hAnsi="Arial" w:cs="Arial"/>
                <w:bCs/>
                <w:sz w:val="16"/>
                <w:szCs w:val="16"/>
              </w:rPr>
              <w:t xml:space="preserve">(Especifique si esta necesidad corresponde a un Presupuesto de Inversión o de Gasto de Funcionamiento) </w:t>
            </w:r>
            <w:r w:rsidRPr="0009369E">
              <w:rPr>
                <w:rFonts w:ascii="Arial" w:hAnsi="Arial" w:cs="Arial"/>
                <w:b/>
                <w:bCs/>
                <w:i/>
                <w:sz w:val="16"/>
                <w:szCs w:val="16"/>
              </w:rPr>
              <w:t>(Borre esta Nota)</w:t>
            </w:r>
          </w:p>
        </w:tc>
      </w:tr>
      <w:tr w:rsidR="00927215" w:rsidRPr="0009369E" w14:paraId="55B32022" w14:textId="77777777" w:rsidTr="00F44AA9">
        <w:trPr>
          <w:cantSplit/>
          <w:trHeight w:val="338"/>
          <w:jc w:val="center"/>
        </w:trPr>
        <w:tc>
          <w:tcPr>
            <w:tcW w:w="4777" w:type="dxa"/>
            <w:vAlign w:val="center"/>
          </w:tcPr>
          <w:sdt>
            <w:sdtPr>
              <w:rPr>
                <w:rFonts w:ascii="Arial" w:hAnsi="Arial" w:cs="Arial"/>
                <w:b/>
                <w:bCs/>
                <w:sz w:val="16"/>
                <w:szCs w:val="16"/>
              </w:rPr>
              <w:id w:val="4474200"/>
              <w:lock w:val="contentLocked"/>
              <w:placeholder>
                <w:docPart w:val="8E5B2F6698854AFE96FF650CE83DA441"/>
              </w:placeholder>
              <w:group/>
            </w:sdtPr>
            <w:sdtEndPr/>
            <w:sdtContent>
              <w:p w14:paraId="3E53060D" w14:textId="77777777" w:rsidR="00927215" w:rsidRPr="00375AE8" w:rsidRDefault="00927215" w:rsidP="00F44AA9">
                <w:pPr>
                  <w:rPr>
                    <w:rFonts w:ascii="Arial" w:hAnsi="Arial" w:cs="Arial"/>
                    <w:b/>
                    <w:bCs/>
                    <w:sz w:val="16"/>
                    <w:szCs w:val="16"/>
                  </w:rPr>
                </w:pPr>
                <w:r w:rsidRPr="00375AE8">
                  <w:rPr>
                    <w:rFonts w:ascii="Arial" w:hAnsi="Arial" w:cs="Arial"/>
                    <w:b/>
                    <w:bCs/>
                    <w:sz w:val="16"/>
                    <w:szCs w:val="16"/>
                  </w:rPr>
                  <w:t xml:space="preserve">Nombre de Proyecto  o de la  Necesidad  que se incluyo en el </w:t>
                </w:r>
                <w:r w:rsidRPr="00375AE8">
                  <w:rPr>
                    <w:rFonts w:ascii="Arial" w:hAnsi="Arial" w:cs="Arial"/>
                    <w:b/>
                    <w:sz w:val="16"/>
                    <w:szCs w:val="16"/>
                  </w:rPr>
                  <w:t>Anual de Adquisiciones</w:t>
                </w:r>
              </w:p>
            </w:sdtContent>
          </w:sdt>
        </w:tc>
        <w:tc>
          <w:tcPr>
            <w:tcW w:w="5730" w:type="dxa"/>
            <w:gridSpan w:val="3"/>
            <w:vAlign w:val="center"/>
          </w:tcPr>
          <w:p w14:paraId="121BF5D8" w14:textId="4E562489" w:rsidR="00927215" w:rsidRPr="0009369E" w:rsidRDefault="00927215" w:rsidP="00F44AA9">
            <w:pPr>
              <w:jc w:val="both"/>
              <w:rPr>
                <w:rFonts w:ascii="Arial" w:hAnsi="Arial" w:cs="Arial"/>
                <w:bCs/>
                <w:sz w:val="16"/>
                <w:szCs w:val="16"/>
              </w:rPr>
            </w:pPr>
            <w:r w:rsidRPr="0009369E">
              <w:rPr>
                <w:rFonts w:ascii="Arial" w:hAnsi="Arial" w:cs="Arial"/>
                <w:bCs/>
                <w:sz w:val="16"/>
                <w:szCs w:val="16"/>
              </w:rPr>
              <w:t xml:space="preserve">[Nombre de Proyecto del Plan de Desarrollo radicado en Planeación (para los presupuestos de Inversión) o Nombre de </w:t>
            </w:r>
            <w:proofErr w:type="gramStart"/>
            <w:r w:rsidRPr="0009369E">
              <w:rPr>
                <w:rFonts w:ascii="Arial" w:hAnsi="Arial" w:cs="Arial"/>
                <w:bCs/>
                <w:sz w:val="16"/>
                <w:szCs w:val="16"/>
              </w:rPr>
              <w:t>la  Necesidad</w:t>
            </w:r>
            <w:proofErr w:type="gramEnd"/>
            <w:r w:rsidRPr="0009369E">
              <w:rPr>
                <w:rFonts w:ascii="Arial" w:hAnsi="Arial" w:cs="Arial"/>
                <w:bCs/>
                <w:sz w:val="16"/>
                <w:szCs w:val="16"/>
              </w:rPr>
              <w:t xml:space="preserve"> (para el presupuesto de Gastos de Funcionamiento), que se </w:t>
            </w:r>
            <w:r w:rsidR="00B22D91" w:rsidRPr="0009369E">
              <w:rPr>
                <w:rFonts w:ascii="Arial" w:hAnsi="Arial" w:cs="Arial"/>
                <w:bCs/>
                <w:sz w:val="16"/>
                <w:szCs w:val="16"/>
              </w:rPr>
              <w:t>incluyó</w:t>
            </w:r>
            <w:r w:rsidRPr="0009369E">
              <w:rPr>
                <w:rFonts w:ascii="Arial" w:hAnsi="Arial" w:cs="Arial"/>
                <w:bCs/>
                <w:sz w:val="16"/>
                <w:szCs w:val="16"/>
              </w:rPr>
              <w:t xml:space="preserve"> en el Plan Anual de Adquisiciones ] (Borre esta Nota)</w:t>
            </w:r>
          </w:p>
        </w:tc>
      </w:tr>
      <w:tr w:rsidR="00927215" w:rsidRPr="0009369E" w14:paraId="2366CE04" w14:textId="77777777" w:rsidTr="00F44AA9">
        <w:trPr>
          <w:cantSplit/>
          <w:trHeight w:val="338"/>
          <w:jc w:val="center"/>
        </w:trPr>
        <w:tc>
          <w:tcPr>
            <w:tcW w:w="4777" w:type="dxa"/>
            <w:vAlign w:val="center"/>
          </w:tcPr>
          <w:sdt>
            <w:sdtPr>
              <w:rPr>
                <w:rFonts w:ascii="Arial" w:hAnsi="Arial" w:cs="Arial"/>
                <w:b/>
                <w:bCs/>
                <w:sz w:val="16"/>
                <w:szCs w:val="16"/>
              </w:rPr>
              <w:id w:val="4474209"/>
              <w:lock w:val="contentLocked"/>
              <w:placeholder>
                <w:docPart w:val="DC633D1E19104CC794DCBC787C6DC8EA"/>
              </w:placeholder>
              <w:group/>
            </w:sdtPr>
            <w:sdtEndPr/>
            <w:sdtContent>
              <w:p w14:paraId="53E488D3" w14:textId="77777777" w:rsidR="00927215" w:rsidRPr="00375AE8" w:rsidRDefault="00927215" w:rsidP="00F44AA9">
                <w:pPr>
                  <w:rPr>
                    <w:rFonts w:ascii="Arial" w:hAnsi="Arial" w:cs="Arial"/>
                    <w:b/>
                    <w:bCs/>
                    <w:sz w:val="16"/>
                    <w:szCs w:val="16"/>
                  </w:rPr>
                </w:pPr>
                <w:r w:rsidRPr="00375AE8">
                  <w:rPr>
                    <w:rFonts w:ascii="Arial" w:hAnsi="Arial" w:cs="Arial"/>
                    <w:b/>
                    <w:bCs/>
                    <w:sz w:val="16"/>
                    <w:szCs w:val="16"/>
                  </w:rPr>
                  <w:t xml:space="preserve">Código BPIN No. </w:t>
                </w:r>
              </w:p>
            </w:sdtContent>
          </w:sdt>
        </w:tc>
        <w:tc>
          <w:tcPr>
            <w:tcW w:w="5730" w:type="dxa"/>
            <w:gridSpan w:val="3"/>
            <w:vAlign w:val="center"/>
          </w:tcPr>
          <w:p w14:paraId="0161E3A4" w14:textId="77777777" w:rsidR="00927215" w:rsidRPr="0009369E" w:rsidRDefault="00927215" w:rsidP="00F44AA9">
            <w:pPr>
              <w:ind w:left="33" w:hanging="33"/>
              <w:jc w:val="both"/>
              <w:rPr>
                <w:rFonts w:ascii="Arial" w:hAnsi="Arial" w:cs="Arial"/>
                <w:bCs/>
                <w:sz w:val="16"/>
                <w:szCs w:val="16"/>
              </w:rPr>
            </w:pPr>
            <w:r w:rsidRPr="0009369E">
              <w:rPr>
                <w:rFonts w:ascii="Arial" w:hAnsi="Arial" w:cs="Arial"/>
                <w:bCs/>
                <w:sz w:val="16"/>
                <w:szCs w:val="16"/>
              </w:rPr>
              <w:t xml:space="preserve"> (Es obligatorio el BPIN en aquellos casos en que el presupuesto esté relacionado con proyectos, solicitar el número en planeación). </w:t>
            </w:r>
            <w:r w:rsidRPr="0009369E">
              <w:rPr>
                <w:rFonts w:ascii="Arial" w:hAnsi="Arial" w:cs="Arial"/>
                <w:b/>
                <w:bCs/>
                <w:i/>
                <w:sz w:val="16"/>
                <w:szCs w:val="16"/>
              </w:rPr>
              <w:t>(Borre esta Nota)</w:t>
            </w:r>
          </w:p>
        </w:tc>
      </w:tr>
      <w:tr w:rsidR="00927215" w:rsidRPr="0009369E" w14:paraId="4ED84214" w14:textId="77777777" w:rsidTr="00F44AA9">
        <w:trPr>
          <w:cantSplit/>
          <w:trHeight w:val="333"/>
          <w:jc w:val="center"/>
        </w:trPr>
        <w:tc>
          <w:tcPr>
            <w:tcW w:w="10507" w:type="dxa"/>
            <w:gridSpan w:val="4"/>
            <w:tcBorders>
              <w:bottom w:val="single" w:sz="4" w:space="0" w:color="auto"/>
            </w:tcBorders>
            <w:shd w:val="clear" w:color="auto" w:fill="B8CCE4" w:themeFill="accent1" w:themeFillTint="66"/>
            <w:vAlign w:val="center"/>
          </w:tcPr>
          <w:sdt>
            <w:sdtPr>
              <w:rPr>
                <w:rFonts w:ascii="Arial" w:hAnsi="Arial" w:cs="Arial"/>
                <w:b/>
                <w:bCs/>
                <w:sz w:val="16"/>
                <w:szCs w:val="16"/>
              </w:rPr>
              <w:id w:val="21195157"/>
              <w:lock w:val="contentLocked"/>
              <w:placeholder>
                <w:docPart w:val="DC633D1E19104CC794DCBC787C6DC8EA"/>
              </w:placeholder>
              <w:group/>
            </w:sdtPr>
            <w:sdtEndPr/>
            <w:sdtContent>
              <w:p w14:paraId="39FA3537" w14:textId="77777777" w:rsidR="00927215" w:rsidRPr="0009369E" w:rsidRDefault="00927215" w:rsidP="00F44AA9">
                <w:pPr>
                  <w:rPr>
                    <w:rFonts w:ascii="Arial" w:hAnsi="Arial" w:cs="Arial"/>
                    <w:b/>
                    <w:bCs/>
                    <w:sz w:val="16"/>
                    <w:szCs w:val="16"/>
                  </w:rPr>
                </w:pPr>
                <w:r w:rsidRPr="0009369E">
                  <w:rPr>
                    <w:rFonts w:ascii="Arial" w:hAnsi="Arial" w:cs="Arial"/>
                    <w:b/>
                    <w:bCs/>
                    <w:sz w:val="16"/>
                    <w:szCs w:val="16"/>
                  </w:rPr>
                  <w:t>2. DATOS DE LA CONTRATACIÓN</w:t>
                </w:r>
              </w:p>
            </w:sdtContent>
          </w:sdt>
        </w:tc>
      </w:tr>
      <w:tr w:rsidR="00927215" w:rsidRPr="0009369E" w14:paraId="010B271D" w14:textId="77777777" w:rsidTr="00F44AA9">
        <w:trPr>
          <w:cantSplit/>
          <w:trHeight w:val="279"/>
          <w:jc w:val="center"/>
        </w:trPr>
        <w:tc>
          <w:tcPr>
            <w:tcW w:w="4777" w:type="dxa"/>
            <w:tcBorders>
              <w:bottom w:val="single" w:sz="4" w:space="0" w:color="auto"/>
            </w:tcBorders>
            <w:vAlign w:val="center"/>
          </w:tcPr>
          <w:p w14:paraId="596BD93F" w14:textId="77777777" w:rsidR="00927215" w:rsidRPr="0009369E" w:rsidRDefault="00927215" w:rsidP="00F44AA9">
            <w:pPr>
              <w:ind w:left="180" w:hanging="180"/>
              <w:rPr>
                <w:rFonts w:ascii="Arial" w:hAnsi="Arial" w:cs="Arial"/>
                <w:b/>
                <w:bCs/>
                <w:sz w:val="16"/>
                <w:szCs w:val="16"/>
              </w:rPr>
            </w:pPr>
            <w:r w:rsidRPr="0009369E">
              <w:rPr>
                <w:rFonts w:ascii="Arial" w:hAnsi="Arial" w:cs="Arial"/>
                <w:b/>
                <w:bCs/>
                <w:sz w:val="16"/>
                <w:szCs w:val="16"/>
              </w:rPr>
              <w:t xml:space="preserve"> </w:t>
            </w:r>
            <w:sdt>
              <w:sdtPr>
                <w:rPr>
                  <w:rFonts w:ascii="Arial" w:hAnsi="Arial" w:cs="Arial"/>
                  <w:b/>
                  <w:bCs/>
                  <w:sz w:val="16"/>
                  <w:szCs w:val="16"/>
                </w:rPr>
                <w:id w:val="1048817"/>
                <w:lock w:val="contentLocked"/>
                <w:placeholder>
                  <w:docPart w:val="DC633D1E19104CC794DCBC787C6DC8EA"/>
                </w:placeholder>
                <w:group/>
              </w:sdtPr>
              <w:sdtEndPr/>
              <w:sdtContent>
                <w:r w:rsidRPr="0009369E">
                  <w:rPr>
                    <w:rFonts w:ascii="Arial" w:hAnsi="Arial" w:cs="Arial"/>
                    <w:b/>
                    <w:bCs/>
                    <w:sz w:val="16"/>
                    <w:szCs w:val="16"/>
                  </w:rPr>
                  <w:t>Fecha de elaboración del estudio previo: (dd/mm/aaaa)</w:t>
                </w:r>
              </w:sdtContent>
            </w:sdt>
          </w:p>
        </w:tc>
        <w:tc>
          <w:tcPr>
            <w:tcW w:w="5730" w:type="dxa"/>
            <w:gridSpan w:val="3"/>
            <w:tcBorders>
              <w:bottom w:val="single" w:sz="4" w:space="0" w:color="auto"/>
            </w:tcBorders>
            <w:vAlign w:val="center"/>
          </w:tcPr>
          <w:p w14:paraId="197A39E1" w14:textId="77777777" w:rsidR="00927215" w:rsidRPr="0009369E" w:rsidRDefault="00927215" w:rsidP="00F44AA9">
            <w:pPr>
              <w:rPr>
                <w:rFonts w:ascii="Arial" w:hAnsi="Arial" w:cs="Arial"/>
                <w:sz w:val="16"/>
                <w:szCs w:val="16"/>
              </w:rPr>
            </w:pPr>
            <w:r w:rsidRPr="0009369E">
              <w:rPr>
                <w:rFonts w:ascii="Arial" w:hAnsi="Arial" w:cs="Arial"/>
                <w:sz w:val="16"/>
                <w:szCs w:val="16"/>
              </w:rPr>
              <w:t>Diligenciar</w:t>
            </w:r>
          </w:p>
        </w:tc>
      </w:tr>
      <w:tr w:rsidR="00927215" w:rsidRPr="0009369E" w14:paraId="5D51B2D4" w14:textId="77777777" w:rsidTr="00F44AA9">
        <w:trPr>
          <w:cantSplit/>
          <w:trHeight w:val="337"/>
          <w:jc w:val="center"/>
        </w:trPr>
        <w:tc>
          <w:tcPr>
            <w:tcW w:w="4777" w:type="dxa"/>
            <w:tcBorders>
              <w:bottom w:val="single" w:sz="4" w:space="0" w:color="auto"/>
            </w:tcBorders>
            <w:vAlign w:val="center"/>
          </w:tcPr>
          <w:p w14:paraId="23E823C2" w14:textId="77777777" w:rsidR="00927215" w:rsidRPr="0009369E" w:rsidRDefault="00927215" w:rsidP="00F44AA9">
            <w:pPr>
              <w:ind w:left="180" w:hanging="180"/>
              <w:rPr>
                <w:rFonts w:ascii="Arial" w:hAnsi="Arial" w:cs="Arial"/>
                <w:b/>
                <w:bCs/>
                <w:sz w:val="16"/>
                <w:szCs w:val="16"/>
              </w:rPr>
            </w:pPr>
            <w:r w:rsidRPr="0009369E">
              <w:rPr>
                <w:rFonts w:ascii="Arial" w:hAnsi="Arial" w:cs="Arial"/>
                <w:b/>
                <w:sz w:val="16"/>
                <w:szCs w:val="16"/>
              </w:rPr>
              <w:t xml:space="preserve"> </w:t>
            </w:r>
            <w:sdt>
              <w:sdtPr>
                <w:rPr>
                  <w:rFonts w:ascii="Arial" w:hAnsi="Arial" w:cs="Arial"/>
                  <w:b/>
                  <w:sz w:val="16"/>
                  <w:szCs w:val="16"/>
                </w:rPr>
                <w:id w:val="1048816"/>
                <w:lock w:val="contentLocked"/>
                <w:placeholder>
                  <w:docPart w:val="DC633D1E19104CC794DCBC787C6DC8EA"/>
                </w:placeholder>
                <w:group/>
              </w:sdtPr>
              <w:sdtEndPr>
                <w:rPr>
                  <w:bCs/>
                </w:rPr>
              </w:sdtEndPr>
              <w:sdtContent>
                <w:r w:rsidRPr="0009369E">
                  <w:rPr>
                    <w:rFonts w:ascii="Arial" w:hAnsi="Arial" w:cs="Arial"/>
                    <w:b/>
                    <w:sz w:val="16"/>
                    <w:szCs w:val="16"/>
                  </w:rPr>
                  <w:t>Nombre del funcionario que diligencia el estudio previo</w:t>
                </w:r>
                <w:r w:rsidRPr="0009369E">
                  <w:rPr>
                    <w:rFonts w:ascii="Arial" w:hAnsi="Arial" w:cs="Arial"/>
                    <w:b/>
                    <w:bCs/>
                    <w:sz w:val="16"/>
                    <w:szCs w:val="16"/>
                  </w:rPr>
                  <w:t xml:space="preserve"> :</w:t>
                </w:r>
              </w:sdtContent>
            </w:sdt>
          </w:p>
        </w:tc>
        <w:tc>
          <w:tcPr>
            <w:tcW w:w="5730" w:type="dxa"/>
            <w:gridSpan w:val="3"/>
            <w:tcBorders>
              <w:bottom w:val="single" w:sz="4" w:space="0" w:color="auto"/>
            </w:tcBorders>
            <w:vAlign w:val="center"/>
          </w:tcPr>
          <w:p w14:paraId="1BB08101" w14:textId="77777777" w:rsidR="00927215" w:rsidRPr="00375AE8" w:rsidRDefault="00927215" w:rsidP="00F44AA9">
            <w:pPr>
              <w:rPr>
                <w:rFonts w:ascii="Arial" w:hAnsi="Arial" w:cs="Arial"/>
                <w:bCs/>
                <w:sz w:val="16"/>
                <w:szCs w:val="16"/>
              </w:rPr>
            </w:pPr>
            <w:r w:rsidRPr="00375AE8">
              <w:rPr>
                <w:rFonts w:ascii="Arial" w:hAnsi="Arial" w:cs="Arial"/>
                <w:bCs/>
                <w:sz w:val="16"/>
                <w:szCs w:val="16"/>
              </w:rPr>
              <w:t>Diligenciar</w:t>
            </w:r>
          </w:p>
        </w:tc>
      </w:tr>
      <w:tr w:rsidR="00927215" w:rsidRPr="0009369E" w14:paraId="566172E3" w14:textId="77777777" w:rsidTr="00F44AA9">
        <w:trPr>
          <w:cantSplit/>
          <w:trHeight w:val="228"/>
          <w:jc w:val="center"/>
        </w:trPr>
        <w:tc>
          <w:tcPr>
            <w:tcW w:w="4777" w:type="dxa"/>
            <w:vAlign w:val="center"/>
          </w:tcPr>
          <w:p w14:paraId="22465EB3" w14:textId="77777777" w:rsidR="00927215" w:rsidRPr="0009369E" w:rsidRDefault="00927215" w:rsidP="00F44AA9">
            <w:pPr>
              <w:ind w:left="180" w:hanging="180"/>
              <w:rPr>
                <w:rFonts w:ascii="Arial" w:hAnsi="Arial" w:cs="Arial"/>
                <w:b/>
                <w:bCs/>
                <w:sz w:val="16"/>
                <w:szCs w:val="16"/>
              </w:rPr>
            </w:pPr>
            <w:r w:rsidRPr="0009369E">
              <w:rPr>
                <w:rFonts w:ascii="Arial" w:hAnsi="Arial" w:cs="Arial"/>
                <w:b/>
                <w:bCs/>
                <w:sz w:val="16"/>
                <w:szCs w:val="16"/>
              </w:rPr>
              <w:t xml:space="preserve"> </w:t>
            </w:r>
            <w:sdt>
              <w:sdtPr>
                <w:rPr>
                  <w:rFonts w:ascii="Arial" w:hAnsi="Arial" w:cs="Arial"/>
                  <w:b/>
                  <w:bCs/>
                  <w:sz w:val="16"/>
                  <w:szCs w:val="16"/>
                </w:rPr>
                <w:id w:val="1048815"/>
                <w:lock w:val="contentLocked"/>
                <w:placeholder>
                  <w:docPart w:val="DC633D1E19104CC794DCBC787C6DC8EA"/>
                </w:placeholder>
                <w:group/>
              </w:sdtPr>
              <w:sdtEndPr/>
              <w:sdtContent>
                <w:r w:rsidRPr="0009369E">
                  <w:rPr>
                    <w:rFonts w:ascii="Arial" w:hAnsi="Arial" w:cs="Arial"/>
                    <w:b/>
                    <w:bCs/>
                    <w:sz w:val="16"/>
                    <w:szCs w:val="16"/>
                  </w:rPr>
                  <w:t>Dependencia solicitante:</w:t>
                </w:r>
              </w:sdtContent>
            </w:sdt>
          </w:p>
        </w:tc>
        <w:tc>
          <w:tcPr>
            <w:tcW w:w="5730" w:type="dxa"/>
            <w:gridSpan w:val="3"/>
            <w:vAlign w:val="center"/>
          </w:tcPr>
          <w:p w14:paraId="00ABB593" w14:textId="77777777" w:rsidR="00927215" w:rsidRPr="0009369E" w:rsidRDefault="00927215" w:rsidP="00F44AA9">
            <w:pPr>
              <w:rPr>
                <w:rFonts w:ascii="Arial" w:hAnsi="Arial" w:cs="Arial"/>
                <w:b/>
                <w:bCs/>
                <w:sz w:val="16"/>
                <w:szCs w:val="16"/>
              </w:rPr>
            </w:pPr>
          </w:p>
        </w:tc>
      </w:tr>
      <w:tr w:rsidR="00927215" w:rsidRPr="0009369E" w14:paraId="30124D62" w14:textId="77777777" w:rsidTr="00F44AA9">
        <w:trPr>
          <w:cantSplit/>
          <w:trHeight w:val="305"/>
          <w:jc w:val="center"/>
        </w:trPr>
        <w:tc>
          <w:tcPr>
            <w:tcW w:w="4777" w:type="dxa"/>
            <w:tcBorders>
              <w:bottom w:val="single" w:sz="4" w:space="0" w:color="auto"/>
            </w:tcBorders>
            <w:vAlign w:val="center"/>
          </w:tcPr>
          <w:p w14:paraId="738147ED" w14:textId="77777777" w:rsidR="00927215" w:rsidRPr="0009369E" w:rsidRDefault="00927215" w:rsidP="00F44AA9">
            <w:pPr>
              <w:ind w:left="180" w:hanging="180"/>
              <w:rPr>
                <w:rFonts w:ascii="Arial" w:hAnsi="Arial" w:cs="Arial"/>
                <w:b/>
                <w:bCs/>
                <w:sz w:val="16"/>
                <w:szCs w:val="16"/>
              </w:rPr>
            </w:pPr>
            <w:r w:rsidRPr="0009369E">
              <w:rPr>
                <w:rFonts w:ascii="Arial" w:hAnsi="Arial" w:cs="Arial"/>
                <w:b/>
                <w:bCs/>
                <w:sz w:val="16"/>
                <w:szCs w:val="16"/>
              </w:rPr>
              <w:t xml:space="preserve"> </w:t>
            </w:r>
            <w:sdt>
              <w:sdtPr>
                <w:rPr>
                  <w:rFonts w:ascii="Arial" w:hAnsi="Arial" w:cs="Arial"/>
                  <w:b/>
                  <w:bCs/>
                  <w:sz w:val="16"/>
                  <w:szCs w:val="16"/>
                </w:rPr>
                <w:id w:val="1048814"/>
                <w:lock w:val="contentLocked"/>
                <w:placeholder>
                  <w:docPart w:val="DC633D1E19104CC794DCBC787C6DC8EA"/>
                </w:placeholder>
                <w:group/>
              </w:sdtPr>
              <w:sdtEndPr/>
              <w:sdtContent>
                <w:r w:rsidRPr="0009369E">
                  <w:rPr>
                    <w:rFonts w:ascii="Arial" w:hAnsi="Arial" w:cs="Arial"/>
                    <w:b/>
                    <w:bCs/>
                    <w:sz w:val="16"/>
                    <w:szCs w:val="16"/>
                  </w:rPr>
                  <w:t>Tipo de Contrato:</w:t>
                </w:r>
              </w:sdtContent>
            </w:sdt>
          </w:p>
        </w:tc>
        <w:tc>
          <w:tcPr>
            <w:tcW w:w="2376" w:type="dxa"/>
            <w:gridSpan w:val="2"/>
            <w:tcBorders>
              <w:bottom w:val="single" w:sz="4" w:space="0" w:color="auto"/>
            </w:tcBorders>
            <w:vAlign w:val="center"/>
          </w:tcPr>
          <w:sdt>
            <w:sdtPr>
              <w:rPr>
                <w:rStyle w:val="Estilo1"/>
                <w:rFonts w:cs="Arial"/>
                <w:szCs w:val="16"/>
              </w:rPr>
              <w:alias w:val="Tipo de Contrato"/>
              <w:tag w:val="Tipo de Contrato"/>
              <w:id w:val="1302108"/>
              <w:placeholder>
                <w:docPart w:val="A653E9124C894ECDBFDB6F3F04D5123C"/>
              </w:placeholder>
              <w:showingPlcHdr/>
              <w:comboBox>
                <w:listItem w:value="Elija un elemento."/>
                <w:listItem w:displayText="Apoyo a la Gestión" w:value="Apoyo a la Gestión"/>
                <w:listItem w:displayText="Arrendamiento" w:value="Arrendamiento"/>
                <w:listItem w:displayText="Concesión" w:value="Concesión"/>
                <w:listItem w:displayText="Consultoria" w:value="Consultoria"/>
                <w:listItem w:displayText="Compra-Venta" w:value="Compra-Venta"/>
                <w:listItem w:displayText="Interventoría" w:value="Interventoría"/>
                <w:listItem w:displayText="Obra" w:value="Obra"/>
                <w:listItem w:displayText="Prestación de Servicios" w:value="Prestación de Servicios"/>
                <w:listItem w:displayText="Servicios Profesionales" w:value="Servicios Profesionales"/>
                <w:listItem w:displayText="Suministro" w:value="Suministro"/>
                <w:listItem w:displayText="Otro" w:value="Otro"/>
              </w:comboBox>
            </w:sdtPr>
            <w:sdtEndPr>
              <w:rPr>
                <w:rStyle w:val="Fuentedeprrafopredeter"/>
                <w:rFonts w:asciiTheme="minorHAnsi" w:hAnsiTheme="minorHAnsi"/>
                <w:b/>
                <w:bCs/>
                <w:sz w:val="24"/>
              </w:rPr>
            </w:sdtEndPr>
            <w:sdtContent>
              <w:p w14:paraId="41B1561E" w14:textId="77777777" w:rsidR="00927215" w:rsidRPr="0009369E" w:rsidRDefault="00927215" w:rsidP="00F44AA9">
                <w:pPr>
                  <w:rPr>
                    <w:rFonts w:ascii="Arial" w:hAnsi="Arial" w:cs="Arial"/>
                    <w:b/>
                    <w:bCs/>
                    <w:sz w:val="16"/>
                    <w:szCs w:val="16"/>
                  </w:rPr>
                </w:pPr>
                <w:r w:rsidRPr="0009369E">
                  <w:rPr>
                    <w:rStyle w:val="Textodelmarcadordeposicin"/>
                    <w:rFonts w:ascii="Arial" w:hAnsi="Arial" w:cs="Arial"/>
                    <w:sz w:val="16"/>
                    <w:szCs w:val="16"/>
                  </w:rPr>
                  <w:t>Elija un elemento.</w:t>
                </w:r>
              </w:p>
            </w:sdtContent>
          </w:sdt>
        </w:tc>
        <w:tc>
          <w:tcPr>
            <w:tcW w:w="3354" w:type="dxa"/>
            <w:tcBorders>
              <w:bottom w:val="single" w:sz="4" w:space="0" w:color="auto"/>
            </w:tcBorders>
            <w:vAlign w:val="center"/>
          </w:tcPr>
          <w:p w14:paraId="4B41A2E0" w14:textId="77777777" w:rsidR="00927215" w:rsidRPr="0009369E" w:rsidRDefault="00927215" w:rsidP="00F44AA9">
            <w:pPr>
              <w:rPr>
                <w:rFonts w:ascii="Arial" w:hAnsi="Arial" w:cs="Arial"/>
                <w:b/>
                <w:bCs/>
                <w:sz w:val="16"/>
                <w:szCs w:val="16"/>
              </w:rPr>
            </w:pPr>
            <w:r w:rsidRPr="0009369E">
              <w:rPr>
                <w:rFonts w:ascii="Arial" w:hAnsi="Arial" w:cs="Arial"/>
                <w:b/>
                <w:bCs/>
                <w:sz w:val="16"/>
                <w:szCs w:val="16"/>
              </w:rPr>
              <w:t>Otro:</w:t>
            </w:r>
          </w:p>
        </w:tc>
      </w:tr>
    </w:tbl>
    <w:p w14:paraId="492F728E" w14:textId="77777777" w:rsidR="00927215" w:rsidRPr="0009369E" w:rsidRDefault="00927215" w:rsidP="00927215">
      <w:pPr>
        <w:rPr>
          <w:rFonts w:ascii="Arial" w:hAnsi="Arial" w:cs="Arial"/>
          <w:sz w:val="16"/>
          <w:szCs w:val="16"/>
        </w:rPr>
      </w:pPr>
    </w:p>
    <w:tbl>
      <w:tblPr>
        <w:tblW w:w="10490"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57" w:type="dxa"/>
          <w:right w:w="28" w:type="dxa"/>
        </w:tblCellMar>
        <w:tblLook w:val="01E0" w:firstRow="1" w:lastRow="1" w:firstColumn="1" w:lastColumn="1" w:noHBand="0" w:noVBand="0"/>
      </w:tblPr>
      <w:tblGrid>
        <w:gridCol w:w="2836"/>
        <w:gridCol w:w="70"/>
        <w:gridCol w:w="72"/>
        <w:gridCol w:w="2409"/>
        <w:gridCol w:w="5103"/>
      </w:tblGrid>
      <w:tr w:rsidR="00927215" w:rsidRPr="0009369E" w14:paraId="146EB3C7" w14:textId="77777777" w:rsidTr="00F44AA9">
        <w:trPr>
          <w:trHeight w:val="364"/>
        </w:trPr>
        <w:tc>
          <w:tcPr>
            <w:tcW w:w="10490" w:type="dxa"/>
            <w:gridSpan w:val="5"/>
            <w:shd w:val="clear" w:color="auto" w:fill="B8CCE4" w:themeFill="accent1" w:themeFillTint="66"/>
            <w:vAlign w:val="center"/>
          </w:tcPr>
          <w:sdt>
            <w:sdtPr>
              <w:rPr>
                <w:rFonts w:ascii="Arial" w:hAnsi="Arial" w:cs="Arial"/>
                <w:b/>
                <w:color w:val="808080"/>
                <w:sz w:val="16"/>
                <w:szCs w:val="16"/>
                <w:lang w:val="es-MX"/>
              </w:rPr>
              <w:id w:val="20775074"/>
              <w:lock w:val="contentLocked"/>
              <w:placeholder>
                <w:docPart w:val="DC633D1E19104CC794DCBC787C6DC8EA"/>
              </w:placeholder>
              <w:group/>
            </w:sdtPr>
            <w:sdtEndPr/>
            <w:sdtContent>
              <w:p w14:paraId="3C4A9624" w14:textId="00D9C1DE" w:rsidR="00927215" w:rsidRPr="0009369E" w:rsidRDefault="00927215" w:rsidP="00F34BDF">
                <w:pPr>
                  <w:rPr>
                    <w:rFonts w:ascii="Arial" w:hAnsi="Arial" w:cs="Arial"/>
                    <w:b/>
                    <w:sz w:val="16"/>
                    <w:szCs w:val="16"/>
                    <w:lang w:val="es-MX"/>
                  </w:rPr>
                </w:pPr>
                <w:r w:rsidRPr="0009369E">
                  <w:rPr>
                    <w:rFonts w:ascii="Arial" w:hAnsi="Arial" w:cs="Arial"/>
                    <w:b/>
                    <w:sz w:val="16"/>
                    <w:szCs w:val="16"/>
                    <w:lang w:val="es-MX"/>
                  </w:rPr>
                  <w:t xml:space="preserve">3. ELEMENTOS DEL ESTUDIO </w:t>
                </w:r>
                <w:r w:rsidRPr="002A30EA">
                  <w:rPr>
                    <w:rFonts w:ascii="Arial" w:hAnsi="Arial" w:cs="Arial"/>
                    <w:b/>
                    <w:sz w:val="16"/>
                    <w:szCs w:val="16"/>
                    <w:lang w:val="es-MX"/>
                  </w:rPr>
                  <w:t>(</w:t>
                </w:r>
                <w:r w:rsidR="00F34BDF">
                  <w:rPr>
                    <w:rFonts w:ascii="Arial" w:hAnsi="Arial" w:cs="Arial"/>
                    <w:b/>
                    <w:sz w:val="16"/>
                    <w:szCs w:val="16"/>
                    <w:lang w:val="es-MX"/>
                  </w:rPr>
                  <w:t xml:space="preserve">Decreto 1082 de 2015 </w:t>
                </w:r>
                <w:r w:rsidR="00F34BDF" w:rsidRPr="00F34BDF">
                  <w:rPr>
                    <w:rFonts w:ascii="Arial" w:hAnsi="Arial" w:cs="Arial"/>
                    <w:b/>
                    <w:sz w:val="16"/>
                    <w:szCs w:val="16"/>
                    <w:lang w:val="es-MX"/>
                  </w:rPr>
                  <w:t>SECCIÓN 2.</w:t>
                </w:r>
                <w:r w:rsidR="00F34BDF">
                  <w:rPr>
                    <w:rFonts w:ascii="Arial" w:hAnsi="Arial" w:cs="Arial"/>
                    <w:b/>
                    <w:sz w:val="16"/>
                    <w:szCs w:val="16"/>
                    <w:lang w:val="es-MX"/>
                  </w:rPr>
                  <w:t xml:space="preserve"> </w:t>
                </w:r>
                <w:r w:rsidR="00F34BDF" w:rsidRPr="00F34BDF">
                  <w:rPr>
                    <w:rFonts w:ascii="Arial" w:hAnsi="Arial" w:cs="Arial"/>
                    <w:b/>
                    <w:sz w:val="16"/>
                    <w:szCs w:val="16"/>
                    <w:lang w:val="es-MX"/>
                  </w:rPr>
                  <w:t>SUBSECCIÓN 1. PLANEACIÓN</w:t>
                </w:r>
                <w:r w:rsidR="00F34BDF">
                  <w:rPr>
                    <w:rFonts w:ascii="Arial" w:hAnsi="Arial" w:cs="Arial"/>
                    <w:b/>
                    <w:sz w:val="16"/>
                    <w:szCs w:val="16"/>
                    <w:lang w:val="es-MX"/>
                  </w:rPr>
                  <w:t xml:space="preserve"> </w:t>
                </w:r>
                <w:r w:rsidR="00F34BDF" w:rsidRPr="00F34BDF">
                  <w:rPr>
                    <w:rFonts w:ascii="Arial" w:hAnsi="Arial" w:cs="Arial"/>
                    <w:b/>
                    <w:sz w:val="16"/>
                    <w:szCs w:val="16"/>
                    <w:lang w:val="es-MX"/>
                  </w:rPr>
                  <w:t>Artículo 2.2.1.1.2.1.1.</w:t>
                </w:r>
                <w:r w:rsidRPr="002A30EA">
                  <w:rPr>
                    <w:rFonts w:ascii="Arial" w:hAnsi="Arial" w:cs="Arial"/>
                    <w:b/>
                    <w:sz w:val="16"/>
                    <w:szCs w:val="16"/>
                    <w:lang w:val="es-MX"/>
                  </w:rPr>
                  <w:t>)</w:t>
                </w:r>
              </w:p>
            </w:sdtContent>
          </w:sdt>
        </w:tc>
      </w:tr>
      <w:tr w:rsidR="00927215" w:rsidRPr="0009369E" w14:paraId="05E99BCB" w14:textId="77777777" w:rsidTr="00F44AA9">
        <w:trPr>
          <w:trHeight w:val="541"/>
        </w:trPr>
        <w:tc>
          <w:tcPr>
            <w:tcW w:w="2906" w:type="dxa"/>
            <w:gridSpan w:val="2"/>
            <w:vAlign w:val="center"/>
          </w:tcPr>
          <w:p w14:paraId="75F3A4D1" w14:textId="77777777" w:rsidR="00927215" w:rsidRPr="0009369E" w:rsidRDefault="00951121" w:rsidP="00F44AA9">
            <w:pPr>
              <w:ind w:left="252" w:hanging="252"/>
              <w:rPr>
                <w:rFonts w:ascii="Arial" w:hAnsi="Arial" w:cs="Arial"/>
                <w:b/>
                <w:sz w:val="16"/>
                <w:szCs w:val="16"/>
                <w:lang w:val="es-MX"/>
              </w:rPr>
            </w:pPr>
            <w:sdt>
              <w:sdtPr>
                <w:rPr>
                  <w:rFonts w:ascii="Arial" w:hAnsi="Arial" w:cs="Arial"/>
                  <w:b/>
                  <w:sz w:val="16"/>
                  <w:szCs w:val="16"/>
                  <w:lang w:val="es-MX"/>
                </w:rPr>
                <w:id w:val="1048812"/>
                <w:lock w:val="contentLocked"/>
                <w:placeholder>
                  <w:docPart w:val="DC633D1E19104CC794DCBC787C6DC8EA"/>
                </w:placeholder>
                <w:group/>
              </w:sdtPr>
              <w:sdtEndPr/>
              <w:sdtContent>
                <w:r w:rsidR="00927215" w:rsidRPr="0009369E">
                  <w:rPr>
                    <w:rFonts w:ascii="Arial" w:hAnsi="Arial" w:cs="Arial"/>
                    <w:b/>
                    <w:sz w:val="16"/>
                    <w:szCs w:val="16"/>
                    <w:lang w:val="es-MX"/>
                  </w:rPr>
                  <w:t>3.1. Descripción de la necesidad que se pretende satisfacer con el proceso de contratación</w:t>
                </w:r>
              </w:sdtContent>
            </w:sdt>
          </w:p>
        </w:tc>
        <w:tc>
          <w:tcPr>
            <w:tcW w:w="7584" w:type="dxa"/>
            <w:gridSpan w:val="3"/>
            <w:vAlign w:val="center"/>
          </w:tcPr>
          <w:p w14:paraId="1F06E9BA" w14:textId="77777777" w:rsidR="00927215" w:rsidRPr="0009369E" w:rsidRDefault="00927215" w:rsidP="00F44AA9">
            <w:pPr>
              <w:pStyle w:val="Estilo2"/>
              <w:numPr>
                <w:ilvl w:val="0"/>
                <w:numId w:val="0"/>
              </w:numPr>
              <w:spacing w:before="0"/>
              <w:ind w:left="33"/>
              <w:jc w:val="both"/>
              <w:rPr>
                <w:rFonts w:ascii="Arial" w:hAnsi="Arial" w:cs="Arial"/>
                <w:b w:val="0"/>
                <w:i w:val="0"/>
                <w:sz w:val="16"/>
                <w:szCs w:val="16"/>
              </w:rPr>
            </w:pPr>
            <w:r w:rsidRPr="0009369E">
              <w:rPr>
                <w:rFonts w:ascii="Arial" w:hAnsi="Arial" w:cs="Arial"/>
                <w:b w:val="0"/>
                <w:i w:val="0"/>
                <w:sz w:val="16"/>
                <w:szCs w:val="16"/>
              </w:rPr>
              <w:t xml:space="preserve">El Distrito Especial, Industrial y Portuario de Barranquilla, acorde con las disposiciones </w:t>
            </w:r>
            <w:proofErr w:type="gramStart"/>
            <w:r w:rsidRPr="0009369E">
              <w:rPr>
                <w:rFonts w:ascii="Arial" w:hAnsi="Arial" w:cs="Arial"/>
                <w:b w:val="0"/>
                <w:i w:val="0"/>
                <w:sz w:val="16"/>
                <w:szCs w:val="16"/>
              </w:rPr>
              <w:t>constitucionales  y</w:t>
            </w:r>
            <w:proofErr w:type="gramEnd"/>
            <w:r w:rsidRPr="0009369E">
              <w:rPr>
                <w:rFonts w:ascii="Arial" w:hAnsi="Arial" w:cs="Arial"/>
                <w:b w:val="0"/>
                <w:i w:val="0"/>
                <w:sz w:val="16"/>
                <w:szCs w:val="16"/>
              </w:rPr>
              <w:t xml:space="preserve"> legales  vigentes y con el objeto de satisfacer necesidades de interés general, considera necesario y oportuno contratar  ____________</w:t>
            </w:r>
          </w:p>
          <w:p w14:paraId="67414B86" w14:textId="77777777" w:rsidR="00927215" w:rsidRPr="0009369E" w:rsidRDefault="00927215" w:rsidP="00F44AA9">
            <w:pPr>
              <w:pStyle w:val="Estilo2"/>
              <w:numPr>
                <w:ilvl w:val="0"/>
                <w:numId w:val="0"/>
              </w:numPr>
              <w:spacing w:before="0"/>
              <w:ind w:left="33"/>
              <w:jc w:val="both"/>
              <w:rPr>
                <w:rFonts w:ascii="Arial" w:hAnsi="Arial" w:cs="Arial"/>
                <w:b w:val="0"/>
                <w:i w:val="0"/>
                <w:sz w:val="16"/>
                <w:szCs w:val="16"/>
              </w:rPr>
            </w:pPr>
          </w:p>
          <w:p w14:paraId="4EFB5468" w14:textId="77777777" w:rsidR="00927215" w:rsidRPr="0009369E" w:rsidRDefault="00927215" w:rsidP="00F44AA9">
            <w:pPr>
              <w:pStyle w:val="Default"/>
              <w:jc w:val="both"/>
              <w:rPr>
                <w:sz w:val="16"/>
                <w:szCs w:val="16"/>
              </w:rPr>
            </w:pPr>
            <w:r w:rsidRPr="0009369E">
              <w:rPr>
                <w:color w:val="FF0000"/>
                <w:sz w:val="16"/>
                <w:szCs w:val="16"/>
              </w:rPr>
              <w:t>Orientación.</w:t>
            </w:r>
            <w:r w:rsidRPr="0009369E">
              <w:rPr>
                <w:sz w:val="16"/>
                <w:szCs w:val="16"/>
              </w:rPr>
              <w:t xml:space="preserve"> Aquí es importante que se describa en forma general, cuál es la necesidad que debe atender la entidad. Por lo tanto, se debe identificar lo que se requiere. Para describir con claridad la necesidad que se desea satisfacer, puede responderse a las preguntas: Que necesito; para que lo necesito y porque lo necesito, </w:t>
            </w:r>
            <w:proofErr w:type="gramStart"/>
            <w:r w:rsidRPr="0009369E">
              <w:rPr>
                <w:sz w:val="16"/>
                <w:szCs w:val="16"/>
              </w:rPr>
              <w:t>haciendo mención de</w:t>
            </w:r>
            <w:proofErr w:type="gramEnd"/>
            <w:r w:rsidRPr="0009369E">
              <w:rPr>
                <w:sz w:val="16"/>
                <w:szCs w:val="16"/>
              </w:rPr>
              <w:t xml:space="preserve"> las posibles opciones existentes para el logro del objetivo, explicando las razones que conllevan a determinar que la escogida es la mejor, la más conveniente. Adicionalmente, el área solicitante podrá citar el objetivo del plan de desarrollo al que se apunta con la celebración del contrato. </w:t>
            </w:r>
            <w:r w:rsidRPr="0009369E">
              <w:rPr>
                <w:b/>
                <w:i/>
                <w:sz w:val="16"/>
                <w:szCs w:val="16"/>
              </w:rPr>
              <w:t xml:space="preserve">(Borre esta nota) </w:t>
            </w:r>
          </w:p>
          <w:p w14:paraId="1AE1F5DF" w14:textId="77777777" w:rsidR="00927215" w:rsidRPr="0009369E" w:rsidRDefault="00927215" w:rsidP="00F44AA9">
            <w:pPr>
              <w:pStyle w:val="Estilo2"/>
              <w:numPr>
                <w:ilvl w:val="0"/>
                <w:numId w:val="0"/>
              </w:numPr>
              <w:spacing w:before="0"/>
              <w:ind w:left="33"/>
              <w:jc w:val="both"/>
              <w:rPr>
                <w:rFonts w:ascii="Arial" w:hAnsi="Arial" w:cs="Arial"/>
                <w:b w:val="0"/>
                <w:i w:val="0"/>
                <w:sz w:val="16"/>
                <w:szCs w:val="16"/>
              </w:rPr>
            </w:pPr>
          </w:p>
          <w:p w14:paraId="69A2288D" w14:textId="77777777" w:rsidR="00927215" w:rsidRPr="0009369E" w:rsidRDefault="00927215" w:rsidP="00F44AA9">
            <w:pPr>
              <w:pStyle w:val="Estilo2"/>
              <w:numPr>
                <w:ilvl w:val="0"/>
                <w:numId w:val="0"/>
              </w:numPr>
              <w:spacing w:before="0"/>
              <w:ind w:left="33"/>
              <w:jc w:val="both"/>
              <w:rPr>
                <w:rFonts w:ascii="Arial" w:hAnsi="Arial" w:cs="Arial"/>
                <w:b w:val="0"/>
                <w:i w:val="0"/>
                <w:sz w:val="16"/>
                <w:szCs w:val="16"/>
              </w:rPr>
            </w:pPr>
          </w:p>
          <w:p w14:paraId="0CFAA070" w14:textId="77777777" w:rsidR="00927215" w:rsidRPr="0009369E" w:rsidRDefault="00927215" w:rsidP="00F44AA9">
            <w:pPr>
              <w:pStyle w:val="Estilo2"/>
              <w:numPr>
                <w:ilvl w:val="0"/>
                <w:numId w:val="0"/>
              </w:numPr>
              <w:spacing w:before="0"/>
              <w:ind w:left="33"/>
              <w:jc w:val="both"/>
              <w:rPr>
                <w:rFonts w:ascii="Arial" w:hAnsi="Arial" w:cs="Arial"/>
                <w:b w:val="0"/>
                <w:i w:val="0"/>
                <w:sz w:val="16"/>
                <w:szCs w:val="16"/>
              </w:rPr>
            </w:pPr>
          </w:p>
        </w:tc>
      </w:tr>
      <w:tr w:rsidR="00927215" w:rsidRPr="0009369E" w14:paraId="20811A66" w14:textId="77777777" w:rsidTr="00F44AA9">
        <w:trPr>
          <w:trHeight w:val="279"/>
        </w:trPr>
        <w:tc>
          <w:tcPr>
            <w:tcW w:w="10490" w:type="dxa"/>
            <w:gridSpan w:val="5"/>
            <w:shd w:val="clear" w:color="auto" w:fill="B8CCE4" w:themeFill="accent1" w:themeFillTint="66"/>
            <w:vAlign w:val="center"/>
          </w:tcPr>
          <w:sdt>
            <w:sdtPr>
              <w:rPr>
                <w:rFonts w:ascii="Arial" w:hAnsi="Arial" w:cs="Arial"/>
                <w:b/>
                <w:sz w:val="16"/>
                <w:szCs w:val="16"/>
              </w:rPr>
              <w:id w:val="1048916"/>
              <w:lock w:val="contentLocked"/>
              <w:placeholder>
                <w:docPart w:val="DC633D1E19104CC794DCBC787C6DC8EA"/>
              </w:placeholder>
              <w:group/>
            </w:sdtPr>
            <w:sdtEndPr/>
            <w:sdtContent>
              <w:p w14:paraId="6E0A6993" w14:textId="77777777" w:rsidR="00927215" w:rsidRPr="0009369E" w:rsidRDefault="00927215" w:rsidP="00F44AA9">
                <w:pPr>
                  <w:rPr>
                    <w:rFonts w:ascii="Arial" w:hAnsi="Arial" w:cs="Arial"/>
                    <w:b/>
                    <w:sz w:val="16"/>
                    <w:szCs w:val="16"/>
                    <w:lang w:val="es-MX"/>
                  </w:rPr>
                </w:pPr>
                <w:r w:rsidRPr="0009369E">
                  <w:rPr>
                    <w:rFonts w:ascii="Arial" w:hAnsi="Arial" w:cs="Arial"/>
                    <w:b/>
                    <w:sz w:val="16"/>
                    <w:szCs w:val="16"/>
                  </w:rPr>
                  <w:t>3.2 OBJETO A CONTRATAR, ESPECIFICACIONES, AUTORIZACIONES, PERMISOS Y LICENCIAS REQUERIDOS PARA SU EJECUCIÓN</w:t>
                </w:r>
              </w:p>
            </w:sdtContent>
          </w:sdt>
        </w:tc>
      </w:tr>
      <w:tr w:rsidR="00927215" w:rsidRPr="0009369E" w14:paraId="552126A8" w14:textId="77777777" w:rsidTr="00F44AA9">
        <w:trPr>
          <w:trHeight w:val="491"/>
        </w:trPr>
        <w:tc>
          <w:tcPr>
            <w:tcW w:w="2906" w:type="dxa"/>
            <w:gridSpan w:val="2"/>
            <w:tcBorders>
              <w:bottom w:val="single" w:sz="4" w:space="0" w:color="auto"/>
            </w:tcBorders>
            <w:vAlign w:val="center"/>
          </w:tcPr>
          <w:sdt>
            <w:sdtPr>
              <w:rPr>
                <w:rFonts w:ascii="Arial" w:hAnsi="Arial" w:cs="Arial"/>
                <w:b/>
                <w:sz w:val="16"/>
                <w:szCs w:val="16"/>
                <w:lang w:val="es-MX"/>
              </w:rPr>
              <w:id w:val="1048821"/>
              <w:lock w:val="contentLocked"/>
              <w:placeholder>
                <w:docPart w:val="DC633D1E19104CC794DCBC787C6DC8EA"/>
              </w:placeholder>
              <w:group/>
            </w:sdtPr>
            <w:sdtEndPr/>
            <w:sdtContent>
              <w:p w14:paraId="237BC30F" w14:textId="77777777" w:rsidR="00927215" w:rsidRDefault="00927215" w:rsidP="00F44AA9">
                <w:pPr>
                  <w:jc w:val="both"/>
                  <w:rPr>
                    <w:rFonts w:ascii="Arial" w:hAnsi="Arial" w:cs="Arial"/>
                    <w:b/>
                    <w:sz w:val="16"/>
                    <w:szCs w:val="16"/>
                    <w:lang w:val="es-MX"/>
                  </w:rPr>
                </w:pPr>
                <w:r w:rsidRPr="0009369E">
                  <w:rPr>
                    <w:rFonts w:ascii="Arial" w:hAnsi="Arial" w:cs="Arial"/>
                    <w:b/>
                    <w:sz w:val="16"/>
                    <w:szCs w:val="16"/>
                    <w:lang w:val="es-MX"/>
                  </w:rPr>
                  <w:t>3.2.1. Objeto  contractual:</w:t>
                </w:r>
              </w:p>
            </w:sdtContent>
          </w:sdt>
          <w:p w14:paraId="60233577" w14:textId="77777777" w:rsidR="00C574B6" w:rsidRPr="00C574B6" w:rsidRDefault="00C574B6" w:rsidP="00C574B6">
            <w:pPr>
              <w:rPr>
                <w:rFonts w:ascii="Arial" w:hAnsi="Arial" w:cs="Arial"/>
                <w:sz w:val="16"/>
                <w:szCs w:val="16"/>
                <w:lang w:val="es-MX"/>
              </w:rPr>
            </w:pPr>
          </w:p>
          <w:p w14:paraId="0B502D8C" w14:textId="77777777" w:rsidR="00C574B6" w:rsidRPr="00C574B6" w:rsidRDefault="00C574B6" w:rsidP="00C574B6">
            <w:pPr>
              <w:rPr>
                <w:rFonts w:ascii="Arial" w:hAnsi="Arial" w:cs="Arial"/>
                <w:sz w:val="16"/>
                <w:szCs w:val="16"/>
                <w:lang w:val="es-MX"/>
              </w:rPr>
            </w:pPr>
          </w:p>
          <w:p w14:paraId="1B95A895" w14:textId="77777777" w:rsidR="00C574B6" w:rsidRPr="00C574B6" w:rsidRDefault="00C574B6" w:rsidP="00C574B6">
            <w:pPr>
              <w:rPr>
                <w:rFonts w:ascii="Arial" w:hAnsi="Arial" w:cs="Arial"/>
                <w:sz w:val="16"/>
                <w:szCs w:val="16"/>
                <w:lang w:val="es-MX"/>
              </w:rPr>
            </w:pPr>
          </w:p>
          <w:p w14:paraId="288192B2" w14:textId="77777777" w:rsidR="00C574B6" w:rsidRPr="00C574B6" w:rsidRDefault="00C574B6" w:rsidP="00C574B6">
            <w:pPr>
              <w:rPr>
                <w:rFonts w:ascii="Arial" w:hAnsi="Arial" w:cs="Arial"/>
                <w:sz w:val="16"/>
                <w:szCs w:val="16"/>
                <w:lang w:val="es-MX"/>
              </w:rPr>
            </w:pPr>
          </w:p>
          <w:p w14:paraId="39A664E4" w14:textId="77777777" w:rsidR="00C574B6" w:rsidRPr="00C574B6" w:rsidRDefault="00C574B6" w:rsidP="00C574B6">
            <w:pPr>
              <w:rPr>
                <w:rFonts w:ascii="Arial" w:hAnsi="Arial" w:cs="Arial"/>
                <w:sz w:val="16"/>
                <w:szCs w:val="16"/>
                <w:lang w:val="es-MX"/>
              </w:rPr>
            </w:pPr>
          </w:p>
          <w:p w14:paraId="2CCA0F9D" w14:textId="77777777" w:rsidR="00C574B6" w:rsidRPr="00C574B6" w:rsidRDefault="00C574B6" w:rsidP="00C574B6">
            <w:pPr>
              <w:rPr>
                <w:rFonts w:ascii="Arial" w:hAnsi="Arial" w:cs="Arial"/>
                <w:sz w:val="16"/>
                <w:szCs w:val="16"/>
                <w:lang w:val="es-MX"/>
              </w:rPr>
            </w:pPr>
          </w:p>
          <w:p w14:paraId="655875D0" w14:textId="77777777" w:rsidR="00C574B6" w:rsidRPr="00C574B6" w:rsidRDefault="00C574B6" w:rsidP="00C574B6">
            <w:pPr>
              <w:rPr>
                <w:rFonts w:ascii="Arial" w:hAnsi="Arial" w:cs="Arial"/>
                <w:sz w:val="16"/>
                <w:szCs w:val="16"/>
                <w:lang w:val="es-MX"/>
              </w:rPr>
            </w:pPr>
          </w:p>
          <w:p w14:paraId="3310DC86" w14:textId="77777777" w:rsidR="00C574B6" w:rsidRPr="00C574B6" w:rsidRDefault="00C574B6" w:rsidP="00C574B6">
            <w:pPr>
              <w:rPr>
                <w:rFonts w:ascii="Arial" w:hAnsi="Arial" w:cs="Arial"/>
                <w:sz w:val="16"/>
                <w:szCs w:val="16"/>
                <w:lang w:val="es-MX"/>
              </w:rPr>
            </w:pPr>
          </w:p>
          <w:p w14:paraId="07FFD2E6" w14:textId="77777777" w:rsidR="00C574B6" w:rsidRPr="00C574B6" w:rsidRDefault="00C574B6" w:rsidP="00C574B6">
            <w:pPr>
              <w:rPr>
                <w:rFonts w:ascii="Arial" w:hAnsi="Arial" w:cs="Arial"/>
                <w:sz w:val="16"/>
                <w:szCs w:val="16"/>
                <w:lang w:val="es-MX"/>
              </w:rPr>
            </w:pPr>
          </w:p>
          <w:p w14:paraId="4DFA36C7" w14:textId="77777777" w:rsidR="00C574B6" w:rsidRDefault="00C574B6" w:rsidP="00C574B6">
            <w:pPr>
              <w:rPr>
                <w:rFonts w:ascii="Arial" w:hAnsi="Arial" w:cs="Arial"/>
                <w:b/>
                <w:sz w:val="16"/>
                <w:szCs w:val="16"/>
                <w:lang w:val="es-MX"/>
              </w:rPr>
            </w:pPr>
          </w:p>
          <w:p w14:paraId="0E04F9AA" w14:textId="77777777" w:rsidR="00C574B6" w:rsidRPr="00C574B6" w:rsidRDefault="00C574B6" w:rsidP="00C574B6">
            <w:pPr>
              <w:rPr>
                <w:rFonts w:ascii="Arial" w:hAnsi="Arial" w:cs="Arial"/>
                <w:sz w:val="16"/>
                <w:szCs w:val="16"/>
                <w:lang w:val="es-MX"/>
              </w:rPr>
            </w:pPr>
          </w:p>
          <w:p w14:paraId="15D7BB0F" w14:textId="77777777" w:rsidR="00C574B6" w:rsidRPr="00C574B6" w:rsidRDefault="00C574B6" w:rsidP="00C574B6">
            <w:pPr>
              <w:rPr>
                <w:rFonts w:ascii="Arial" w:hAnsi="Arial" w:cs="Arial"/>
                <w:sz w:val="16"/>
                <w:szCs w:val="16"/>
                <w:lang w:val="es-MX"/>
              </w:rPr>
            </w:pPr>
          </w:p>
          <w:p w14:paraId="1B706AF1" w14:textId="77777777" w:rsidR="00C574B6" w:rsidRPr="00C574B6" w:rsidRDefault="00C574B6" w:rsidP="00C574B6">
            <w:pPr>
              <w:rPr>
                <w:rFonts w:ascii="Arial" w:hAnsi="Arial" w:cs="Arial"/>
                <w:sz w:val="16"/>
                <w:szCs w:val="16"/>
                <w:lang w:val="es-MX"/>
              </w:rPr>
            </w:pPr>
          </w:p>
          <w:p w14:paraId="59C54BAE" w14:textId="77777777" w:rsidR="00C574B6" w:rsidRPr="00C574B6" w:rsidRDefault="00C574B6" w:rsidP="00C574B6">
            <w:pPr>
              <w:rPr>
                <w:rFonts w:ascii="Arial" w:hAnsi="Arial" w:cs="Arial"/>
                <w:sz w:val="16"/>
                <w:szCs w:val="16"/>
                <w:lang w:val="es-MX"/>
              </w:rPr>
            </w:pPr>
          </w:p>
          <w:p w14:paraId="5AB8A899" w14:textId="6B61E259" w:rsidR="00C574B6" w:rsidRDefault="00C574B6" w:rsidP="00C574B6">
            <w:pPr>
              <w:rPr>
                <w:rFonts w:ascii="Arial" w:hAnsi="Arial" w:cs="Arial"/>
                <w:b/>
                <w:sz w:val="16"/>
                <w:szCs w:val="16"/>
                <w:lang w:val="es-MX"/>
              </w:rPr>
            </w:pPr>
          </w:p>
          <w:p w14:paraId="253566A5" w14:textId="0CAF9A97" w:rsidR="00C574B6" w:rsidRPr="00C574B6" w:rsidRDefault="00C574B6" w:rsidP="00C574B6">
            <w:pPr>
              <w:rPr>
                <w:rFonts w:ascii="Arial" w:hAnsi="Arial" w:cs="Arial"/>
                <w:sz w:val="16"/>
                <w:szCs w:val="16"/>
                <w:lang w:val="es-MX"/>
              </w:rPr>
            </w:pPr>
          </w:p>
          <w:p w14:paraId="47CA53BE" w14:textId="77777777" w:rsidR="00C574B6" w:rsidRPr="00C574B6" w:rsidRDefault="00C574B6" w:rsidP="00C574B6">
            <w:pPr>
              <w:rPr>
                <w:rFonts w:ascii="Arial" w:hAnsi="Arial" w:cs="Arial"/>
                <w:sz w:val="16"/>
                <w:szCs w:val="16"/>
                <w:lang w:val="es-MX"/>
              </w:rPr>
            </w:pPr>
          </w:p>
          <w:p w14:paraId="175A0AEE" w14:textId="746215E3" w:rsidR="00C574B6" w:rsidRPr="00C574B6" w:rsidRDefault="00C574B6" w:rsidP="00C574B6">
            <w:pPr>
              <w:rPr>
                <w:rFonts w:ascii="Arial" w:hAnsi="Arial" w:cs="Arial"/>
                <w:sz w:val="16"/>
                <w:szCs w:val="16"/>
                <w:lang w:val="es-MX"/>
              </w:rPr>
            </w:pPr>
          </w:p>
          <w:p w14:paraId="71EEA5F7" w14:textId="77777777" w:rsidR="00C574B6" w:rsidRPr="00C574B6" w:rsidRDefault="00C574B6" w:rsidP="00C574B6">
            <w:pPr>
              <w:rPr>
                <w:rFonts w:ascii="Arial" w:hAnsi="Arial" w:cs="Arial"/>
                <w:sz w:val="16"/>
                <w:szCs w:val="16"/>
                <w:lang w:val="es-MX"/>
              </w:rPr>
            </w:pPr>
          </w:p>
          <w:p w14:paraId="7C1D88F7" w14:textId="141C5ADA" w:rsidR="00C574B6" w:rsidRPr="00C574B6" w:rsidRDefault="00C574B6" w:rsidP="00C574B6">
            <w:pPr>
              <w:rPr>
                <w:rFonts w:ascii="Arial" w:hAnsi="Arial" w:cs="Arial"/>
                <w:sz w:val="16"/>
                <w:szCs w:val="16"/>
                <w:lang w:val="es-MX"/>
              </w:rPr>
            </w:pPr>
          </w:p>
          <w:p w14:paraId="1ED61F0F" w14:textId="77777777" w:rsidR="00C574B6" w:rsidRPr="00C574B6" w:rsidRDefault="00C574B6" w:rsidP="00C574B6">
            <w:pPr>
              <w:rPr>
                <w:rFonts w:ascii="Arial" w:hAnsi="Arial" w:cs="Arial"/>
                <w:sz w:val="16"/>
                <w:szCs w:val="16"/>
                <w:lang w:val="es-MX"/>
              </w:rPr>
            </w:pPr>
          </w:p>
          <w:p w14:paraId="2EF1F0A1" w14:textId="77777777" w:rsidR="00C574B6" w:rsidRPr="00C574B6" w:rsidRDefault="00C574B6" w:rsidP="00C574B6">
            <w:pPr>
              <w:rPr>
                <w:rFonts w:ascii="Arial" w:hAnsi="Arial" w:cs="Arial"/>
                <w:sz w:val="16"/>
                <w:szCs w:val="16"/>
                <w:lang w:val="es-MX"/>
              </w:rPr>
            </w:pPr>
          </w:p>
          <w:p w14:paraId="13DE8769" w14:textId="7928D7F6" w:rsidR="00C574B6" w:rsidRPr="00C574B6" w:rsidRDefault="00C574B6" w:rsidP="00C574B6">
            <w:pPr>
              <w:rPr>
                <w:rFonts w:ascii="Arial" w:hAnsi="Arial" w:cs="Arial"/>
                <w:sz w:val="16"/>
                <w:szCs w:val="16"/>
                <w:lang w:val="es-MX"/>
              </w:rPr>
            </w:pPr>
          </w:p>
        </w:tc>
        <w:tc>
          <w:tcPr>
            <w:tcW w:w="7584" w:type="dxa"/>
            <w:gridSpan w:val="3"/>
            <w:tcBorders>
              <w:bottom w:val="single" w:sz="4" w:space="0" w:color="auto"/>
            </w:tcBorders>
            <w:vAlign w:val="center"/>
          </w:tcPr>
          <w:p w14:paraId="5AFD7E24" w14:textId="77777777" w:rsidR="00927215" w:rsidRPr="0009369E" w:rsidRDefault="00927215" w:rsidP="00F44AA9">
            <w:pPr>
              <w:rPr>
                <w:rFonts w:ascii="Arial" w:hAnsi="Arial" w:cs="Arial"/>
                <w:sz w:val="16"/>
                <w:szCs w:val="16"/>
                <w:lang w:val="es-MX"/>
              </w:rPr>
            </w:pPr>
            <w:r w:rsidRPr="0009369E">
              <w:rPr>
                <w:rFonts w:ascii="Arial" w:hAnsi="Arial" w:cs="Arial"/>
                <w:sz w:val="16"/>
                <w:szCs w:val="16"/>
              </w:rPr>
              <w:lastRenderedPageBreak/>
              <w:t>Para atender la necesidad, se requiere contratar la _________</w:t>
            </w:r>
          </w:p>
          <w:p w14:paraId="49DD115B" w14:textId="77777777" w:rsidR="00927215" w:rsidRPr="0009369E" w:rsidRDefault="00927215" w:rsidP="00F44AA9">
            <w:pPr>
              <w:pStyle w:val="Estilo3"/>
              <w:numPr>
                <w:ilvl w:val="0"/>
                <w:numId w:val="0"/>
              </w:numPr>
              <w:spacing w:before="0"/>
              <w:jc w:val="both"/>
              <w:rPr>
                <w:rFonts w:ascii="Arial" w:hAnsi="Arial" w:cs="Arial"/>
                <w:b w:val="0"/>
                <w:sz w:val="16"/>
                <w:szCs w:val="16"/>
              </w:rPr>
            </w:pPr>
          </w:p>
          <w:p w14:paraId="40EFA793" w14:textId="77777777" w:rsidR="00927215" w:rsidRPr="0009369E" w:rsidRDefault="00927215" w:rsidP="00F44AA9">
            <w:pPr>
              <w:pStyle w:val="Estilo3"/>
              <w:numPr>
                <w:ilvl w:val="0"/>
                <w:numId w:val="0"/>
              </w:numPr>
              <w:spacing w:before="0"/>
              <w:jc w:val="both"/>
              <w:rPr>
                <w:rFonts w:ascii="Arial" w:hAnsi="Arial" w:cs="Arial"/>
                <w:b w:val="0"/>
                <w:sz w:val="16"/>
                <w:szCs w:val="16"/>
                <w:lang w:val="es-ES"/>
              </w:rPr>
            </w:pPr>
            <w:r w:rsidRPr="0009369E">
              <w:rPr>
                <w:rFonts w:ascii="Arial" w:hAnsi="Arial" w:cs="Arial"/>
                <w:b w:val="0"/>
                <w:color w:val="FF0000"/>
                <w:sz w:val="16"/>
                <w:szCs w:val="16"/>
                <w:lang w:val="es-ES"/>
              </w:rPr>
              <w:t xml:space="preserve">Orientación.   </w:t>
            </w:r>
            <w:r w:rsidRPr="0009369E">
              <w:rPr>
                <w:rFonts w:ascii="Arial" w:hAnsi="Arial" w:cs="Arial"/>
                <w:b w:val="0"/>
                <w:sz w:val="16"/>
                <w:szCs w:val="16"/>
                <w:lang w:val="es-ES"/>
              </w:rPr>
              <w:t xml:space="preserve"> Aquí vamos a encontrar la respuesta del cómo atiendo la necesidad o carencia pública. Para ello indicaré con claridad el objeto del contrato a celebrar; por ejemplo, en una obra pública, debemos describir cuáles serán las prestaciones que la integrarán. Debemos ser lo más cuidadosos posibles para </w:t>
            </w:r>
            <w:r w:rsidRPr="0009369E">
              <w:rPr>
                <w:rFonts w:ascii="Arial" w:hAnsi="Arial" w:cs="Arial"/>
                <w:b w:val="0"/>
                <w:sz w:val="16"/>
                <w:szCs w:val="16"/>
                <w:lang w:val="es-ES"/>
              </w:rPr>
              <w:lastRenderedPageBreak/>
              <w:t>que el objeto del contrato quede lo suficientemente amplio y completo para desarrollar la parte general y especial del cómo atiendo la necesidad en el respectivo contrato en el otro numeral.</w:t>
            </w:r>
          </w:p>
          <w:p w14:paraId="44FC923C" w14:textId="77777777" w:rsidR="00927215" w:rsidRPr="0009369E" w:rsidRDefault="00927215" w:rsidP="00F44AA9">
            <w:pPr>
              <w:pStyle w:val="Estilo3"/>
              <w:numPr>
                <w:ilvl w:val="0"/>
                <w:numId w:val="0"/>
              </w:numPr>
              <w:spacing w:before="0"/>
              <w:jc w:val="both"/>
              <w:rPr>
                <w:rFonts w:ascii="Arial" w:hAnsi="Arial" w:cs="Arial"/>
                <w:i/>
                <w:sz w:val="16"/>
                <w:szCs w:val="16"/>
              </w:rPr>
            </w:pPr>
            <w:r w:rsidRPr="0009369E">
              <w:rPr>
                <w:rFonts w:ascii="Arial" w:hAnsi="Arial" w:cs="Arial"/>
                <w:i/>
                <w:sz w:val="16"/>
                <w:szCs w:val="16"/>
              </w:rPr>
              <w:t>(Borre esta Nota)</w:t>
            </w:r>
          </w:p>
          <w:p w14:paraId="2882EDDA" w14:textId="77777777" w:rsidR="00927215" w:rsidRDefault="00927215" w:rsidP="00F44AA9">
            <w:pPr>
              <w:pStyle w:val="Estilo3"/>
              <w:numPr>
                <w:ilvl w:val="0"/>
                <w:numId w:val="0"/>
              </w:numPr>
              <w:spacing w:before="0"/>
              <w:jc w:val="both"/>
              <w:rPr>
                <w:rFonts w:ascii="Arial" w:hAnsi="Arial" w:cs="Arial"/>
                <w:b w:val="0"/>
                <w:sz w:val="16"/>
                <w:szCs w:val="16"/>
                <w:lang w:val="es-ES"/>
              </w:rPr>
            </w:pPr>
          </w:p>
          <w:p w14:paraId="41EB86CF" w14:textId="77777777" w:rsidR="00927215" w:rsidRDefault="00927215" w:rsidP="00F44AA9">
            <w:pPr>
              <w:pStyle w:val="Estilo3"/>
              <w:numPr>
                <w:ilvl w:val="0"/>
                <w:numId w:val="0"/>
              </w:numPr>
              <w:spacing w:before="0"/>
              <w:jc w:val="both"/>
              <w:rPr>
                <w:rFonts w:ascii="Arial" w:hAnsi="Arial" w:cs="Arial"/>
                <w:b w:val="0"/>
                <w:sz w:val="16"/>
                <w:szCs w:val="16"/>
                <w:lang w:val="es-ES"/>
              </w:rPr>
            </w:pPr>
          </w:p>
          <w:p w14:paraId="039F7909" w14:textId="77777777" w:rsidR="00927215" w:rsidRDefault="00927215" w:rsidP="00F44AA9">
            <w:pPr>
              <w:pStyle w:val="Estilo3"/>
              <w:numPr>
                <w:ilvl w:val="0"/>
                <w:numId w:val="0"/>
              </w:numPr>
              <w:spacing w:before="0"/>
              <w:jc w:val="both"/>
              <w:rPr>
                <w:rFonts w:ascii="Arial" w:hAnsi="Arial" w:cs="Arial"/>
                <w:b w:val="0"/>
                <w:sz w:val="16"/>
                <w:szCs w:val="16"/>
                <w:lang w:val="es-ES"/>
              </w:rPr>
            </w:pPr>
          </w:p>
          <w:p w14:paraId="17F30CD6" w14:textId="77777777" w:rsidR="00927215" w:rsidRDefault="00927215" w:rsidP="00F44AA9">
            <w:pPr>
              <w:pStyle w:val="Estilo3"/>
              <w:numPr>
                <w:ilvl w:val="0"/>
                <w:numId w:val="0"/>
              </w:numPr>
              <w:spacing w:before="0"/>
              <w:jc w:val="both"/>
              <w:rPr>
                <w:rFonts w:ascii="Arial" w:hAnsi="Arial" w:cs="Arial"/>
                <w:b w:val="0"/>
                <w:sz w:val="16"/>
                <w:szCs w:val="16"/>
                <w:lang w:val="es-ES"/>
              </w:rPr>
            </w:pPr>
          </w:p>
          <w:p w14:paraId="62403AEB" w14:textId="77777777" w:rsidR="00927215" w:rsidRPr="0009369E" w:rsidRDefault="00927215" w:rsidP="00F44AA9">
            <w:pPr>
              <w:pStyle w:val="Estilo3"/>
              <w:numPr>
                <w:ilvl w:val="0"/>
                <w:numId w:val="0"/>
              </w:numPr>
              <w:spacing w:before="0"/>
              <w:jc w:val="both"/>
              <w:rPr>
                <w:rFonts w:ascii="Arial" w:hAnsi="Arial" w:cs="Arial"/>
                <w:b w:val="0"/>
                <w:sz w:val="16"/>
                <w:szCs w:val="16"/>
                <w:lang w:val="es-ES"/>
              </w:rPr>
            </w:pPr>
          </w:p>
        </w:tc>
      </w:tr>
      <w:tr w:rsidR="00927215" w:rsidRPr="0009369E" w14:paraId="556E4A5D" w14:textId="77777777" w:rsidTr="00F44AA9">
        <w:trPr>
          <w:trHeight w:val="565"/>
        </w:trPr>
        <w:tc>
          <w:tcPr>
            <w:tcW w:w="2906" w:type="dxa"/>
            <w:gridSpan w:val="2"/>
            <w:vAlign w:val="center"/>
          </w:tcPr>
          <w:sdt>
            <w:sdtPr>
              <w:rPr>
                <w:rFonts w:cs="Arial"/>
                <w:sz w:val="16"/>
                <w:szCs w:val="16"/>
              </w:rPr>
              <w:id w:val="1048813"/>
              <w:lock w:val="contentLocked"/>
              <w:placeholder>
                <w:docPart w:val="DC633D1E19104CC794DCBC787C6DC8EA"/>
              </w:placeholder>
              <w:group/>
            </w:sdtPr>
            <w:sdtEndPr/>
            <w:sdtContent>
              <w:p w14:paraId="73D4DA56" w14:textId="77777777" w:rsidR="00927215" w:rsidRPr="0009369E" w:rsidRDefault="00927215" w:rsidP="00F44AA9">
                <w:pPr>
                  <w:pStyle w:val="Sangra2detindependiente"/>
                  <w:tabs>
                    <w:tab w:val="left" w:pos="252"/>
                  </w:tabs>
                  <w:jc w:val="both"/>
                  <w:rPr>
                    <w:rFonts w:cs="Arial"/>
                    <w:sz w:val="16"/>
                    <w:szCs w:val="16"/>
                  </w:rPr>
                </w:pPr>
                <w:r w:rsidRPr="0009369E">
                  <w:rPr>
                    <w:rFonts w:cs="Arial"/>
                    <w:sz w:val="16"/>
                    <w:szCs w:val="16"/>
                  </w:rPr>
                  <w:t>3.2.2 Clasificación UNSPSC:</w:t>
                </w:r>
              </w:p>
            </w:sdtContent>
          </w:sdt>
        </w:tc>
        <w:tc>
          <w:tcPr>
            <w:tcW w:w="7584" w:type="dxa"/>
            <w:gridSpan w:val="3"/>
            <w:vAlign w:val="center"/>
          </w:tcPr>
          <w:p w14:paraId="47C9173E" w14:textId="77777777" w:rsidR="00927215" w:rsidRPr="0009369E" w:rsidRDefault="00927215" w:rsidP="00F44AA9">
            <w:pPr>
              <w:pStyle w:val="Estilo3"/>
              <w:numPr>
                <w:ilvl w:val="0"/>
                <w:numId w:val="0"/>
              </w:numPr>
              <w:spacing w:before="0"/>
              <w:ind w:left="33"/>
              <w:rPr>
                <w:rFonts w:ascii="Arial" w:hAnsi="Arial" w:cs="Arial"/>
                <w:b w:val="0"/>
                <w:bCs w:val="0"/>
                <w:sz w:val="16"/>
                <w:szCs w:val="16"/>
              </w:rPr>
            </w:pPr>
            <w:r w:rsidRPr="0009369E">
              <w:rPr>
                <w:rFonts w:ascii="Arial" w:hAnsi="Arial" w:cs="Arial"/>
                <w:b w:val="0"/>
                <w:bCs w:val="0"/>
                <w:sz w:val="16"/>
                <w:szCs w:val="16"/>
              </w:rPr>
              <w:t>La clasificación de los bienes y servicios, objeto del Proceso de Contratación, son los siguientes:</w:t>
            </w:r>
          </w:p>
          <w:p w14:paraId="088D8510" w14:textId="77777777" w:rsidR="00927215" w:rsidRPr="0009369E" w:rsidRDefault="00927215" w:rsidP="00F44AA9">
            <w:pPr>
              <w:pStyle w:val="Estilo3"/>
              <w:numPr>
                <w:ilvl w:val="0"/>
                <w:numId w:val="0"/>
              </w:numPr>
              <w:spacing w:before="0"/>
              <w:ind w:left="33"/>
              <w:rPr>
                <w:rFonts w:ascii="Arial" w:hAnsi="Arial" w:cs="Arial"/>
                <w:b w:val="0"/>
                <w:sz w:val="16"/>
                <w:szCs w:val="16"/>
                <w:lang w:val="es-ES"/>
              </w:rPr>
            </w:pPr>
          </w:p>
          <w:tbl>
            <w:tblPr>
              <w:tblW w:w="6565" w:type="dxa"/>
              <w:jc w:val="center"/>
              <w:tblCellMar>
                <w:left w:w="70" w:type="dxa"/>
                <w:right w:w="70" w:type="dxa"/>
              </w:tblCellMar>
              <w:tblLook w:val="04A0" w:firstRow="1" w:lastRow="0" w:firstColumn="1" w:lastColumn="0" w:noHBand="0" w:noVBand="1"/>
            </w:tblPr>
            <w:tblGrid>
              <w:gridCol w:w="941"/>
              <w:gridCol w:w="3046"/>
              <w:gridCol w:w="2578"/>
            </w:tblGrid>
            <w:tr w:rsidR="00927215" w:rsidRPr="0009369E" w14:paraId="53F7A4AB" w14:textId="77777777" w:rsidTr="00F44AA9">
              <w:trPr>
                <w:trHeight w:val="499"/>
                <w:jc w:val="center"/>
              </w:trPr>
              <w:tc>
                <w:tcPr>
                  <w:tcW w:w="941" w:type="dxa"/>
                  <w:tcBorders>
                    <w:top w:val="single" w:sz="8" w:space="0" w:color="auto"/>
                    <w:left w:val="single" w:sz="8" w:space="0" w:color="auto"/>
                    <w:bottom w:val="nil"/>
                    <w:right w:val="single" w:sz="4" w:space="0" w:color="auto"/>
                  </w:tcBorders>
                  <w:shd w:val="clear" w:color="000000" w:fill="FFFFFF"/>
                  <w:noWrap/>
                  <w:vAlign w:val="center"/>
                  <w:hideMark/>
                </w:tcPr>
                <w:p w14:paraId="38365AA1" w14:textId="77777777" w:rsidR="00927215" w:rsidRPr="0009369E" w:rsidRDefault="00927215" w:rsidP="00F44AA9">
                  <w:pPr>
                    <w:jc w:val="center"/>
                    <w:rPr>
                      <w:rFonts w:ascii="Arial" w:hAnsi="Arial" w:cs="Arial"/>
                      <w:b/>
                      <w:bCs/>
                      <w:sz w:val="16"/>
                      <w:szCs w:val="16"/>
                      <w:lang w:val="es-CO" w:eastAsia="es-CO"/>
                    </w:rPr>
                  </w:pPr>
                  <w:r w:rsidRPr="0009369E">
                    <w:rPr>
                      <w:rFonts w:ascii="Arial" w:hAnsi="Arial" w:cs="Arial"/>
                      <w:b/>
                      <w:bCs/>
                      <w:sz w:val="16"/>
                      <w:szCs w:val="16"/>
                      <w:lang w:val="es-CO" w:eastAsia="es-CO"/>
                    </w:rPr>
                    <w:t>ITEM</w:t>
                  </w:r>
                </w:p>
              </w:tc>
              <w:tc>
                <w:tcPr>
                  <w:tcW w:w="3046" w:type="dxa"/>
                  <w:tcBorders>
                    <w:top w:val="single" w:sz="8" w:space="0" w:color="auto"/>
                    <w:left w:val="nil"/>
                    <w:bottom w:val="nil"/>
                    <w:right w:val="single" w:sz="4" w:space="0" w:color="auto"/>
                  </w:tcBorders>
                  <w:shd w:val="clear" w:color="000000" w:fill="FFFFFF"/>
                  <w:noWrap/>
                  <w:vAlign w:val="center"/>
                  <w:hideMark/>
                </w:tcPr>
                <w:p w14:paraId="183FA596" w14:textId="77777777" w:rsidR="00927215" w:rsidRPr="0009369E" w:rsidRDefault="00927215" w:rsidP="00F44AA9">
                  <w:pPr>
                    <w:jc w:val="center"/>
                    <w:rPr>
                      <w:rFonts w:ascii="Arial" w:hAnsi="Arial" w:cs="Arial"/>
                      <w:b/>
                      <w:bCs/>
                      <w:sz w:val="16"/>
                      <w:szCs w:val="16"/>
                      <w:lang w:val="es-CO" w:eastAsia="es-CO"/>
                    </w:rPr>
                  </w:pPr>
                  <w:r w:rsidRPr="0009369E">
                    <w:rPr>
                      <w:rFonts w:ascii="Arial" w:hAnsi="Arial" w:cs="Arial"/>
                      <w:b/>
                      <w:bCs/>
                      <w:sz w:val="16"/>
                      <w:szCs w:val="16"/>
                      <w:lang w:val="es-CO" w:eastAsia="es-CO"/>
                    </w:rPr>
                    <w:t>Clasificación UNSPSC</w:t>
                  </w:r>
                </w:p>
              </w:tc>
              <w:tc>
                <w:tcPr>
                  <w:tcW w:w="2578" w:type="dxa"/>
                  <w:tcBorders>
                    <w:top w:val="single" w:sz="8" w:space="0" w:color="auto"/>
                    <w:left w:val="nil"/>
                    <w:bottom w:val="nil"/>
                    <w:right w:val="single" w:sz="4" w:space="0" w:color="auto"/>
                  </w:tcBorders>
                  <w:shd w:val="clear" w:color="000000" w:fill="FFFFFF"/>
                  <w:vAlign w:val="center"/>
                  <w:hideMark/>
                </w:tcPr>
                <w:p w14:paraId="5CC02FD3" w14:textId="77777777" w:rsidR="00927215" w:rsidRPr="0009369E" w:rsidRDefault="00927215" w:rsidP="00F44AA9">
                  <w:pPr>
                    <w:jc w:val="center"/>
                    <w:rPr>
                      <w:rFonts w:ascii="Arial" w:hAnsi="Arial" w:cs="Arial"/>
                      <w:b/>
                      <w:bCs/>
                      <w:sz w:val="16"/>
                      <w:szCs w:val="16"/>
                      <w:lang w:val="es-CO" w:eastAsia="es-CO"/>
                    </w:rPr>
                  </w:pPr>
                  <w:r w:rsidRPr="0009369E">
                    <w:rPr>
                      <w:rFonts w:ascii="Arial" w:hAnsi="Arial" w:cs="Arial"/>
                      <w:b/>
                      <w:sz w:val="16"/>
                      <w:szCs w:val="16"/>
                    </w:rPr>
                    <w:t xml:space="preserve"> Producto</w:t>
                  </w:r>
                </w:p>
              </w:tc>
            </w:tr>
            <w:tr w:rsidR="00927215" w:rsidRPr="0009369E" w14:paraId="78678E8B" w14:textId="77777777" w:rsidTr="00F44AA9">
              <w:trPr>
                <w:trHeight w:val="245"/>
                <w:jc w:val="center"/>
              </w:trPr>
              <w:tc>
                <w:tcPr>
                  <w:tcW w:w="941"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5E7506FE" w14:textId="77777777" w:rsidR="00927215" w:rsidRPr="0009369E" w:rsidRDefault="00927215" w:rsidP="00F44AA9">
                  <w:pPr>
                    <w:jc w:val="center"/>
                    <w:rPr>
                      <w:rFonts w:ascii="Arial" w:hAnsi="Arial" w:cs="Arial"/>
                      <w:sz w:val="16"/>
                      <w:szCs w:val="16"/>
                      <w:lang w:val="es-CO" w:eastAsia="es-CO"/>
                    </w:rPr>
                  </w:pPr>
                  <w:r w:rsidRPr="0009369E">
                    <w:rPr>
                      <w:rFonts w:ascii="Arial" w:hAnsi="Arial" w:cs="Arial"/>
                      <w:sz w:val="16"/>
                      <w:szCs w:val="16"/>
                      <w:lang w:val="es-CO" w:eastAsia="es-CO"/>
                    </w:rPr>
                    <w:t>1</w:t>
                  </w:r>
                </w:p>
              </w:tc>
              <w:tc>
                <w:tcPr>
                  <w:tcW w:w="3046" w:type="dxa"/>
                  <w:tcBorders>
                    <w:top w:val="single" w:sz="8" w:space="0" w:color="auto"/>
                    <w:left w:val="nil"/>
                    <w:bottom w:val="single" w:sz="4" w:space="0" w:color="auto"/>
                    <w:right w:val="single" w:sz="4" w:space="0" w:color="auto"/>
                  </w:tcBorders>
                  <w:shd w:val="clear" w:color="000000" w:fill="FFFFFF"/>
                  <w:vAlign w:val="center"/>
                  <w:hideMark/>
                </w:tcPr>
                <w:p w14:paraId="4A9A1411" w14:textId="77777777" w:rsidR="00927215" w:rsidRPr="0009369E" w:rsidRDefault="00927215" w:rsidP="00F44AA9">
                  <w:pPr>
                    <w:rPr>
                      <w:rFonts w:ascii="Arial" w:hAnsi="Arial" w:cs="Arial"/>
                      <w:sz w:val="16"/>
                      <w:szCs w:val="16"/>
                      <w:lang w:val="es-CO" w:eastAsia="es-CO"/>
                    </w:rPr>
                  </w:pPr>
                </w:p>
              </w:tc>
              <w:tc>
                <w:tcPr>
                  <w:tcW w:w="2578" w:type="dxa"/>
                  <w:tcBorders>
                    <w:top w:val="single" w:sz="8" w:space="0" w:color="auto"/>
                    <w:left w:val="nil"/>
                    <w:bottom w:val="single" w:sz="4" w:space="0" w:color="auto"/>
                    <w:right w:val="single" w:sz="4" w:space="0" w:color="auto"/>
                  </w:tcBorders>
                  <w:shd w:val="clear" w:color="000000" w:fill="FFFFFF"/>
                  <w:vAlign w:val="center"/>
                  <w:hideMark/>
                </w:tcPr>
                <w:p w14:paraId="1400A932" w14:textId="77777777" w:rsidR="00927215" w:rsidRPr="0009369E" w:rsidRDefault="00927215" w:rsidP="00F44AA9">
                  <w:pPr>
                    <w:rPr>
                      <w:rFonts w:ascii="Arial" w:hAnsi="Arial" w:cs="Arial"/>
                      <w:sz w:val="16"/>
                      <w:szCs w:val="16"/>
                      <w:lang w:val="es-CO" w:eastAsia="es-CO"/>
                    </w:rPr>
                  </w:pPr>
                </w:p>
              </w:tc>
            </w:tr>
            <w:tr w:rsidR="00927215" w:rsidRPr="0009369E" w14:paraId="55276ABC" w14:textId="77777777" w:rsidTr="00F44AA9">
              <w:trPr>
                <w:trHeight w:val="245"/>
                <w:jc w:val="center"/>
              </w:trPr>
              <w:tc>
                <w:tcPr>
                  <w:tcW w:w="941" w:type="dxa"/>
                  <w:tcBorders>
                    <w:top w:val="nil"/>
                    <w:left w:val="single" w:sz="8" w:space="0" w:color="auto"/>
                    <w:bottom w:val="single" w:sz="4" w:space="0" w:color="auto"/>
                    <w:right w:val="single" w:sz="4" w:space="0" w:color="auto"/>
                  </w:tcBorders>
                  <w:shd w:val="clear" w:color="000000" w:fill="FFFFFF"/>
                  <w:noWrap/>
                  <w:vAlign w:val="center"/>
                  <w:hideMark/>
                </w:tcPr>
                <w:p w14:paraId="37D47138" w14:textId="77777777" w:rsidR="00927215" w:rsidRPr="0009369E" w:rsidRDefault="00927215" w:rsidP="00F44AA9">
                  <w:pPr>
                    <w:jc w:val="center"/>
                    <w:rPr>
                      <w:rFonts w:ascii="Arial" w:hAnsi="Arial" w:cs="Arial"/>
                      <w:sz w:val="16"/>
                      <w:szCs w:val="16"/>
                      <w:lang w:val="es-CO" w:eastAsia="es-CO"/>
                    </w:rPr>
                  </w:pPr>
                  <w:r w:rsidRPr="0009369E">
                    <w:rPr>
                      <w:rFonts w:ascii="Arial" w:hAnsi="Arial" w:cs="Arial"/>
                      <w:sz w:val="16"/>
                      <w:szCs w:val="16"/>
                      <w:lang w:val="es-CO" w:eastAsia="es-CO"/>
                    </w:rPr>
                    <w:t>2</w:t>
                  </w:r>
                </w:p>
              </w:tc>
              <w:tc>
                <w:tcPr>
                  <w:tcW w:w="3046" w:type="dxa"/>
                  <w:tcBorders>
                    <w:top w:val="nil"/>
                    <w:left w:val="nil"/>
                    <w:bottom w:val="single" w:sz="4" w:space="0" w:color="auto"/>
                    <w:right w:val="single" w:sz="4" w:space="0" w:color="auto"/>
                  </w:tcBorders>
                  <w:shd w:val="clear" w:color="000000" w:fill="FFFFFF"/>
                  <w:vAlign w:val="center"/>
                  <w:hideMark/>
                </w:tcPr>
                <w:p w14:paraId="6C083B72" w14:textId="77777777" w:rsidR="00927215" w:rsidRPr="0009369E" w:rsidRDefault="00927215" w:rsidP="00F44AA9">
                  <w:pPr>
                    <w:rPr>
                      <w:rFonts w:ascii="Arial" w:hAnsi="Arial" w:cs="Arial"/>
                      <w:sz w:val="16"/>
                      <w:szCs w:val="16"/>
                      <w:lang w:val="es-CO" w:eastAsia="es-CO"/>
                    </w:rPr>
                  </w:pPr>
                </w:p>
              </w:tc>
              <w:tc>
                <w:tcPr>
                  <w:tcW w:w="2578" w:type="dxa"/>
                  <w:tcBorders>
                    <w:top w:val="nil"/>
                    <w:left w:val="nil"/>
                    <w:bottom w:val="single" w:sz="4" w:space="0" w:color="auto"/>
                    <w:right w:val="single" w:sz="4" w:space="0" w:color="auto"/>
                  </w:tcBorders>
                  <w:shd w:val="clear" w:color="000000" w:fill="FFFFFF"/>
                  <w:vAlign w:val="center"/>
                  <w:hideMark/>
                </w:tcPr>
                <w:p w14:paraId="12DD76E8" w14:textId="77777777" w:rsidR="00927215" w:rsidRPr="0009369E" w:rsidRDefault="00927215" w:rsidP="00F44AA9">
                  <w:pPr>
                    <w:rPr>
                      <w:rFonts w:ascii="Arial" w:hAnsi="Arial" w:cs="Arial"/>
                      <w:sz w:val="16"/>
                      <w:szCs w:val="16"/>
                      <w:lang w:val="es-CO" w:eastAsia="es-CO"/>
                    </w:rPr>
                  </w:pPr>
                </w:p>
              </w:tc>
            </w:tr>
            <w:tr w:rsidR="00927215" w:rsidRPr="0009369E" w14:paraId="021DEF67" w14:textId="77777777" w:rsidTr="00F44AA9">
              <w:trPr>
                <w:trHeight w:val="245"/>
                <w:jc w:val="center"/>
              </w:trPr>
              <w:tc>
                <w:tcPr>
                  <w:tcW w:w="941" w:type="dxa"/>
                  <w:tcBorders>
                    <w:top w:val="nil"/>
                    <w:left w:val="single" w:sz="8" w:space="0" w:color="auto"/>
                    <w:bottom w:val="single" w:sz="4" w:space="0" w:color="auto"/>
                    <w:right w:val="single" w:sz="4" w:space="0" w:color="auto"/>
                  </w:tcBorders>
                  <w:shd w:val="clear" w:color="000000" w:fill="FFFFFF"/>
                  <w:noWrap/>
                  <w:vAlign w:val="center"/>
                  <w:hideMark/>
                </w:tcPr>
                <w:p w14:paraId="6436A0EF" w14:textId="77777777" w:rsidR="00927215" w:rsidRPr="0009369E" w:rsidRDefault="00927215" w:rsidP="00F44AA9">
                  <w:pPr>
                    <w:jc w:val="center"/>
                    <w:rPr>
                      <w:rFonts w:ascii="Arial" w:hAnsi="Arial" w:cs="Arial"/>
                      <w:sz w:val="16"/>
                      <w:szCs w:val="16"/>
                      <w:lang w:val="es-CO" w:eastAsia="es-CO"/>
                    </w:rPr>
                  </w:pPr>
                  <w:r w:rsidRPr="0009369E">
                    <w:rPr>
                      <w:rFonts w:ascii="Arial" w:hAnsi="Arial" w:cs="Arial"/>
                      <w:sz w:val="16"/>
                      <w:szCs w:val="16"/>
                      <w:lang w:val="es-CO" w:eastAsia="es-CO"/>
                    </w:rPr>
                    <w:t>3</w:t>
                  </w:r>
                </w:p>
              </w:tc>
              <w:tc>
                <w:tcPr>
                  <w:tcW w:w="3046" w:type="dxa"/>
                  <w:tcBorders>
                    <w:top w:val="nil"/>
                    <w:left w:val="nil"/>
                    <w:bottom w:val="single" w:sz="4" w:space="0" w:color="auto"/>
                    <w:right w:val="single" w:sz="4" w:space="0" w:color="auto"/>
                  </w:tcBorders>
                  <w:shd w:val="clear" w:color="000000" w:fill="FFFFFF"/>
                  <w:vAlign w:val="center"/>
                  <w:hideMark/>
                </w:tcPr>
                <w:p w14:paraId="1EC8ED95" w14:textId="77777777" w:rsidR="00927215" w:rsidRPr="0009369E" w:rsidRDefault="00927215" w:rsidP="00F44AA9">
                  <w:pPr>
                    <w:rPr>
                      <w:rFonts w:ascii="Arial" w:hAnsi="Arial" w:cs="Arial"/>
                      <w:sz w:val="16"/>
                      <w:szCs w:val="16"/>
                      <w:lang w:val="es-CO" w:eastAsia="es-CO"/>
                    </w:rPr>
                  </w:pPr>
                </w:p>
              </w:tc>
              <w:tc>
                <w:tcPr>
                  <w:tcW w:w="2578" w:type="dxa"/>
                  <w:tcBorders>
                    <w:top w:val="nil"/>
                    <w:left w:val="nil"/>
                    <w:bottom w:val="single" w:sz="4" w:space="0" w:color="auto"/>
                    <w:right w:val="single" w:sz="4" w:space="0" w:color="auto"/>
                  </w:tcBorders>
                  <w:shd w:val="clear" w:color="000000" w:fill="FFFFFF"/>
                  <w:vAlign w:val="center"/>
                  <w:hideMark/>
                </w:tcPr>
                <w:p w14:paraId="1D4F312B" w14:textId="77777777" w:rsidR="00927215" w:rsidRPr="0009369E" w:rsidRDefault="00927215" w:rsidP="00F44AA9">
                  <w:pPr>
                    <w:rPr>
                      <w:rFonts w:ascii="Arial" w:hAnsi="Arial" w:cs="Arial"/>
                      <w:sz w:val="16"/>
                      <w:szCs w:val="16"/>
                      <w:lang w:val="es-CO" w:eastAsia="es-CO"/>
                    </w:rPr>
                  </w:pPr>
                </w:p>
              </w:tc>
            </w:tr>
            <w:tr w:rsidR="00927215" w:rsidRPr="0009369E" w14:paraId="23A33320" w14:textId="77777777" w:rsidTr="00F44AA9">
              <w:trPr>
                <w:trHeight w:val="245"/>
                <w:jc w:val="center"/>
              </w:trPr>
              <w:tc>
                <w:tcPr>
                  <w:tcW w:w="941" w:type="dxa"/>
                  <w:tcBorders>
                    <w:top w:val="nil"/>
                    <w:left w:val="single" w:sz="8" w:space="0" w:color="auto"/>
                    <w:bottom w:val="single" w:sz="4" w:space="0" w:color="auto"/>
                    <w:right w:val="single" w:sz="4" w:space="0" w:color="auto"/>
                  </w:tcBorders>
                  <w:shd w:val="clear" w:color="000000" w:fill="FFFFFF"/>
                  <w:noWrap/>
                  <w:vAlign w:val="center"/>
                  <w:hideMark/>
                </w:tcPr>
                <w:p w14:paraId="5175FF69" w14:textId="77777777" w:rsidR="00927215" w:rsidRPr="0009369E" w:rsidRDefault="00927215" w:rsidP="00F44AA9">
                  <w:pPr>
                    <w:jc w:val="center"/>
                    <w:rPr>
                      <w:rFonts w:ascii="Arial" w:hAnsi="Arial" w:cs="Arial"/>
                      <w:sz w:val="16"/>
                      <w:szCs w:val="16"/>
                      <w:lang w:val="es-CO" w:eastAsia="es-CO"/>
                    </w:rPr>
                  </w:pPr>
                  <w:r w:rsidRPr="0009369E">
                    <w:rPr>
                      <w:rFonts w:ascii="Arial" w:hAnsi="Arial" w:cs="Arial"/>
                      <w:sz w:val="16"/>
                      <w:szCs w:val="16"/>
                      <w:lang w:val="es-CO" w:eastAsia="es-CO"/>
                    </w:rPr>
                    <w:t>4</w:t>
                  </w:r>
                </w:p>
              </w:tc>
              <w:tc>
                <w:tcPr>
                  <w:tcW w:w="3046" w:type="dxa"/>
                  <w:tcBorders>
                    <w:top w:val="nil"/>
                    <w:left w:val="nil"/>
                    <w:bottom w:val="single" w:sz="4" w:space="0" w:color="auto"/>
                    <w:right w:val="single" w:sz="4" w:space="0" w:color="auto"/>
                  </w:tcBorders>
                  <w:shd w:val="clear" w:color="000000" w:fill="FFFFFF"/>
                  <w:vAlign w:val="center"/>
                  <w:hideMark/>
                </w:tcPr>
                <w:p w14:paraId="36D43371" w14:textId="77777777" w:rsidR="00927215" w:rsidRPr="0009369E" w:rsidRDefault="00927215" w:rsidP="00F44AA9">
                  <w:pPr>
                    <w:rPr>
                      <w:rFonts w:ascii="Arial" w:hAnsi="Arial" w:cs="Arial"/>
                      <w:sz w:val="16"/>
                      <w:szCs w:val="16"/>
                      <w:lang w:val="es-CO" w:eastAsia="es-CO"/>
                    </w:rPr>
                  </w:pPr>
                </w:p>
              </w:tc>
              <w:tc>
                <w:tcPr>
                  <w:tcW w:w="2578" w:type="dxa"/>
                  <w:tcBorders>
                    <w:top w:val="nil"/>
                    <w:left w:val="nil"/>
                    <w:bottom w:val="single" w:sz="4" w:space="0" w:color="auto"/>
                    <w:right w:val="single" w:sz="4" w:space="0" w:color="auto"/>
                  </w:tcBorders>
                  <w:shd w:val="clear" w:color="000000" w:fill="FFFFFF"/>
                  <w:vAlign w:val="center"/>
                  <w:hideMark/>
                </w:tcPr>
                <w:p w14:paraId="05C64DCC" w14:textId="77777777" w:rsidR="00927215" w:rsidRPr="0009369E" w:rsidRDefault="00927215" w:rsidP="00F44AA9">
                  <w:pPr>
                    <w:rPr>
                      <w:rFonts w:ascii="Arial" w:hAnsi="Arial" w:cs="Arial"/>
                      <w:sz w:val="16"/>
                      <w:szCs w:val="16"/>
                      <w:lang w:val="es-CO" w:eastAsia="es-CO"/>
                    </w:rPr>
                  </w:pPr>
                </w:p>
              </w:tc>
            </w:tr>
            <w:tr w:rsidR="00927215" w:rsidRPr="0009369E" w14:paraId="1E6809B4" w14:textId="77777777" w:rsidTr="00F44AA9">
              <w:trPr>
                <w:trHeight w:val="245"/>
                <w:jc w:val="center"/>
              </w:trPr>
              <w:tc>
                <w:tcPr>
                  <w:tcW w:w="941" w:type="dxa"/>
                  <w:tcBorders>
                    <w:top w:val="nil"/>
                    <w:left w:val="single" w:sz="8" w:space="0" w:color="auto"/>
                    <w:bottom w:val="single" w:sz="4" w:space="0" w:color="auto"/>
                    <w:right w:val="single" w:sz="4" w:space="0" w:color="auto"/>
                  </w:tcBorders>
                  <w:shd w:val="clear" w:color="000000" w:fill="FFFFFF"/>
                  <w:noWrap/>
                  <w:vAlign w:val="center"/>
                  <w:hideMark/>
                </w:tcPr>
                <w:p w14:paraId="46ED05F3" w14:textId="77777777" w:rsidR="00927215" w:rsidRPr="0009369E" w:rsidRDefault="00927215" w:rsidP="00F44AA9">
                  <w:pPr>
                    <w:jc w:val="center"/>
                    <w:rPr>
                      <w:rFonts w:ascii="Arial" w:hAnsi="Arial" w:cs="Arial"/>
                      <w:sz w:val="16"/>
                      <w:szCs w:val="16"/>
                      <w:lang w:val="es-CO" w:eastAsia="es-CO"/>
                    </w:rPr>
                  </w:pPr>
                  <w:r w:rsidRPr="0009369E">
                    <w:rPr>
                      <w:rFonts w:ascii="Arial" w:hAnsi="Arial" w:cs="Arial"/>
                      <w:sz w:val="16"/>
                      <w:szCs w:val="16"/>
                      <w:lang w:val="es-CO" w:eastAsia="es-CO"/>
                    </w:rPr>
                    <w:t>5</w:t>
                  </w:r>
                </w:p>
              </w:tc>
              <w:tc>
                <w:tcPr>
                  <w:tcW w:w="3046" w:type="dxa"/>
                  <w:tcBorders>
                    <w:top w:val="nil"/>
                    <w:left w:val="nil"/>
                    <w:bottom w:val="single" w:sz="4" w:space="0" w:color="auto"/>
                    <w:right w:val="single" w:sz="4" w:space="0" w:color="auto"/>
                  </w:tcBorders>
                  <w:shd w:val="clear" w:color="000000" w:fill="FFFFFF"/>
                  <w:vAlign w:val="center"/>
                  <w:hideMark/>
                </w:tcPr>
                <w:p w14:paraId="0E0A2561" w14:textId="77777777" w:rsidR="00927215" w:rsidRPr="0009369E" w:rsidRDefault="00927215" w:rsidP="00F44AA9">
                  <w:pPr>
                    <w:rPr>
                      <w:rFonts w:ascii="Arial" w:hAnsi="Arial" w:cs="Arial"/>
                      <w:sz w:val="16"/>
                      <w:szCs w:val="16"/>
                      <w:lang w:val="es-CO" w:eastAsia="es-CO"/>
                    </w:rPr>
                  </w:pPr>
                </w:p>
              </w:tc>
              <w:tc>
                <w:tcPr>
                  <w:tcW w:w="2578" w:type="dxa"/>
                  <w:tcBorders>
                    <w:top w:val="nil"/>
                    <w:left w:val="nil"/>
                    <w:bottom w:val="single" w:sz="4" w:space="0" w:color="auto"/>
                    <w:right w:val="single" w:sz="4" w:space="0" w:color="auto"/>
                  </w:tcBorders>
                  <w:shd w:val="clear" w:color="000000" w:fill="FFFFFF"/>
                  <w:vAlign w:val="center"/>
                  <w:hideMark/>
                </w:tcPr>
                <w:p w14:paraId="3648B582" w14:textId="77777777" w:rsidR="00927215" w:rsidRPr="0009369E" w:rsidRDefault="00927215" w:rsidP="00F44AA9">
                  <w:pPr>
                    <w:rPr>
                      <w:rFonts w:ascii="Arial" w:hAnsi="Arial" w:cs="Arial"/>
                      <w:sz w:val="16"/>
                      <w:szCs w:val="16"/>
                      <w:lang w:val="es-CO" w:eastAsia="es-CO"/>
                    </w:rPr>
                  </w:pPr>
                </w:p>
              </w:tc>
            </w:tr>
            <w:tr w:rsidR="00927215" w:rsidRPr="0009369E" w14:paraId="712459B1" w14:textId="77777777" w:rsidTr="00F44AA9">
              <w:trPr>
                <w:trHeight w:val="245"/>
                <w:jc w:val="center"/>
              </w:trPr>
              <w:tc>
                <w:tcPr>
                  <w:tcW w:w="941" w:type="dxa"/>
                  <w:tcBorders>
                    <w:top w:val="nil"/>
                    <w:left w:val="single" w:sz="8" w:space="0" w:color="auto"/>
                    <w:bottom w:val="single" w:sz="4" w:space="0" w:color="auto"/>
                    <w:right w:val="single" w:sz="4" w:space="0" w:color="auto"/>
                  </w:tcBorders>
                  <w:shd w:val="clear" w:color="000000" w:fill="FFFFFF"/>
                  <w:noWrap/>
                  <w:vAlign w:val="center"/>
                  <w:hideMark/>
                </w:tcPr>
                <w:p w14:paraId="18491130" w14:textId="77777777" w:rsidR="00927215" w:rsidRPr="0009369E" w:rsidRDefault="00927215" w:rsidP="00F44AA9">
                  <w:pPr>
                    <w:jc w:val="center"/>
                    <w:rPr>
                      <w:rFonts w:ascii="Arial" w:hAnsi="Arial" w:cs="Arial"/>
                      <w:sz w:val="16"/>
                      <w:szCs w:val="16"/>
                      <w:lang w:val="es-CO" w:eastAsia="es-CO"/>
                    </w:rPr>
                  </w:pPr>
                  <w:r w:rsidRPr="0009369E">
                    <w:rPr>
                      <w:rFonts w:ascii="Arial" w:hAnsi="Arial" w:cs="Arial"/>
                      <w:sz w:val="16"/>
                      <w:szCs w:val="16"/>
                      <w:lang w:val="es-CO" w:eastAsia="es-CO"/>
                    </w:rPr>
                    <w:t>6</w:t>
                  </w:r>
                </w:p>
              </w:tc>
              <w:tc>
                <w:tcPr>
                  <w:tcW w:w="3046" w:type="dxa"/>
                  <w:tcBorders>
                    <w:top w:val="nil"/>
                    <w:left w:val="nil"/>
                    <w:bottom w:val="single" w:sz="4" w:space="0" w:color="auto"/>
                    <w:right w:val="single" w:sz="4" w:space="0" w:color="auto"/>
                  </w:tcBorders>
                  <w:shd w:val="clear" w:color="000000" w:fill="FFFFFF"/>
                  <w:vAlign w:val="center"/>
                  <w:hideMark/>
                </w:tcPr>
                <w:p w14:paraId="46252D43" w14:textId="77777777" w:rsidR="00927215" w:rsidRPr="0009369E" w:rsidRDefault="00927215" w:rsidP="00F44AA9">
                  <w:pPr>
                    <w:rPr>
                      <w:rFonts w:ascii="Arial" w:hAnsi="Arial" w:cs="Arial"/>
                      <w:sz w:val="16"/>
                      <w:szCs w:val="16"/>
                      <w:lang w:val="es-CO" w:eastAsia="es-CO"/>
                    </w:rPr>
                  </w:pPr>
                </w:p>
              </w:tc>
              <w:tc>
                <w:tcPr>
                  <w:tcW w:w="2578" w:type="dxa"/>
                  <w:tcBorders>
                    <w:top w:val="nil"/>
                    <w:left w:val="nil"/>
                    <w:bottom w:val="single" w:sz="4" w:space="0" w:color="auto"/>
                    <w:right w:val="single" w:sz="4" w:space="0" w:color="auto"/>
                  </w:tcBorders>
                  <w:shd w:val="clear" w:color="000000" w:fill="FFFFFF"/>
                  <w:noWrap/>
                  <w:vAlign w:val="center"/>
                  <w:hideMark/>
                </w:tcPr>
                <w:p w14:paraId="1B46407A" w14:textId="77777777" w:rsidR="00927215" w:rsidRPr="0009369E" w:rsidRDefault="00927215" w:rsidP="00F44AA9">
                  <w:pPr>
                    <w:rPr>
                      <w:rFonts w:ascii="Arial" w:hAnsi="Arial" w:cs="Arial"/>
                      <w:sz w:val="16"/>
                      <w:szCs w:val="16"/>
                      <w:lang w:val="es-CO" w:eastAsia="es-CO"/>
                    </w:rPr>
                  </w:pPr>
                </w:p>
              </w:tc>
            </w:tr>
          </w:tbl>
          <w:p w14:paraId="1A91BF2F" w14:textId="77777777" w:rsidR="00927215" w:rsidRPr="0009369E" w:rsidRDefault="00927215" w:rsidP="00F44AA9">
            <w:pPr>
              <w:pStyle w:val="Estilo3"/>
              <w:numPr>
                <w:ilvl w:val="0"/>
                <w:numId w:val="0"/>
              </w:numPr>
              <w:spacing w:before="0"/>
              <w:ind w:left="33"/>
              <w:rPr>
                <w:rFonts w:ascii="Arial" w:hAnsi="Arial" w:cs="Arial"/>
                <w:b w:val="0"/>
                <w:sz w:val="16"/>
                <w:szCs w:val="16"/>
              </w:rPr>
            </w:pPr>
          </w:p>
          <w:p w14:paraId="6460267E" w14:textId="77777777" w:rsidR="00927215" w:rsidRPr="0009369E" w:rsidRDefault="00927215" w:rsidP="00F44AA9">
            <w:pPr>
              <w:pStyle w:val="Textocomentario"/>
              <w:rPr>
                <w:rFonts w:ascii="Arial" w:hAnsi="Arial" w:cs="Arial"/>
                <w:color w:val="000000"/>
                <w:sz w:val="16"/>
                <w:szCs w:val="16"/>
              </w:rPr>
            </w:pPr>
            <w:r w:rsidRPr="00BF207B">
              <w:rPr>
                <w:rFonts w:ascii="Arial" w:hAnsi="Arial" w:cs="Arial"/>
                <w:color w:val="FF0000"/>
                <w:sz w:val="16"/>
                <w:szCs w:val="16"/>
              </w:rPr>
              <w:t>Nota:</w:t>
            </w:r>
            <w:r w:rsidRPr="0009369E">
              <w:rPr>
                <w:rFonts w:ascii="Arial" w:hAnsi="Arial" w:cs="Arial"/>
                <w:color w:val="000000"/>
                <w:sz w:val="16"/>
                <w:szCs w:val="16"/>
              </w:rPr>
              <w:t xml:space="preserve"> Ver </w:t>
            </w:r>
            <w:r>
              <w:rPr>
                <w:rFonts w:ascii="Arial" w:hAnsi="Arial" w:cs="Arial"/>
                <w:color w:val="000000"/>
                <w:sz w:val="16"/>
                <w:szCs w:val="16"/>
              </w:rPr>
              <w:t xml:space="preserve">la orientación </w:t>
            </w:r>
            <w:r w:rsidRPr="0009369E">
              <w:rPr>
                <w:rFonts w:ascii="Arial" w:hAnsi="Arial" w:cs="Arial"/>
                <w:color w:val="000000"/>
                <w:sz w:val="16"/>
                <w:szCs w:val="16"/>
              </w:rPr>
              <w:t>detallad</w:t>
            </w:r>
            <w:r>
              <w:rPr>
                <w:rFonts w:ascii="Arial" w:hAnsi="Arial" w:cs="Arial"/>
                <w:color w:val="000000"/>
                <w:sz w:val="16"/>
                <w:szCs w:val="16"/>
              </w:rPr>
              <w:t>a</w:t>
            </w:r>
            <w:r w:rsidRPr="0009369E">
              <w:rPr>
                <w:rFonts w:ascii="Arial" w:hAnsi="Arial" w:cs="Arial"/>
                <w:color w:val="000000"/>
                <w:sz w:val="16"/>
                <w:szCs w:val="16"/>
              </w:rPr>
              <w:t xml:space="preserve"> en el Instructivo para la elaboración de los Estudios previos. </w:t>
            </w:r>
            <w:r w:rsidRPr="0009369E">
              <w:rPr>
                <w:rFonts w:ascii="Arial" w:hAnsi="Arial" w:cs="Arial"/>
                <w:b/>
                <w:i/>
                <w:sz w:val="16"/>
                <w:szCs w:val="16"/>
              </w:rPr>
              <w:t>(Borre esta Nota)</w:t>
            </w:r>
          </w:p>
          <w:p w14:paraId="57B1A75C" w14:textId="77777777" w:rsidR="00927215" w:rsidRPr="0009369E" w:rsidRDefault="00927215" w:rsidP="00F44AA9">
            <w:pPr>
              <w:pStyle w:val="Estilo3"/>
              <w:numPr>
                <w:ilvl w:val="0"/>
                <w:numId w:val="0"/>
              </w:numPr>
              <w:spacing w:before="0"/>
              <w:ind w:left="33"/>
              <w:rPr>
                <w:rFonts w:ascii="Arial" w:hAnsi="Arial" w:cs="Arial"/>
                <w:sz w:val="16"/>
                <w:szCs w:val="16"/>
              </w:rPr>
            </w:pPr>
          </w:p>
        </w:tc>
      </w:tr>
      <w:tr w:rsidR="00927215" w:rsidRPr="0009369E" w14:paraId="09B0A22E" w14:textId="77777777" w:rsidTr="00F44AA9">
        <w:trPr>
          <w:trHeight w:val="565"/>
        </w:trPr>
        <w:tc>
          <w:tcPr>
            <w:tcW w:w="2906" w:type="dxa"/>
            <w:gridSpan w:val="2"/>
            <w:vAlign w:val="center"/>
          </w:tcPr>
          <w:sdt>
            <w:sdtPr>
              <w:rPr>
                <w:rFonts w:cs="Arial"/>
                <w:sz w:val="16"/>
                <w:szCs w:val="16"/>
              </w:rPr>
              <w:id w:val="4474343"/>
              <w:lock w:val="contentLocked"/>
              <w:placeholder>
                <w:docPart w:val="DC633D1E19104CC794DCBC787C6DC8EA"/>
              </w:placeholder>
              <w:group/>
            </w:sdtPr>
            <w:sdtEndPr/>
            <w:sdtContent>
              <w:p w14:paraId="0327B8BE" w14:textId="77777777" w:rsidR="00927215" w:rsidRPr="0009369E" w:rsidRDefault="00927215" w:rsidP="00F44AA9">
                <w:pPr>
                  <w:pStyle w:val="Sangra2detindependiente"/>
                  <w:tabs>
                    <w:tab w:val="left" w:pos="252"/>
                  </w:tabs>
                  <w:rPr>
                    <w:rFonts w:cs="Arial"/>
                    <w:sz w:val="16"/>
                    <w:szCs w:val="16"/>
                  </w:rPr>
                </w:pPr>
                <w:r w:rsidRPr="0009369E">
                  <w:rPr>
                    <w:rFonts w:cs="Arial"/>
                    <w:sz w:val="16"/>
                    <w:szCs w:val="16"/>
                  </w:rPr>
                  <w:t>3.2.3 Especificaciones del Objeto Contractual</w:t>
                </w:r>
              </w:p>
            </w:sdtContent>
          </w:sdt>
        </w:tc>
        <w:tc>
          <w:tcPr>
            <w:tcW w:w="7584" w:type="dxa"/>
            <w:gridSpan w:val="3"/>
            <w:vAlign w:val="center"/>
          </w:tcPr>
          <w:p w14:paraId="25E6F42B" w14:textId="77777777" w:rsidR="00927215" w:rsidRPr="0009369E" w:rsidRDefault="00927215" w:rsidP="00F44AA9">
            <w:pPr>
              <w:pStyle w:val="Estilo3"/>
              <w:ind w:left="33"/>
              <w:jc w:val="both"/>
              <w:rPr>
                <w:rFonts w:ascii="Arial" w:hAnsi="Arial" w:cs="Arial"/>
                <w:b w:val="0"/>
                <w:sz w:val="16"/>
                <w:szCs w:val="16"/>
                <w:lang w:val="es-CO"/>
              </w:rPr>
            </w:pPr>
            <w:r w:rsidRPr="0009369E">
              <w:rPr>
                <w:rFonts w:ascii="Arial" w:hAnsi="Arial" w:cs="Arial"/>
                <w:b w:val="0"/>
                <w:color w:val="FF0000"/>
                <w:sz w:val="16"/>
                <w:szCs w:val="16"/>
                <w:lang w:val="es-CO"/>
              </w:rPr>
              <w:t xml:space="preserve">Orientación. </w:t>
            </w:r>
            <w:r w:rsidRPr="0009369E">
              <w:rPr>
                <w:rFonts w:ascii="Arial" w:hAnsi="Arial" w:cs="Arial"/>
                <w:b w:val="0"/>
                <w:sz w:val="16"/>
                <w:szCs w:val="16"/>
                <w:lang w:val="es-CO"/>
              </w:rPr>
              <w:t xml:space="preserve"> Se incluirán todas las actividades y/o servicios que se deben ejecutar y/o de los productos que se deban suministrar con ocasión de la contratación. Debe precisarse el alcance del contrato a celebrar. Y se deben considerar los siguientes </w:t>
            </w:r>
            <w:proofErr w:type="gramStart"/>
            <w:r w:rsidRPr="0009369E">
              <w:rPr>
                <w:rFonts w:ascii="Arial" w:hAnsi="Arial" w:cs="Arial"/>
                <w:b w:val="0"/>
                <w:sz w:val="16"/>
                <w:szCs w:val="16"/>
                <w:lang w:val="es-CO"/>
              </w:rPr>
              <w:t>aspectos :</w:t>
            </w:r>
            <w:proofErr w:type="gramEnd"/>
          </w:p>
          <w:p w14:paraId="2831D05E" w14:textId="77777777" w:rsidR="00927215" w:rsidRPr="0009369E" w:rsidRDefault="00927215" w:rsidP="00927215">
            <w:pPr>
              <w:pStyle w:val="Estilo3"/>
              <w:numPr>
                <w:ilvl w:val="0"/>
                <w:numId w:val="5"/>
              </w:numPr>
              <w:jc w:val="both"/>
              <w:rPr>
                <w:rFonts w:ascii="Arial" w:hAnsi="Arial" w:cs="Arial"/>
                <w:b w:val="0"/>
                <w:noProof/>
                <w:sz w:val="16"/>
                <w:szCs w:val="16"/>
                <w:lang w:val="es-CO"/>
              </w:rPr>
            </w:pPr>
            <w:r w:rsidRPr="0009369E">
              <w:rPr>
                <w:rFonts w:ascii="Arial" w:hAnsi="Arial" w:cs="Arial"/>
                <w:b w:val="0"/>
                <w:sz w:val="16"/>
                <w:szCs w:val="16"/>
                <w:lang w:val="es-CO"/>
              </w:rPr>
              <w:t xml:space="preserve">Especificaciones técnicas del bien, obra o servicio a contratar. La información anterior, se obtendrá, entre otros, de los estudios </w:t>
            </w:r>
            <w:proofErr w:type="gramStart"/>
            <w:r w:rsidRPr="0009369E">
              <w:rPr>
                <w:rFonts w:ascii="Arial" w:hAnsi="Arial" w:cs="Arial"/>
                <w:b w:val="0"/>
                <w:sz w:val="16"/>
                <w:szCs w:val="16"/>
                <w:lang w:val="es-CO"/>
              </w:rPr>
              <w:t>técnicos  que</w:t>
            </w:r>
            <w:proofErr w:type="gramEnd"/>
            <w:r w:rsidRPr="0009369E">
              <w:rPr>
                <w:rFonts w:ascii="Arial" w:hAnsi="Arial" w:cs="Arial"/>
                <w:b w:val="0"/>
                <w:sz w:val="16"/>
                <w:szCs w:val="16"/>
                <w:lang w:val="es-CO"/>
              </w:rPr>
              <w:t xml:space="preserve"> requiera el contrato.</w:t>
            </w:r>
          </w:p>
          <w:p w14:paraId="1A138037" w14:textId="77777777" w:rsidR="00927215" w:rsidRPr="0009369E" w:rsidRDefault="00927215" w:rsidP="00927215">
            <w:pPr>
              <w:pStyle w:val="Estilo3"/>
              <w:numPr>
                <w:ilvl w:val="0"/>
                <w:numId w:val="5"/>
              </w:numPr>
              <w:jc w:val="both"/>
              <w:rPr>
                <w:rFonts w:ascii="Arial" w:hAnsi="Arial" w:cs="Arial"/>
                <w:b w:val="0"/>
                <w:noProof/>
                <w:sz w:val="16"/>
                <w:szCs w:val="16"/>
                <w:lang w:val="es-CO"/>
              </w:rPr>
            </w:pPr>
            <w:r w:rsidRPr="0009369E">
              <w:rPr>
                <w:rFonts w:ascii="Arial" w:hAnsi="Arial" w:cs="Arial"/>
                <w:b w:val="0"/>
                <w:sz w:val="16"/>
                <w:szCs w:val="16"/>
                <w:lang w:val="es-CO"/>
              </w:rPr>
              <w:t xml:space="preserve">En caso de adquisición de equipos de cómputo, programas informáticos y/o similares, el estudio previo deberá contar con el visto bueno del Departamento de Sistemas, para la configuración de las especificaciones técnicas de los productos y la compatibilidad con los equipos y programas del Distrito de </w:t>
            </w:r>
            <w:proofErr w:type="gramStart"/>
            <w:r w:rsidRPr="0009369E">
              <w:rPr>
                <w:rFonts w:ascii="Arial" w:hAnsi="Arial" w:cs="Arial"/>
                <w:b w:val="0"/>
                <w:sz w:val="16"/>
                <w:szCs w:val="16"/>
                <w:lang w:val="es-CO"/>
              </w:rPr>
              <w:t>Barranquilla  (</w:t>
            </w:r>
            <w:proofErr w:type="gramEnd"/>
            <w:r w:rsidRPr="0009369E">
              <w:rPr>
                <w:rFonts w:ascii="Arial" w:hAnsi="Arial" w:cs="Arial"/>
                <w:b w:val="0"/>
                <w:sz w:val="16"/>
                <w:szCs w:val="16"/>
                <w:lang w:val="es-CO"/>
              </w:rPr>
              <w:t>en caso de ser necesario).</w:t>
            </w:r>
          </w:p>
          <w:p w14:paraId="792A7E31" w14:textId="77777777" w:rsidR="00927215" w:rsidRPr="0009369E" w:rsidRDefault="00927215" w:rsidP="00927215">
            <w:pPr>
              <w:pStyle w:val="Estilo3"/>
              <w:numPr>
                <w:ilvl w:val="0"/>
                <w:numId w:val="5"/>
              </w:numPr>
              <w:jc w:val="both"/>
              <w:rPr>
                <w:rFonts w:ascii="Arial" w:hAnsi="Arial" w:cs="Arial"/>
                <w:b w:val="0"/>
                <w:noProof/>
                <w:sz w:val="16"/>
                <w:szCs w:val="16"/>
                <w:lang w:val="es-CO"/>
              </w:rPr>
            </w:pPr>
            <w:r w:rsidRPr="0009369E">
              <w:rPr>
                <w:rFonts w:ascii="Arial" w:hAnsi="Arial" w:cs="Arial"/>
                <w:b w:val="0"/>
                <w:sz w:val="16"/>
                <w:szCs w:val="16"/>
                <w:lang w:val="es-CO"/>
              </w:rPr>
              <w:t>Compromisos, declaraciones y acreditaciones que deberán efectuar los proponentes.</w:t>
            </w:r>
          </w:p>
          <w:p w14:paraId="6E381130" w14:textId="77777777" w:rsidR="00927215" w:rsidRPr="0009369E" w:rsidRDefault="00927215" w:rsidP="00927215">
            <w:pPr>
              <w:pStyle w:val="Estilo3"/>
              <w:numPr>
                <w:ilvl w:val="0"/>
                <w:numId w:val="5"/>
              </w:numPr>
              <w:jc w:val="both"/>
              <w:rPr>
                <w:rFonts w:ascii="Arial" w:hAnsi="Arial" w:cs="Arial"/>
                <w:b w:val="0"/>
                <w:noProof/>
                <w:sz w:val="16"/>
                <w:szCs w:val="16"/>
                <w:lang w:val="es-CO"/>
              </w:rPr>
            </w:pPr>
            <w:r w:rsidRPr="0009369E">
              <w:rPr>
                <w:rFonts w:ascii="Arial" w:hAnsi="Arial" w:cs="Arial"/>
                <w:b w:val="0"/>
                <w:sz w:val="16"/>
                <w:szCs w:val="16"/>
                <w:lang w:val="es-CO"/>
              </w:rPr>
              <w:t>Actividades técnicas.</w:t>
            </w:r>
          </w:p>
          <w:p w14:paraId="77F85426" w14:textId="77777777" w:rsidR="00927215" w:rsidRPr="0009369E" w:rsidRDefault="00927215" w:rsidP="00927215">
            <w:pPr>
              <w:pStyle w:val="Estilo3"/>
              <w:numPr>
                <w:ilvl w:val="0"/>
                <w:numId w:val="5"/>
              </w:numPr>
              <w:spacing w:before="0"/>
              <w:jc w:val="both"/>
              <w:rPr>
                <w:rFonts w:ascii="Arial" w:hAnsi="Arial" w:cs="Arial"/>
                <w:b w:val="0"/>
                <w:sz w:val="16"/>
                <w:szCs w:val="16"/>
                <w:lang w:val="es-CO"/>
              </w:rPr>
            </w:pPr>
            <w:r w:rsidRPr="0009369E">
              <w:rPr>
                <w:rFonts w:ascii="Arial" w:hAnsi="Arial" w:cs="Arial"/>
                <w:b w:val="0"/>
                <w:sz w:val="16"/>
                <w:szCs w:val="16"/>
                <w:lang w:val="es-CO"/>
              </w:rPr>
              <w:t>Servicios conexos: entendidos como aquellos que se derivan del cumplimiento del objeto del contrato, como capacitaciones, mantenimientos, soportes, entregas de productos, etc.</w:t>
            </w:r>
          </w:p>
          <w:p w14:paraId="0CC11D6F" w14:textId="77777777" w:rsidR="00927215" w:rsidRPr="0009369E" w:rsidRDefault="00927215" w:rsidP="00F44AA9">
            <w:pPr>
              <w:pStyle w:val="Default"/>
              <w:jc w:val="both"/>
              <w:rPr>
                <w:b/>
                <w:i/>
                <w:sz w:val="16"/>
                <w:szCs w:val="16"/>
              </w:rPr>
            </w:pPr>
            <w:r w:rsidRPr="0009369E">
              <w:rPr>
                <w:b/>
                <w:i/>
                <w:sz w:val="16"/>
                <w:szCs w:val="16"/>
              </w:rPr>
              <w:t>(Borre esta nota)</w:t>
            </w:r>
          </w:p>
          <w:p w14:paraId="6792E6E4" w14:textId="77777777" w:rsidR="00927215" w:rsidRPr="0009369E" w:rsidRDefault="00927215" w:rsidP="00F44AA9">
            <w:pPr>
              <w:pStyle w:val="Estilo3"/>
              <w:numPr>
                <w:ilvl w:val="0"/>
                <w:numId w:val="0"/>
              </w:numPr>
              <w:spacing w:before="0"/>
              <w:ind w:left="720"/>
              <w:jc w:val="both"/>
              <w:rPr>
                <w:rFonts w:ascii="Arial" w:hAnsi="Arial" w:cs="Arial"/>
                <w:b w:val="0"/>
                <w:sz w:val="16"/>
                <w:szCs w:val="16"/>
                <w:lang w:val="es-CO"/>
              </w:rPr>
            </w:pPr>
          </w:p>
        </w:tc>
      </w:tr>
      <w:tr w:rsidR="00927215" w:rsidRPr="0009369E" w14:paraId="236CFEB0" w14:textId="77777777" w:rsidTr="00F44AA9">
        <w:trPr>
          <w:trHeight w:val="565"/>
        </w:trPr>
        <w:tc>
          <w:tcPr>
            <w:tcW w:w="2906" w:type="dxa"/>
            <w:gridSpan w:val="2"/>
            <w:vAlign w:val="center"/>
          </w:tcPr>
          <w:sdt>
            <w:sdtPr>
              <w:rPr>
                <w:rFonts w:cs="Arial"/>
                <w:sz w:val="16"/>
                <w:szCs w:val="16"/>
              </w:rPr>
              <w:id w:val="4474345"/>
              <w:lock w:val="contentLocked"/>
              <w:placeholder>
                <w:docPart w:val="DC633D1E19104CC794DCBC787C6DC8EA"/>
              </w:placeholder>
              <w:group/>
            </w:sdtPr>
            <w:sdtEndPr/>
            <w:sdtContent>
              <w:p w14:paraId="584A8105" w14:textId="77777777" w:rsidR="00927215" w:rsidRPr="0009369E" w:rsidRDefault="00927215" w:rsidP="00F44AA9">
                <w:pPr>
                  <w:pStyle w:val="Sangra2detindependiente"/>
                  <w:tabs>
                    <w:tab w:val="left" w:pos="252"/>
                  </w:tabs>
                  <w:rPr>
                    <w:rFonts w:cs="Arial"/>
                    <w:sz w:val="16"/>
                    <w:szCs w:val="16"/>
                  </w:rPr>
                </w:pPr>
                <w:r w:rsidRPr="0009369E">
                  <w:rPr>
                    <w:rFonts w:cs="Arial"/>
                    <w:sz w:val="16"/>
                    <w:szCs w:val="16"/>
                  </w:rPr>
                  <w:t>3.2.4 Autorizaciones, permisos y Licencias Requeridos para la Ejecución del Objeto Contractual.</w:t>
                </w:r>
              </w:p>
            </w:sdtContent>
          </w:sdt>
        </w:tc>
        <w:tc>
          <w:tcPr>
            <w:tcW w:w="7584" w:type="dxa"/>
            <w:gridSpan w:val="3"/>
            <w:vAlign w:val="center"/>
          </w:tcPr>
          <w:p w14:paraId="3D449381" w14:textId="77777777" w:rsidR="00927215" w:rsidRPr="0009369E" w:rsidRDefault="00927215" w:rsidP="00F44AA9">
            <w:pPr>
              <w:pStyle w:val="Estilo3"/>
              <w:ind w:left="33"/>
              <w:jc w:val="both"/>
              <w:rPr>
                <w:rFonts w:ascii="Arial" w:hAnsi="Arial" w:cs="Arial"/>
                <w:b w:val="0"/>
                <w:sz w:val="16"/>
                <w:szCs w:val="16"/>
                <w:lang w:val="es-ES"/>
              </w:rPr>
            </w:pPr>
            <w:r w:rsidRPr="0009369E">
              <w:rPr>
                <w:rFonts w:ascii="Arial" w:hAnsi="Arial" w:cs="Arial"/>
                <w:b w:val="0"/>
                <w:color w:val="FF0000"/>
                <w:sz w:val="16"/>
                <w:szCs w:val="16"/>
                <w:lang w:val="es-ES"/>
              </w:rPr>
              <w:t xml:space="preserve">Orientación.   </w:t>
            </w:r>
            <w:r w:rsidRPr="0009369E">
              <w:rPr>
                <w:rFonts w:ascii="Arial" w:hAnsi="Arial" w:cs="Arial"/>
                <w:b w:val="0"/>
                <w:sz w:val="16"/>
                <w:szCs w:val="16"/>
                <w:lang w:val="es-ES"/>
              </w:rPr>
              <w:t xml:space="preserve"> La planeación, exige que las entidades estatales, conozcan y tramiten las autorizaciones y permisos que se requieran para la ejecución del objeto contractual respectivo, con el propósito de evitar dificultades contractuales e incluso de evitar posibles responsabilidades personales de los servidores públicos, de acuerdo como lo ha expuesto el Consejo de Estado. De esta forma, si se requieren tales </w:t>
            </w:r>
            <w:r w:rsidRPr="0009369E">
              <w:rPr>
                <w:rFonts w:ascii="Arial" w:hAnsi="Arial" w:cs="Arial"/>
                <w:b w:val="0"/>
                <w:sz w:val="16"/>
                <w:szCs w:val="16"/>
                <w:lang w:val="es-ES"/>
              </w:rPr>
              <w:lastRenderedPageBreak/>
              <w:t xml:space="preserve">autorizaciones, deberán anexarse al estudio previo. Por lo anterior, se debe dejar expresa constancia sobre las licencias, permisos y autorizaciones que se requieran por las normas legales vigentes para la ejecución de un contrato estatal. De esta forma, si el Proceso de Contratación, no requiere de permisos, autorizaciones o licencias, no se incluirá este numeral. </w:t>
            </w:r>
            <w:r w:rsidRPr="0009369E">
              <w:rPr>
                <w:rFonts w:ascii="Arial" w:hAnsi="Arial" w:cs="Arial"/>
                <w:i/>
                <w:sz w:val="16"/>
                <w:szCs w:val="16"/>
              </w:rPr>
              <w:t>(Borre esta Nota)</w:t>
            </w:r>
          </w:p>
          <w:p w14:paraId="0ADB8AEB" w14:textId="77777777" w:rsidR="00927215" w:rsidRPr="0009369E" w:rsidRDefault="00927215" w:rsidP="00F44AA9">
            <w:pPr>
              <w:pStyle w:val="Estilo3"/>
              <w:ind w:left="33"/>
              <w:jc w:val="both"/>
              <w:rPr>
                <w:rFonts w:ascii="Arial" w:hAnsi="Arial" w:cs="Arial"/>
                <w:b w:val="0"/>
                <w:sz w:val="16"/>
                <w:szCs w:val="16"/>
                <w:lang w:val="es-ES"/>
              </w:rPr>
            </w:pPr>
          </w:p>
        </w:tc>
      </w:tr>
      <w:tr w:rsidR="00927215" w:rsidRPr="0009369E" w14:paraId="7A52492E" w14:textId="77777777" w:rsidTr="00F44AA9">
        <w:trPr>
          <w:trHeight w:val="565"/>
        </w:trPr>
        <w:tc>
          <w:tcPr>
            <w:tcW w:w="2906" w:type="dxa"/>
            <w:gridSpan w:val="2"/>
            <w:vAlign w:val="center"/>
          </w:tcPr>
          <w:sdt>
            <w:sdtPr>
              <w:rPr>
                <w:rFonts w:cs="Arial"/>
                <w:sz w:val="16"/>
                <w:szCs w:val="16"/>
              </w:rPr>
              <w:id w:val="4474344"/>
              <w:lock w:val="contentLocked"/>
              <w:placeholder>
                <w:docPart w:val="DC633D1E19104CC794DCBC787C6DC8EA"/>
              </w:placeholder>
              <w:group/>
            </w:sdtPr>
            <w:sdtEndPr/>
            <w:sdtContent>
              <w:p w14:paraId="27736AF3" w14:textId="77777777" w:rsidR="00927215" w:rsidRPr="0009369E" w:rsidRDefault="00927215" w:rsidP="00F44AA9">
                <w:pPr>
                  <w:pStyle w:val="Sangra2detindependiente"/>
                  <w:tabs>
                    <w:tab w:val="left" w:pos="252"/>
                  </w:tabs>
                  <w:rPr>
                    <w:rFonts w:cs="Arial"/>
                    <w:sz w:val="16"/>
                    <w:szCs w:val="16"/>
                  </w:rPr>
                </w:pPr>
                <w:r w:rsidRPr="0009369E">
                  <w:rPr>
                    <w:rFonts w:cs="Arial"/>
                    <w:sz w:val="16"/>
                    <w:szCs w:val="16"/>
                  </w:rPr>
                  <w:t>3.2.5 Documentos técnicos para el desarrollo del proyecto:</w:t>
                </w:r>
              </w:p>
            </w:sdtContent>
          </w:sdt>
        </w:tc>
        <w:tc>
          <w:tcPr>
            <w:tcW w:w="7584" w:type="dxa"/>
            <w:gridSpan w:val="3"/>
            <w:vAlign w:val="center"/>
          </w:tcPr>
          <w:p w14:paraId="11DAAAEC" w14:textId="77777777" w:rsidR="00927215" w:rsidRPr="0009369E" w:rsidRDefault="00927215" w:rsidP="00F44AA9">
            <w:pPr>
              <w:pStyle w:val="Estilo3"/>
              <w:numPr>
                <w:ilvl w:val="0"/>
                <w:numId w:val="0"/>
              </w:numPr>
              <w:spacing w:before="0"/>
              <w:ind w:left="33"/>
              <w:jc w:val="both"/>
              <w:rPr>
                <w:rFonts w:ascii="Arial" w:hAnsi="Arial" w:cs="Arial"/>
                <w:b w:val="0"/>
                <w:color w:val="FF0000"/>
                <w:sz w:val="16"/>
                <w:szCs w:val="16"/>
              </w:rPr>
            </w:pPr>
          </w:p>
          <w:p w14:paraId="0CDBCD85" w14:textId="77777777" w:rsidR="00927215" w:rsidRPr="0009369E" w:rsidRDefault="00927215" w:rsidP="00F44AA9">
            <w:pPr>
              <w:pStyle w:val="Estilo3"/>
              <w:ind w:left="33"/>
              <w:jc w:val="both"/>
              <w:rPr>
                <w:rFonts w:ascii="Arial" w:hAnsi="Arial" w:cs="Arial"/>
                <w:b w:val="0"/>
                <w:sz w:val="16"/>
                <w:szCs w:val="16"/>
                <w:lang w:val="es-ES"/>
              </w:rPr>
            </w:pPr>
            <w:r w:rsidRPr="0009369E">
              <w:rPr>
                <w:rFonts w:ascii="Arial" w:hAnsi="Arial" w:cs="Arial"/>
                <w:b w:val="0"/>
                <w:color w:val="FF0000"/>
                <w:sz w:val="16"/>
                <w:szCs w:val="16"/>
              </w:rPr>
              <w:t>Orientación.</w:t>
            </w:r>
            <w:r w:rsidRPr="0009369E">
              <w:rPr>
                <w:rFonts w:ascii="Arial" w:hAnsi="Arial" w:cs="Arial"/>
                <w:b w:val="0"/>
                <w:sz w:val="16"/>
                <w:szCs w:val="16"/>
              </w:rPr>
              <w:t xml:space="preserve"> En los casos que aplique se deben integrar al presente estudio siempre que el objeto contractual conlleve la realización del diseño y construcción en el mismo contrato. La previsión anterior, entonces, se dirige para cualquier objeto que </w:t>
            </w:r>
            <w:proofErr w:type="gramStart"/>
            <w:r w:rsidRPr="0009369E">
              <w:rPr>
                <w:rFonts w:ascii="Arial" w:hAnsi="Arial" w:cs="Arial"/>
                <w:b w:val="0"/>
                <w:sz w:val="16"/>
                <w:szCs w:val="16"/>
              </w:rPr>
              <w:t>implique  obra</w:t>
            </w:r>
            <w:proofErr w:type="gramEnd"/>
            <w:r w:rsidRPr="0009369E">
              <w:rPr>
                <w:rFonts w:ascii="Arial" w:hAnsi="Arial" w:cs="Arial"/>
                <w:b w:val="0"/>
                <w:sz w:val="16"/>
                <w:szCs w:val="16"/>
              </w:rPr>
              <w:t xml:space="preserve">, </w:t>
            </w:r>
            <w:proofErr w:type="spellStart"/>
            <w:r w:rsidRPr="0009369E">
              <w:rPr>
                <w:rFonts w:ascii="Arial" w:hAnsi="Arial" w:cs="Arial"/>
                <w:b w:val="0"/>
                <w:sz w:val="16"/>
                <w:szCs w:val="16"/>
              </w:rPr>
              <w:t>ademas</w:t>
            </w:r>
            <w:proofErr w:type="spellEnd"/>
            <w:r w:rsidRPr="0009369E">
              <w:rPr>
                <w:rFonts w:ascii="Arial" w:hAnsi="Arial" w:cs="Arial"/>
                <w:b w:val="0"/>
                <w:sz w:val="16"/>
                <w:szCs w:val="16"/>
              </w:rPr>
              <w:t xml:space="preserve"> de aquellos casos en los que se pretende contratar la consultoría con la obra pública, en un mismo proceso de selección. De esta forma, si el Proceso de Contratación, no requiere de esos estudios técnicos, no se incluirá este numeral. </w:t>
            </w:r>
            <w:r w:rsidRPr="0009369E">
              <w:rPr>
                <w:rFonts w:ascii="Arial" w:hAnsi="Arial" w:cs="Arial"/>
                <w:i/>
                <w:sz w:val="16"/>
                <w:szCs w:val="16"/>
              </w:rPr>
              <w:t>(Borre esta Nota)</w:t>
            </w:r>
          </w:p>
          <w:p w14:paraId="67681A1E" w14:textId="77777777" w:rsidR="00927215" w:rsidRDefault="00927215" w:rsidP="00F44AA9">
            <w:pPr>
              <w:pStyle w:val="Estilo3"/>
              <w:numPr>
                <w:ilvl w:val="0"/>
                <w:numId w:val="0"/>
              </w:numPr>
              <w:spacing w:before="0"/>
              <w:ind w:left="33"/>
              <w:jc w:val="both"/>
              <w:rPr>
                <w:rFonts w:ascii="Arial" w:hAnsi="Arial" w:cs="Arial"/>
                <w:b w:val="0"/>
                <w:sz w:val="16"/>
                <w:szCs w:val="16"/>
              </w:rPr>
            </w:pPr>
          </w:p>
          <w:p w14:paraId="1FBED096" w14:textId="77777777" w:rsidR="00927215" w:rsidRDefault="00927215" w:rsidP="00F44AA9">
            <w:pPr>
              <w:pStyle w:val="Estilo3"/>
              <w:numPr>
                <w:ilvl w:val="0"/>
                <w:numId w:val="0"/>
              </w:numPr>
              <w:spacing w:before="0"/>
              <w:ind w:left="33"/>
              <w:jc w:val="both"/>
              <w:rPr>
                <w:rFonts w:ascii="Arial" w:hAnsi="Arial" w:cs="Arial"/>
                <w:b w:val="0"/>
                <w:sz w:val="16"/>
                <w:szCs w:val="16"/>
              </w:rPr>
            </w:pPr>
          </w:p>
          <w:p w14:paraId="7654BC3E" w14:textId="77777777" w:rsidR="00927215" w:rsidRDefault="00927215" w:rsidP="00F44AA9">
            <w:pPr>
              <w:pStyle w:val="Estilo3"/>
              <w:numPr>
                <w:ilvl w:val="0"/>
                <w:numId w:val="0"/>
              </w:numPr>
              <w:spacing w:before="0"/>
              <w:ind w:left="33"/>
              <w:jc w:val="both"/>
              <w:rPr>
                <w:rFonts w:ascii="Arial" w:hAnsi="Arial" w:cs="Arial"/>
                <w:b w:val="0"/>
                <w:sz w:val="16"/>
                <w:szCs w:val="16"/>
              </w:rPr>
            </w:pPr>
          </w:p>
          <w:p w14:paraId="2BC687BE" w14:textId="77777777" w:rsidR="00927215" w:rsidRPr="0009369E" w:rsidRDefault="00927215" w:rsidP="00F44AA9">
            <w:pPr>
              <w:pStyle w:val="Estilo3"/>
              <w:numPr>
                <w:ilvl w:val="0"/>
                <w:numId w:val="0"/>
              </w:numPr>
              <w:spacing w:before="0"/>
              <w:ind w:left="33"/>
              <w:jc w:val="both"/>
              <w:rPr>
                <w:rFonts w:ascii="Arial" w:hAnsi="Arial" w:cs="Arial"/>
                <w:b w:val="0"/>
                <w:sz w:val="16"/>
                <w:szCs w:val="16"/>
                <w:lang w:val="es-ES"/>
              </w:rPr>
            </w:pPr>
          </w:p>
        </w:tc>
      </w:tr>
      <w:tr w:rsidR="00927215" w:rsidRPr="0009369E" w14:paraId="24C53E93" w14:textId="77777777" w:rsidTr="00F44AA9">
        <w:trPr>
          <w:trHeight w:val="225"/>
        </w:trPr>
        <w:tc>
          <w:tcPr>
            <w:tcW w:w="10490" w:type="dxa"/>
            <w:gridSpan w:val="5"/>
            <w:tcBorders>
              <w:bottom w:val="single" w:sz="4" w:space="0" w:color="auto"/>
            </w:tcBorders>
            <w:shd w:val="clear" w:color="auto" w:fill="B8CCE4" w:themeFill="accent1" w:themeFillTint="66"/>
            <w:vAlign w:val="center"/>
          </w:tcPr>
          <w:sdt>
            <w:sdtPr>
              <w:rPr>
                <w:rFonts w:ascii="Arial" w:hAnsi="Arial" w:cs="Arial"/>
                <w:sz w:val="16"/>
                <w:szCs w:val="16"/>
              </w:rPr>
              <w:id w:val="1048822"/>
              <w:lock w:val="contentLocked"/>
              <w:placeholder>
                <w:docPart w:val="DC633D1E19104CC794DCBC787C6DC8EA"/>
              </w:placeholder>
              <w:group/>
            </w:sdtPr>
            <w:sdtEndPr/>
            <w:sdtContent>
              <w:p w14:paraId="41CE5CA7" w14:textId="77777777" w:rsidR="00927215" w:rsidRPr="0009369E" w:rsidRDefault="00927215" w:rsidP="00F44AA9">
                <w:pPr>
                  <w:pStyle w:val="Textoindependiente"/>
                  <w:spacing w:after="0"/>
                  <w:jc w:val="both"/>
                  <w:rPr>
                    <w:rFonts w:ascii="Arial" w:hAnsi="Arial" w:cs="Arial"/>
                    <w:b/>
                    <w:bCs/>
                    <w:sz w:val="16"/>
                    <w:szCs w:val="16"/>
                  </w:rPr>
                </w:pPr>
                <w:r w:rsidRPr="0009369E">
                  <w:rPr>
                    <w:rFonts w:ascii="Arial" w:hAnsi="Arial" w:cs="Arial"/>
                    <w:b/>
                    <w:sz w:val="16"/>
                    <w:szCs w:val="16"/>
                    <w:shd w:val="clear" w:color="auto" w:fill="B8CCE4" w:themeFill="accent1" w:themeFillTint="66"/>
                  </w:rPr>
                  <w:t>3.3 OBLIGACIONES DEL CONTRATISTA Y DEL DISTRITO DE BARRANQUILLA</w:t>
                </w:r>
              </w:p>
            </w:sdtContent>
          </w:sdt>
        </w:tc>
      </w:tr>
      <w:tr w:rsidR="00927215" w:rsidRPr="0009369E" w14:paraId="3442A4D6" w14:textId="77777777" w:rsidTr="00F44AA9">
        <w:trPr>
          <w:trHeight w:val="567"/>
        </w:trPr>
        <w:tc>
          <w:tcPr>
            <w:tcW w:w="2836" w:type="dxa"/>
            <w:tcBorders>
              <w:bottom w:val="single" w:sz="4" w:space="0" w:color="auto"/>
            </w:tcBorders>
            <w:vAlign w:val="center"/>
          </w:tcPr>
          <w:p w14:paraId="3DFE40F4" w14:textId="77777777" w:rsidR="00927215" w:rsidRPr="0009369E" w:rsidRDefault="00951121" w:rsidP="00F44AA9">
            <w:pPr>
              <w:ind w:left="252" w:hanging="252"/>
              <w:jc w:val="both"/>
              <w:rPr>
                <w:rFonts w:ascii="Arial" w:hAnsi="Arial" w:cs="Arial"/>
                <w:b/>
                <w:sz w:val="16"/>
                <w:szCs w:val="16"/>
                <w:lang w:val="es-MX"/>
              </w:rPr>
            </w:pPr>
            <w:sdt>
              <w:sdtPr>
                <w:rPr>
                  <w:rFonts w:ascii="Arial" w:hAnsi="Arial" w:cs="Arial"/>
                  <w:b/>
                  <w:sz w:val="16"/>
                  <w:szCs w:val="16"/>
                  <w:lang w:val="es-MX"/>
                </w:rPr>
                <w:id w:val="1048823"/>
                <w:lock w:val="contentLocked"/>
                <w:placeholder>
                  <w:docPart w:val="DC633D1E19104CC794DCBC787C6DC8EA"/>
                </w:placeholder>
                <w:group/>
              </w:sdtPr>
              <w:sdtEndPr/>
              <w:sdtContent>
                <w:r w:rsidR="00927215" w:rsidRPr="0009369E">
                  <w:rPr>
                    <w:rFonts w:ascii="Arial" w:hAnsi="Arial" w:cs="Arial"/>
                    <w:b/>
                    <w:sz w:val="16"/>
                    <w:szCs w:val="16"/>
                    <w:lang w:val="es-MX"/>
                  </w:rPr>
                  <w:t>3.3.1 Obligaciones del Contratista</w:t>
                </w:r>
              </w:sdtContent>
            </w:sdt>
            <w:r w:rsidR="00927215" w:rsidRPr="0009369E">
              <w:rPr>
                <w:rFonts w:ascii="Arial" w:hAnsi="Arial" w:cs="Arial"/>
                <w:b/>
                <w:sz w:val="16"/>
                <w:szCs w:val="16"/>
                <w:lang w:val="es-MX"/>
              </w:rPr>
              <w:t>:</w:t>
            </w:r>
          </w:p>
        </w:tc>
        <w:tc>
          <w:tcPr>
            <w:tcW w:w="7654" w:type="dxa"/>
            <w:gridSpan w:val="4"/>
            <w:tcBorders>
              <w:bottom w:val="single" w:sz="4" w:space="0" w:color="auto"/>
            </w:tcBorders>
            <w:vAlign w:val="center"/>
          </w:tcPr>
          <w:p w14:paraId="5E0EA947" w14:textId="77777777" w:rsidR="00927215" w:rsidRPr="0009369E" w:rsidRDefault="00927215" w:rsidP="00927215">
            <w:pPr>
              <w:pStyle w:val="Textoindependiente"/>
              <w:numPr>
                <w:ilvl w:val="0"/>
                <w:numId w:val="3"/>
              </w:numPr>
              <w:spacing w:after="0"/>
              <w:ind w:left="459" w:hanging="284"/>
              <w:jc w:val="both"/>
              <w:rPr>
                <w:rFonts w:ascii="Arial" w:hAnsi="Arial" w:cs="Arial"/>
                <w:sz w:val="16"/>
                <w:szCs w:val="16"/>
              </w:rPr>
            </w:pPr>
            <w:bookmarkStart w:id="1" w:name="Texto7"/>
            <w:r w:rsidRPr="0009369E">
              <w:rPr>
                <w:rFonts w:ascii="Arial" w:hAnsi="Arial" w:cs="Arial"/>
                <w:sz w:val="16"/>
                <w:szCs w:val="16"/>
              </w:rPr>
              <w:t xml:space="preserve">Encontrarse al día en el pago de los aportes parafiscales durante la ejecución </w:t>
            </w:r>
            <w:proofErr w:type="gramStart"/>
            <w:r w:rsidRPr="0009369E">
              <w:rPr>
                <w:rFonts w:ascii="Arial" w:hAnsi="Arial" w:cs="Arial"/>
                <w:sz w:val="16"/>
                <w:szCs w:val="16"/>
              </w:rPr>
              <w:t>del  contrato</w:t>
            </w:r>
            <w:proofErr w:type="gramEnd"/>
            <w:r w:rsidRPr="0009369E">
              <w:rPr>
                <w:rFonts w:ascii="Arial" w:hAnsi="Arial" w:cs="Arial"/>
                <w:sz w:val="16"/>
                <w:szCs w:val="16"/>
              </w:rPr>
              <w:t>.</w:t>
            </w:r>
          </w:p>
          <w:bookmarkEnd w:id="1"/>
          <w:p w14:paraId="7381046C" w14:textId="77777777" w:rsidR="00927215" w:rsidRPr="0009369E" w:rsidRDefault="00927215" w:rsidP="00927215">
            <w:pPr>
              <w:pStyle w:val="Textoindependiente"/>
              <w:numPr>
                <w:ilvl w:val="0"/>
                <w:numId w:val="3"/>
              </w:numPr>
              <w:spacing w:after="0"/>
              <w:ind w:left="459" w:hanging="284"/>
              <w:jc w:val="both"/>
              <w:rPr>
                <w:rFonts w:ascii="Arial" w:hAnsi="Arial" w:cs="Arial"/>
                <w:sz w:val="16"/>
                <w:szCs w:val="16"/>
              </w:rPr>
            </w:pPr>
            <w:r w:rsidRPr="00BF207B">
              <w:rPr>
                <w:rFonts w:ascii="Arial" w:hAnsi="Arial" w:cs="Arial"/>
                <w:color w:val="FF0000"/>
                <w:sz w:val="16"/>
                <w:szCs w:val="16"/>
              </w:rPr>
              <w:t>Nota:</w:t>
            </w:r>
            <w:r w:rsidRPr="0009369E">
              <w:rPr>
                <w:rFonts w:ascii="Arial" w:hAnsi="Arial" w:cs="Arial"/>
                <w:sz w:val="16"/>
                <w:szCs w:val="16"/>
              </w:rPr>
              <w:t xml:space="preserve"> Consignar las obligaciones específicas del contratista, distintas de aquellas generales que aparecen en la minuta del </w:t>
            </w:r>
            <w:proofErr w:type="gramStart"/>
            <w:r w:rsidRPr="0009369E">
              <w:rPr>
                <w:rFonts w:ascii="Arial" w:hAnsi="Arial" w:cs="Arial"/>
                <w:sz w:val="16"/>
                <w:szCs w:val="16"/>
              </w:rPr>
              <w:t>contrato</w:t>
            </w:r>
            <w:r w:rsidRPr="0009369E">
              <w:rPr>
                <w:rFonts w:ascii="Arial" w:hAnsi="Arial" w:cs="Arial"/>
                <w:b/>
                <w:sz w:val="16"/>
                <w:szCs w:val="16"/>
              </w:rPr>
              <w:t>.</w:t>
            </w:r>
            <w:r w:rsidRPr="0009369E">
              <w:rPr>
                <w:rFonts w:ascii="Arial" w:hAnsi="Arial" w:cs="Arial"/>
                <w:b/>
                <w:i/>
                <w:sz w:val="16"/>
                <w:szCs w:val="16"/>
              </w:rPr>
              <w:t>(</w:t>
            </w:r>
            <w:proofErr w:type="gramEnd"/>
            <w:r w:rsidRPr="0009369E">
              <w:rPr>
                <w:rFonts w:ascii="Arial" w:hAnsi="Arial" w:cs="Arial"/>
                <w:b/>
                <w:i/>
                <w:sz w:val="16"/>
                <w:szCs w:val="16"/>
              </w:rPr>
              <w:t>Borre esta Nota)</w:t>
            </w:r>
          </w:p>
          <w:p w14:paraId="37939833" w14:textId="77777777" w:rsidR="00927215" w:rsidRPr="0009369E" w:rsidRDefault="00927215" w:rsidP="00F44AA9">
            <w:pPr>
              <w:pStyle w:val="Textoindependiente"/>
              <w:spacing w:after="0"/>
              <w:jc w:val="both"/>
              <w:rPr>
                <w:rFonts w:ascii="Arial" w:hAnsi="Arial" w:cs="Arial"/>
                <w:sz w:val="16"/>
                <w:szCs w:val="16"/>
              </w:rPr>
            </w:pPr>
          </w:p>
        </w:tc>
      </w:tr>
      <w:tr w:rsidR="00927215" w:rsidRPr="0009369E" w14:paraId="23ADE37D" w14:textId="77777777" w:rsidTr="00F44AA9">
        <w:trPr>
          <w:trHeight w:val="1376"/>
        </w:trPr>
        <w:tc>
          <w:tcPr>
            <w:tcW w:w="2836" w:type="dxa"/>
            <w:tcBorders>
              <w:bottom w:val="single" w:sz="4" w:space="0" w:color="auto"/>
            </w:tcBorders>
            <w:vAlign w:val="center"/>
          </w:tcPr>
          <w:sdt>
            <w:sdtPr>
              <w:rPr>
                <w:rFonts w:ascii="Arial" w:hAnsi="Arial" w:cs="Arial"/>
                <w:b/>
                <w:sz w:val="16"/>
                <w:szCs w:val="16"/>
                <w:lang w:val="es-MX"/>
              </w:rPr>
              <w:id w:val="1048824"/>
              <w:lock w:val="contentLocked"/>
              <w:placeholder>
                <w:docPart w:val="DC633D1E19104CC794DCBC787C6DC8EA"/>
              </w:placeholder>
              <w:group/>
            </w:sdtPr>
            <w:sdtEndPr>
              <w:rPr>
                <w:color w:val="FF0000"/>
              </w:rPr>
            </w:sdtEndPr>
            <w:sdtContent>
              <w:p w14:paraId="7BBA6414" w14:textId="77777777" w:rsidR="00927215" w:rsidRPr="0009369E" w:rsidRDefault="00927215" w:rsidP="00F44AA9">
                <w:pPr>
                  <w:ind w:left="252" w:hanging="252"/>
                  <w:jc w:val="both"/>
                  <w:rPr>
                    <w:rFonts w:ascii="Arial" w:hAnsi="Arial" w:cs="Arial"/>
                    <w:b/>
                    <w:sz w:val="16"/>
                    <w:szCs w:val="16"/>
                    <w:lang w:val="es-MX"/>
                  </w:rPr>
                </w:pPr>
                <w:r w:rsidRPr="0009369E">
                  <w:rPr>
                    <w:rFonts w:ascii="Arial" w:hAnsi="Arial" w:cs="Arial"/>
                    <w:b/>
                    <w:sz w:val="16"/>
                    <w:szCs w:val="16"/>
                    <w:lang w:val="es-MX"/>
                  </w:rPr>
                  <w:t>3.3.2. Obligaciones del Distrito de Barranquilla:</w:t>
                </w:r>
                <w:r w:rsidRPr="0009369E">
                  <w:rPr>
                    <w:rFonts w:ascii="Arial" w:hAnsi="Arial" w:cs="Arial"/>
                    <w:b/>
                    <w:color w:val="FF0000"/>
                    <w:sz w:val="16"/>
                    <w:szCs w:val="16"/>
                    <w:lang w:val="es-MX"/>
                  </w:rPr>
                  <w:t xml:space="preserve"> </w:t>
                </w:r>
              </w:p>
            </w:sdtContent>
          </w:sdt>
        </w:tc>
        <w:tc>
          <w:tcPr>
            <w:tcW w:w="7654" w:type="dxa"/>
            <w:gridSpan w:val="4"/>
            <w:tcBorders>
              <w:bottom w:val="single" w:sz="4" w:space="0" w:color="auto"/>
            </w:tcBorders>
            <w:vAlign w:val="center"/>
          </w:tcPr>
          <w:p w14:paraId="389E5844" w14:textId="77777777" w:rsidR="00927215" w:rsidRPr="0009369E" w:rsidRDefault="00927215" w:rsidP="00927215">
            <w:pPr>
              <w:pStyle w:val="Textoindependiente"/>
              <w:numPr>
                <w:ilvl w:val="0"/>
                <w:numId w:val="4"/>
              </w:numPr>
              <w:spacing w:after="0"/>
              <w:ind w:left="459" w:hanging="284"/>
              <w:jc w:val="both"/>
              <w:rPr>
                <w:rFonts w:ascii="Arial" w:hAnsi="Arial" w:cs="Arial"/>
                <w:sz w:val="16"/>
                <w:szCs w:val="16"/>
              </w:rPr>
            </w:pPr>
            <w:r w:rsidRPr="0009369E">
              <w:rPr>
                <w:rFonts w:ascii="Arial" w:hAnsi="Arial" w:cs="Arial"/>
                <w:sz w:val="16"/>
                <w:szCs w:val="16"/>
              </w:rPr>
              <w:t>Cancelar al contratista en la forma y términos establecidos en el contrato</w:t>
            </w:r>
          </w:p>
          <w:p w14:paraId="2DACEC11" w14:textId="77777777" w:rsidR="00927215" w:rsidRPr="0009369E" w:rsidRDefault="00927215" w:rsidP="00927215">
            <w:pPr>
              <w:pStyle w:val="Textoindependiente"/>
              <w:numPr>
                <w:ilvl w:val="0"/>
                <w:numId w:val="4"/>
              </w:numPr>
              <w:spacing w:after="0"/>
              <w:ind w:left="459" w:hanging="284"/>
              <w:jc w:val="both"/>
              <w:rPr>
                <w:rFonts w:ascii="Arial" w:hAnsi="Arial" w:cs="Arial"/>
                <w:sz w:val="16"/>
                <w:szCs w:val="16"/>
                <w:lang w:val="es-MX"/>
              </w:rPr>
            </w:pPr>
            <w:r w:rsidRPr="0009369E">
              <w:rPr>
                <w:rFonts w:ascii="Arial" w:hAnsi="Arial" w:cs="Arial"/>
                <w:sz w:val="16"/>
                <w:szCs w:val="16"/>
              </w:rPr>
              <w:t>Suministrar oportunamente la información que requiere el contratista para el cumplimento de sus obligaciones contractuales.</w:t>
            </w:r>
          </w:p>
          <w:p w14:paraId="5DE906F7" w14:textId="77777777" w:rsidR="00927215" w:rsidRPr="0009369E" w:rsidRDefault="00927215" w:rsidP="00927215">
            <w:pPr>
              <w:pStyle w:val="Textoindependiente"/>
              <w:numPr>
                <w:ilvl w:val="0"/>
                <w:numId w:val="4"/>
              </w:numPr>
              <w:spacing w:after="0"/>
              <w:ind w:left="459" w:hanging="284"/>
              <w:jc w:val="both"/>
              <w:rPr>
                <w:rFonts w:ascii="Arial" w:hAnsi="Arial" w:cs="Arial"/>
                <w:sz w:val="16"/>
                <w:szCs w:val="16"/>
                <w:lang w:val="es-MX"/>
              </w:rPr>
            </w:pPr>
            <w:r w:rsidRPr="0009369E">
              <w:rPr>
                <w:rFonts w:ascii="Arial" w:hAnsi="Arial" w:cs="Arial"/>
                <w:sz w:val="16"/>
                <w:szCs w:val="16"/>
              </w:rPr>
              <w:t xml:space="preserve">Realizar la supervisión </w:t>
            </w:r>
            <w:proofErr w:type="gramStart"/>
            <w:r w:rsidRPr="0009369E">
              <w:rPr>
                <w:rFonts w:ascii="Arial" w:hAnsi="Arial" w:cs="Arial"/>
                <w:sz w:val="16"/>
                <w:szCs w:val="16"/>
              </w:rPr>
              <w:t>del  contrato</w:t>
            </w:r>
            <w:proofErr w:type="gramEnd"/>
            <w:r w:rsidRPr="0009369E">
              <w:rPr>
                <w:rFonts w:ascii="Arial" w:hAnsi="Arial" w:cs="Arial"/>
                <w:sz w:val="16"/>
                <w:szCs w:val="16"/>
              </w:rPr>
              <w:t xml:space="preserve">.   </w:t>
            </w:r>
          </w:p>
          <w:p w14:paraId="4FBD13D0" w14:textId="77777777" w:rsidR="00927215" w:rsidRPr="0009369E" w:rsidRDefault="00927215" w:rsidP="00927215">
            <w:pPr>
              <w:pStyle w:val="Textoindependiente"/>
              <w:numPr>
                <w:ilvl w:val="0"/>
                <w:numId w:val="3"/>
              </w:numPr>
              <w:spacing w:after="0"/>
              <w:ind w:left="459" w:hanging="284"/>
              <w:jc w:val="both"/>
              <w:rPr>
                <w:rFonts w:ascii="Arial" w:hAnsi="Arial" w:cs="Arial"/>
                <w:sz w:val="16"/>
                <w:szCs w:val="16"/>
                <w:lang w:val="es-MX"/>
              </w:rPr>
            </w:pPr>
            <w:r w:rsidRPr="00BF207B">
              <w:rPr>
                <w:rFonts w:ascii="Arial" w:hAnsi="Arial" w:cs="Arial"/>
                <w:color w:val="FF0000"/>
                <w:sz w:val="16"/>
                <w:szCs w:val="16"/>
              </w:rPr>
              <w:t>Nota:</w:t>
            </w:r>
            <w:r w:rsidRPr="0009369E">
              <w:rPr>
                <w:rFonts w:ascii="Arial" w:hAnsi="Arial" w:cs="Arial"/>
                <w:sz w:val="16"/>
                <w:szCs w:val="16"/>
              </w:rPr>
              <w:t xml:space="preserve"> Consignar las obligaciones específicas de Distrito distintas de aquellas generales que aparecen en la minuta del </w:t>
            </w:r>
            <w:proofErr w:type="gramStart"/>
            <w:r w:rsidRPr="0009369E">
              <w:rPr>
                <w:rFonts w:ascii="Arial" w:hAnsi="Arial" w:cs="Arial"/>
                <w:sz w:val="16"/>
                <w:szCs w:val="16"/>
              </w:rPr>
              <w:t>contrato</w:t>
            </w:r>
            <w:r w:rsidRPr="0009369E">
              <w:rPr>
                <w:rFonts w:ascii="Arial" w:hAnsi="Arial" w:cs="Arial"/>
                <w:b/>
                <w:sz w:val="16"/>
                <w:szCs w:val="16"/>
              </w:rPr>
              <w:t>.</w:t>
            </w:r>
            <w:r w:rsidRPr="0009369E">
              <w:rPr>
                <w:rFonts w:ascii="Arial" w:hAnsi="Arial" w:cs="Arial"/>
                <w:b/>
                <w:i/>
                <w:sz w:val="16"/>
                <w:szCs w:val="16"/>
              </w:rPr>
              <w:t>(</w:t>
            </w:r>
            <w:proofErr w:type="gramEnd"/>
            <w:r w:rsidRPr="0009369E">
              <w:rPr>
                <w:rFonts w:ascii="Arial" w:hAnsi="Arial" w:cs="Arial"/>
                <w:b/>
                <w:i/>
                <w:sz w:val="16"/>
                <w:szCs w:val="16"/>
              </w:rPr>
              <w:t>Borre esta Nota)</w:t>
            </w:r>
          </w:p>
        </w:tc>
      </w:tr>
      <w:tr w:rsidR="00927215" w:rsidRPr="0009369E" w14:paraId="0DAF097C" w14:textId="77777777" w:rsidTr="00F44AA9">
        <w:trPr>
          <w:trHeight w:val="886"/>
        </w:trPr>
        <w:tc>
          <w:tcPr>
            <w:tcW w:w="2836" w:type="dxa"/>
            <w:vAlign w:val="center"/>
          </w:tcPr>
          <w:sdt>
            <w:sdtPr>
              <w:rPr>
                <w:rFonts w:ascii="Arial" w:hAnsi="Arial" w:cs="Arial"/>
                <w:b/>
                <w:sz w:val="16"/>
                <w:szCs w:val="16"/>
                <w:lang w:val="es-MX"/>
              </w:rPr>
              <w:id w:val="1048825"/>
              <w:lock w:val="contentLocked"/>
              <w:placeholder>
                <w:docPart w:val="DC633D1E19104CC794DCBC787C6DC8EA"/>
              </w:placeholder>
              <w:group/>
            </w:sdtPr>
            <w:sdtEndPr>
              <w:rPr>
                <w:lang w:val="es-ES_tradnl"/>
              </w:rPr>
            </w:sdtEndPr>
            <w:sdtContent>
              <w:p w14:paraId="60FCEC7A" w14:textId="77777777" w:rsidR="00927215" w:rsidRPr="0009369E" w:rsidRDefault="00927215" w:rsidP="00F44AA9">
                <w:pPr>
                  <w:ind w:left="252" w:hanging="252"/>
                  <w:rPr>
                    <w:rFonts w:ascii="Arial" w:hAnsi="Arial" w:cs="Arial"/>
                    <w:b/>
                    <w:sz w:val="16"/>
                    <w:szCs w:val="16"/>
                    <w:lang w:val="es-MX"/>
                  </w:rPr>
                </w:pPr>
                <w:r w:rsidRPr="0009369E">
                  <w:rPr>
                    <w:rFonts w:ascii="Arial" w:hAnsi="Arial" w:cs="Arial"/>
                    <w:b/>
                    <w:sz w:val="16"/>
                    <w:szCs w:val="16"/>
                    <w:lang w:val="es-MX"/>
                  </w:rPr>
                  <w:t>3.4  Modalidad</w:t>
                </w:r>
                <w:r w:rsidRPr="0009369E">
                  <w:rPr>
                    <w:rFonts w:ascii="Arial" w:hAnsi="Arial" w:cs="Arial"/>
                    <w:b/>
                    <w:sz w:val="16"/>
                    <w:szCs w:val="16"/>
                  </w:rPr>
                  <w:t xml:space="preserve"> de selección, justificación y fundamentos jurídicos.</w:t>
                </w:r>
              </w:p>
            </w:sdtContent>
          </w:sdt>
        </w:tc>
        <w:tc>
          <w:tcPr>
            <w:tcW w:w="7654" w:type="dxa"/>
            <w:gridSpan w:val="4"/>
            <w:vAlign w:val="center"/>
          </w:tcPr>
          <w:p w14:paraId="6208FBC1" w14:textId="77777777" w:rsidR="00927215" w:rsidRPr="0009369E" w:rsidRDefault="00927215" w:rsidP="00F44AA9">
            <w:pPr>
              <w:jc w:val="both"/>
              <w:rPr>
                <w:rFonts w:ascii="Arial" w:hAnsi="Arial" w:cs="Arial"/>
                <w:sz w:val="16"/>
                <w:szCs w:val="16"/>
              </w:rPr>
            </w:pPr>
            <w:r w:rsidRPr="0009369E">
              <w:rPr>
                <w:rFonts w:ascii="Arial" w:hAnsi="Arial" w:cs="Arial"/>
                <w:color w:val="FF0000"/>
                <w:sz w:val="16"/>
                <w:szCs w:val="16"/>
              </w:rPr>
              <w:t>Orientación.:</w:t>
            </w:r>
            <w:r w:rsidRPr="0009369E">
              <w:rPr>
                <w:rFonts w:ascii="Arial" w:hAnsi="Arial" w:cs="Arial"/>
                <w:sz w:val="16"/>
                <w:szCs w:val="16"/>
              </w:rPr>
              <w:t xml:space="preserve"> Aquí se debe indicar cuál es la modalidad de selección que se empleará para la escogencia del contratista </w:t>
            </w:r>
            <w:proofErr w:type="gramStart"/>
            <w:r w:rsidRPr="0009369E">
              <w:rPr>
                <w:rFonts w:ascii="Arial" w:hAnsi="Arial" w:cs="Arial"/>
                <w:sz w:val="16"/>
                <w:szCs w:val="16"/>
              </w:rPr>
              <w:t>y</w:t>
            </w:r>
            <w:proofErr w:type="gramEnd"/>
            <w:r w:rsidRPr="0009369E">
              <w:rPr>
                <w:rFonts w:ascii="Arial" w:hAnsi="Arial" w:cs="Arial"/>
                <w:sz w:val="16"/>
                <w:szCs w:val="16"/>
              </w:rPr>
              <w:t xml:space="preserve"> además, se indicará cuál es el soporte normativo de dicha conclusión. Adicionalmente, debe justificar el por qué se acude a esa modalidad de selección.</w:t>
            </w:r>
            <w:r w:rsidRPr="0009369E">
              <w:rPr>
                <w:rFonts w:ascii="Arial" w:hAnsi="Arial" w:cs="Arial"/>
                <w:b/>
                <w:sz w:val="16"/>
                <w:szCs w:val="16"/>
              </w:rPr>
              <w:t xml:space="preserve"> </w:t>
            </w:r>
            <w:proofErr w:type="gramStart"/>
            <w:r w:rsidRPr="0009369E">
              <w:rPr>
                <w:rFonts w:ascii="Arial" w:hAnsi="Arial" w:cs="Arial"/>
                <w:b/>
                <w:sz w:val="16"/>
                <w:szCs w:val="16"/>
              </w:rPr>
              <w:t>.</w:t>
            </w:r>
            <w:r w:rsidRPr="0009369E">
              <w:rPr>
                <w:rFonts w:ascii="Arial" w:hAnsi="Arial" w:cs="Arial"/>
                <w:b/>
                <w:i/>
                <w:sz w:val="16"/>
                <w:szCs w:val="16"/>
              </w:rPr>
              <w:t>(</w:t>
            </w:r>
            <w:proofErr w:type="gramEnd"/>
            <w:r w:rsidRPr="0009369E">
              <w:rPr>
                <w:rFonts w:ascii="Arial" w:hAnsi="Arial" w:cs="Arial"/>
                <w:b/>
                <w:i/>
                <w:sz w:val="16"/>
                <w:szCs w:val="16"/>
              </w:rPr>
              <w:t>Borre esta Nota)</w:t>
            </w:r>
          </w:p>
        </w:tc>
      </w:tr>
      <w:tr w:rsidR="00927215" w:rsidRPr="0009369E" w:rsidDel="007225B5" w14:paraId="74B24CAA" w14:textId="77777777" w:rsidTr="00F44AA9">
        <w:trPr>
          <w:trHeight w:val="542"/>
        </w:trPr>
        <w:tc>
          <w:tcPr>
            <w:tcW w:w="2836" w:type="dxa"/>
            <w:vAlign w:val="center"/>
          </w:tcPr>
          <w:sdt>
            <w:sdtPr>
              <w:rPr>
                <w:rFonts w:ascii="Arial" w:hAnsi="Arial" w:cs="Arial"/>
                <w:b/>
                <w:sz w:val="16"/>
                <w:szCs w:val="16"/>
                <w:lang w:val="es-MX"/>
              </w:rPr>
              <w:id w:val="1048826"/>
              <w:lock w:val="contentLocked"/>
              <w:placeholder>
                <w:docPart w:val="DC633D1E19104CC794DCBC787C6DC8EA"/>
              </w:placeholder>
              <w:group/>
            </w:sdtPr>
            <w:sdtEndPr/>
            <w:sdtContent>
              <w:p w14:paraId="0F0BA2E1" w14:textId="77777777" w:rsidR="00927215" w:rsidRPr="0009369E" w:rsidRDefault="00927215" w:rsidP="00F44AA9">
                <w:pPr>
                  <w:ind w:left="252" w:hanging="252"/>
                  <w:rPr>
                    <w:rFonts w:ascii="Arial" w:hAnsi="Arial" w:cs="Arial"/>
                    <w:b/>
                    <w:sz w:val="16"/>
                    <w:szCs w:val="16"/>
                    <w:lang w:val="es-MX"/>
                  </w:rPr>
                </w:pPr>
                <w:r w:rsidRPr="0009369E">
                  <w:rPr>
                    <w:rFonts w:ascii="Arial" w:hAnsi="Arial" w:cs="Arial"/>
                    <w:b/>
                    <w:sz w:val="16"/>
                    <w:szCs w:val="16"/>
                    <w:lang w:val="es-MX"/>
                  </w:rPr>
                  <w:t>3.5 Valor Estimado del Contrato y Justificación del Mismo</w:t>
                </w:r>
              </w:p>
            </w:sdtContent>
          </w:sdt>
        </w:tc>
        <w:tc>
          <w:tcPr>
            <w:tcW w:w="7654" w:type="dxa"/>
            <w:gridSpan w:val="4"/>
            <w:vAlign w:val="center"/>
          </w:tcPr>
          <w:p w14:paraId="4C745A7E" w14:textId="77777777" w:rsidR="00927215" w:rsidRPr="0009369E" w:rsidRDefault="00927215" w:rsidP="00F44AA9">
            <w:pPr>
              <w:jc w:val="both"/>
              <w:rPr>
                <w:rFonts w:ascii="Arial" w:hAnsi="Arial" w:cs="Arial"/>
                <w:sz w:val="16"/>
                <w:szCs w:val="16"/>
                <w:lang w:val="es-MX"/>
              </w:rPr>
            </w:pPr>
          </w:p>
          <w:p w14:paraId="26C07BED" w14:textId="77777777" w:rsidR="00927215" w:rsidRPr="0009369E" w:rsidRDefault="00927215" w:rsidP="00F44AA9">
            <w:pPr>
              <w:jc w:val="both"/>
              <w:rPr>
                <w:rFonts w:ascii="Arial" w:hAnsi="Arial" w:cs="Arial"/>
                <w:sz w:val="16"/>
                <w:szCs w:val="16"/>
                <w:lang w:val="es-MX"/>
              </w:rPr>
            </w:pPr>
            <w:r w:rsidRPr="0009369E">
              <w:rPr>
                <w:rFonts w:ascii="Arial" w:hAnsi="Arial" w:cs="Arial"/>
                <w:sz w:val="16"/>
                <w:szCs w:val="16"/>
                <w:lang w:val="es-MX"/>
              </w:rPr>
              <w:t xml:space="preserve">El valor estimado del contrato es de ____________, incluido el </w:t>
            </w:r>
            <w:proofErr w:type="gramStart"/>
            <w:r w:rsidRPr="0009369E">
              <w:rPr>
                <w:rFonts w:ascii="Arial" w:hAnsi="Arial" w:cs="Arial"/>
                <w:sz w:val="16"/>
                <w:szCs w:val="16"/>
                <w:lang w:val="es-MX"/>
              </w:rPr>
              <w:t>IVA  y</w:t>
            </w:r>
            <w:proofErr w:type="gramEnd"/>
            <w:r w:rsidRPr="0009369E">
              <w:rPr>
                <w:rFonts w:ascii="Arial" w:hAnsi="Arial" w:cs="Arial"/>
                <w:sz w:val="16"/>
                <w:szCs w:val="16"/>
                <w:lang w:val="es-MX"/>
              </w:rPr>
              <w:t xml:space="preserve"> todos los tributos que se generen con ocasión a la celebración, ejecución y liquidación del contrato. La suma anterior, se obtiene de la información contenida en el Estudio de Mercado.</w:t>
            </w:r>
          </w:p>
          <w:p w14:paraId="415EF902" w14:textId="77777777" w:rsidR="00927215" w:rsidRPr="0009369E" w:rsidRDefault="00927215" w:rsidP="00F44AA9">
            <w:pPr>
              <w:jc w:val="both"/>
              <w:rPr>
                <w:rFonts w:ascii="Arial" w:hAnsi="Arial" w:cs="Arial"/>
                <w:sz w:val="16"/>
                <w:szCs w:val="16"/>
                <w:lang w:val="es-MX"/>
              </w:rPr>
            </w:pPr>
          </w:p>
          <w:tbl>
            <w:tblPr>
              <w:tblW w:w="5820" w:type="dxa"/>
              <w:jc w:val="center"/>
              <w:tblCellMar>
                <w:left w:w="0" w:type="dxa"/>
                <w:right w:w="0" w:type="dxa"/>
              </w:tblCellMar>
              <w:tblLook w:val="04A0" w:firstRow="1" w:lastRow="0" w:firstColumn="1" w:lastColumn="0" w:noHBand="0" w:noVBand="1"/>
            </w:tblPr>
            <w:tblGrid>
              <w:gridCol w:w="460"/>
              <w:gridCol w:w="1055"/>
              <w:gridCol w:w="1829"/>
              <w:gridCol w:w="521"/>
              <w:gridCol w:w="709"/>
              <w:gridCol w:w="1246"/>
            </w:tblGrid>
            <w:tr w:rsidR="00927215" w:rsidRPr="0009369E" w14:paraId="33524DF0" w14:textId="77777777" w:rsidTr="00F44AA9">
              <w:trPr>
                <w:trHeight w:val="585"/>
                <w:jc w:val="center"/>
              </w:trPr>
              <w:tc>
                <w:tcPr>
                  <w:tcW w:w="460" w:type="dxa"/>
                  <w:tcBorders>
                    <w:top w:val="single" w:sz="8" w:space="0" w:color="auto"/>
                    <w:left w:val="single" w:sz="8" w:space="0" w:color="auto"/>
                    <w:bottom w:val="single" w:sz="4" w:space="0" w:color="auto"/>
                    <w:right w:val="single" w:sz="8" w:space="0" w:color="auto"/>
                  </w:tcBorders>
                  <w:shd w:val="clear" w:color="auto" w:fill="BFBFBF"/>
                  <w:vAlign w:val="center"/>
                  <w:hideMark/>
                </w:tcPr>
                <w:p w14:paraId="73838742" w14:textId="77777777" w:rsidR="00927215" w:rsidRPr="0009369E" w:rsidRDefault="00927215" w:rsidP="00F44AA9">
                  <w:pPr>
                    <w:jc w:val="center"/>
                    <w:rPr>
                      <w:rFonts w:ascii="Arial" w:eastAsia="Calibri" w:hAnsi="Arial" w:cs="Arial"/>
                      <w:sz w:val="16"/>
                      <w:szCs w:val="16"/>
                      <w:highlight w:val="lightGray"/>
                    </w:rPr>
                  </w:pPr>
                  <w:r w:rsidRPr="0009369E">
                    <w:rPr>
                      <w:rStyle w:val="Textoennegrita"/>
                      <w:rFonts w:ascii="Arial" w:hAnsi="Arial" w:cs="Arial"/>
                      <w:b w:val="0"/>
                      <w:color w:val="000000"/>
                      <w:sz w:val="16"/>
                      <w:szCs w:val="16"/>
                    </w:rPr>
                    <w:t>Ítem</w:t>
                  </w:r>
                </w:p>
              </w:tc>
              <w:tc>
                <w:tcPr>
                  <w:tcW w:w="1055" w:type="dxa"/>
                  <w:tcBorders>
                    <w:top w:val="single" w:sz="8" w:space="0" w:color="auto"/>
                    <w:left w:val="nil"/>
                    <w:bottom w:val="single" w:sz="4" w:space="0" w:color="auto"/>
                    <w:right w:val="single" w:sz="8" w:space="0" w:color="auto"/>
                  </w:tcBorders>
                  <w:shd w:val="clear" w:color="auto" w:fill="BFBFBF"/>
                  <w:vAlign w:val="center"/>
                  <w:hideMark/>
                </w:tcPr>
                <w:sdt>
                  <w:sdtPr>
                    <w:rPr>
                      <w:rStyle w:val="Textoennegrita"/>
                      <w:rFonts w:ascii="Arial" w:hAnsi="Arial" w:cs="Arial"/>
                      <w:b w:val="0"/>
                      <w:color w:val="000000"/>
                      <w:sz w:val="16"/>
                      <w:szCs w:val="16"/>
                    </w:rPr>
                    <w:id w:val="1049068"/>
                    <w:lock w:val="contentLocked"/>
                    <w:placeholder>
                      <w:docPart w:val="DC633D1E19104CC794DCBC787C6DC8EA"/>
                    </w:placeholder>
                    <w:group/>
                  </w:sdtPr>
                  <w:sdtEndPr>
                    <w:rPr>
                      <w:rStyle w:val="Textoennegrita"/>
                    </w:rPr>
                  </w:sdtEndPr>
                  <w:sdtContent>
                    <w:p w14:paraId="17E8DE66" w14:textId="77777777" w:rsidR="00927215" w:rsidRPr="0009369E" w:rsidRDefault="00927215" w:rsidP="00F44AA9">
                      <w:pPr>
                        <w:jc w:val="center"/>
                        <w:rPr>
                          <w:rStyle w:val="Textoennegrita"/>
                          <w:rFonts w:ascii="Arial" w:hAnsi="Arial" w:cs="Arial"/>
                          <w:b w:val="0"/>
                          <w:color w:val="000000"/>
                          <w:sz w:val="16"/>
                          <w:szCs w:val="16"/>
                        </w:rPr>
                      </w:pPr>
                      <w:r w:rsidRPr="0009369E">
                        <w:rPr>
                          <w:rStyle w:val="Textoennegrita"/>
                          <w:rFonts w:ascii="Arial" w:hAnsi="Arial" w:cs="Arial"/>
                          <w:b w:val="0"/>
                          <w:color w:val="000000"/>
                          <w:sz w:val="16"/>
                          <w:szCs w:val="16"/>
                        </w:rPr>
                        <w:t>Capítulo/</w:t>
                      </w:r>
                    </w:p>
                    <w:p w14:paraId="5BA8A66D" w14:textId="77777777" w:rsidR="00927215" w:rsidRPr="0009369E" w:rsidRDefault="00927215" w:rsidP="00F44AA9">
                      <w:pPr>
                        <w:jc w:val="center"/>
                        <w:rPr>
                          <w:rFonts w:ascii="Arial" w:eastAsia="Calibri" w:hAnsi="Arial" w:cs="Arial"/>
                          <w:sz w:val="16"/>
                          <w:szCs w:val="16"/>
                          <w:highlight w:val="lightGray"/>
                        </w:rPr>
                      </w:pPr>
                      <w:r w:rsidRPr="0009369E">
                        <w:rPr>
                          <w:rStyle w:val="Textoennegrita"/>
                          <w:rFonts w:ascii="Arial" w:hAnsi="Arial" w:cs="Arial"/>
                          <w:b w:val="0"/>
                          <w:color w:val="000000"/>
                          <w:sz w:val="16"/>
                          <w:szCs w:val="16"/>
                        </w:rPr>
                        <w:t>Artículo</w:t>
                      </w:r>
                    </w:p>
                  </w:sdtContent>
                </w:sdt>
              </w:tc>
              <w:tc>
                <w:tcPr>
                  <w:tcW w:w="1829" w:type="dxa"/>
                  <w:tcBorders>
                    <w:top w:val="single" w:sz="8" w:space="0" w:color="auto"/>
                    <w:left w:val="nil"/>
                    <w:bottom w:val="single" w:sz="4" w:space="0" w:color="auto"/>
                    <w:right w:val="single" w:sz="8" w:space="0" w:color="auto"/>
                  </w:tcBorders>
                  <w:shd w:val="clear" w:color="auto" w:fill="BFBFBF"/>
                  <w:vAlign w:val="center"/>
                  <w:hideMark/>
                </w:tcPr>
                <w:sdt>
                  <w:sdtPr>
                    <w:rPr>
                      <w:rStyle w:val="Textoennegrita"/>
                      <w:rFonts w:ascii="Arial" w:hAnsi="Arial" w:cs="Arial"/>
                      <w:b w:val="0"/>
                      <w:color w:val="000000"/>
                      <w:sz w:val="16"/>
                      <w:szCs w:val="16"/>
                    </w:rPr>
                    <w:id w:val="1049069"/>
                    <w:lock w:val="contentLocked"/>
                    <w:placeholder>
                      <w:docPart w:val="DC633D1E19104CC794DCBC787C6DC8EA"/>
                    </w:placeholder>
                    <w:group/>
                  </w:sdtPr>
                  <w:sdtEndPr>
                    <w:rPr>
                      <w:rStyle w:val="Textoennegrita"/>
                    </w:rPr>
                  </w:sdtEndPr>
                  <w:sdtContent>
                    <w:p w14:paraId="7005865A" w14:textId="77777777" w:rsidR="00927215" w:rsidRPr="0009369E" w:rsidRDefault="00927215" w:rsidP="00F44AA9">
                      <w:pPr>
                        <w:jc w:val="center"/>
                        <w:rPr>
                          <w:rFonts w:ascii="Arial" w:eastAsia="Calibri" w:hAnsi="Arial" w:cs="Arial"/>
                          <w:sz w:val="16"/>
                          <w:szCs w:val="16"/>
                          <w:highlight w:val="lightGray"/>
                        </w:rPr>
                      </w:pPr>
                      <w:r w:rsidRPr="0009369E">
                        <w:rPr>
                          <w:rStyle w:val="Textoennegrita"/>
                          <w:rFonts w:ascii="Arial" w:hAnsi="Arial" w:cs="Arial"/>
                          <w:b w:val="0"/>
                          <w:color w:val="000000"/>
                          <w:sz w:val="16"/>
                          <w:szCs w:val="16"/>
                        </w:rPr>
                        <w:t>Descripción del Capítulo/Artículo</w:t>
                      </w:r>
                    </w:p>
                  </w:sdtContent>
                </w:sdt>
              </w:tc>
              <w:tc>
                <w:tcPr>
                  <w:tcW w:w="521" w:type="dxa"/>
                  <w:tcBorders>
                    <w:top w:val="single" w:sz="8" w:space="0" w:color="auto"/>
                    <w:left w:val="nil"/>
                    <w:bottom w:val="single" w:sz="4" w:space="0" w:color="auto"/>
                    <w:right w:val="single" w:sz="8" w:space="0" w:color="auto"/>
                  </w:tcBorders>
                  <w:shd w:val="clear" w:color="auto" w:fill="BFBFBF"/>
                  <w:vAlign w:val="center"/>
                  <w:hideMark/>
                </w:tcPr>
                <w:sdt>
                  <w:sdtPr>
                    <w:rPr>
                      <w:rStyle w:val="Textoennegrita"/>
                      <w:rFonts w:ascii="Arial" w:hAnsi="Arial" w:cs="Arial"/>
                      <w:b w:val="0"/>
                      <w:color w:val="000000"/>
                      <w:sz w:val="16"/>
                      <w:szCs w:val="16"/>
                    </w:rPr>
                    <w:id w:val="1049070"/>
                    <w:lock w:val="contentLocked"/>
                    <w:placeholder>
                      <w:docPart w:val="DC633D1E19104CC794DCBC787C6DC8EA"/>
                    </w:placeholder>
                    <w:group/>
                  </w:sdtPr>
                  <w:sdtEndPr>
                    <w:rPr>
                      <w:rStyle w:val="Textoennegrita"/>
                    </w:rPr>
                  </w:sdtEndPr>
                  <w:sdtContent>
                    <w:p w14:paraId="1F0013F9" w14:textId="77777777" w:rsidR="00927215" w:rsidRPr="0009369E" w:rsidRDefault="00927215" w:rsidP="00F44AA9">
                      <w:pPr>
                        <w:jc w:val="center"/>
                        <w:rPr>
                          <w:rFonts w:ascii="Arial" w:eastAsia="Calibri" w:hAnsi="Arial" w:cs="Arial"/>
                          <w:sz w:val="16"/>
                          <w:szCs w:val="16"/>
                          <w:highlight w:val="lightGray"/>
                        </w:rPr>
                      </w:pPr>
                      <w:r w:rsidRPr="0009369E">
                        <w:rPr>
                          <w:rStyle w:val="Textoennegrita"/>
                          <w:rFonts w:ascii="Arial" w:hAnsi="Arial" w:cs="Arial"/>
                          <w:b w:val="0"/>
                          <w:color w:val="000000"/>
                          <w:sz w:val="16"/>
                          <w:szCs w:val="16"/>
                        </w:rPr>
                        <w:t>Dep</w:t>
                      </w:r>
                    </w:p>
                  </w:sdtContent>
                </w:sdt>
              </w:tc>
              <w:tc>
                <w:tcPr>
                  <w:tcW w:w="709" w:type="dxa"/>
                  <w:tcBorders>
                    <w:top w:val="single" w:sz="8" w:space="0" w:color="auto"/>
                    <w:left w:val="nil"/>
                    <w:bottom w:val="single" w:sz="4" w:space="0" w:color="auto"/>
                    <w:right w:val="single" w:sz="8" w:space="0" w:color="auto"/>
                  </w:tcBorders>
                  <w:shd w:val="clear" w:color="auto" w:fill="BFBFBF"/>
                  <w:vAlign w:val="center"/>
                  <w:hideMark/>
                </w:tcPr>
                <w:sdt>
                  <w:sdtPr>
                    <w:rPr>
                      <w:rStyle w:val="Textoennegrita"/>
                      <w:rFonts w:ascii="Arial" w:hAnsi="Arial" w:cs="Arial"/>
                      <w:b w:val="0"/>
                      <w:color w:val="000000"/>
                      <w:sz w:val="16"/>
                      <w:szCs w:val="16"/>
                    </w:rPr>
                    <w:id w:val="1049071"/>
                    <w:lock w:val="contentLocked"/>
                    <w:placeholder>
                      <w:docPart w:val="DC633D1E19104CC794DCBC787C6DC8EA"/>
                    </w:placeholder>
                    <w:group/>
                  </w:sdtPr>
                  <w:sdtEndPr>
                    <w:rPr>
                      <w:rStyle w:val="Textoennegrita"/>
                    </w:rPr>
                  </w:sdtEndPr>
                  <w:sdtContent>
                    <w:p w14:paraId="610AF2E0" w14:textId="77777777" w:rsidR="00927215" w:rsidRPr="0009369E" w:rsidRDefault="00927215" w:rsidP="00F44AA9">
                      <w:pPr>
                        <w:jc w:val="center"/>
                        <w:rPr>
                          <w:rFonts w:ascii="Arial" w:eastAsia="Calibri" w:hAnsi="Arial" w:cs="Arial"/>
                          <w:sz w:val="16"/>
                          <w:szCs w:val="16"/>
                          <w:highlight w:val="lightGray"/>
                        </w:rPr>
                      </w:pPr>
                      <w:r w:rsidRPr="0009369E">
                        <w:rPr>
                          <w:rStyle w:val="Textoennegrita"/>
                          <w:rFonts w:ascii="Arial" w:hAnsi="Arial" w:cs="Arial"/>
                          <w:b w:val="0"/>
                          <w:color w:val="000000"/>
                          <w:sz w:val="16"/>
                          <w:szCs w:val="16"/>
                        </w:rPr>
                        <w:t>Tipo Fuente</w:t>
                      </w:r>
                    </w:p>
                  </w:sdtContent>
                </w:sdt>
              </w:tc>
              <w:tc>
                <w:tcPr>
                  <w:tcW w:w="1246" w:type="dxa"/>
                  <w:tcBorders>
                    <w:top w:val="single" w:sz="8" w:space="0" w:color="auto"/>
                    <w:left w:val="nil"/>
                    <w:bottom w:val="single" w:sz="4" w:space="0" w:color="auto"/>
                    <w:right w:val="single" w:sz="8" w:space="0" w:color="auto"/>
                  </w:tcBorders>
                  <w:shd w:val="clear" w:color="auto" w:fill="BFBFBF"/>
                  <w:vAlign w:val="center"/>
                  <w:hideMark/>
                </w:tcPr>
                <w:sdt>
                  <w:sdtPr>
                    <w:rPr>
                      <w:rStyle w:val="Textoennegrita"/>
                      <w:rFonts w:ascii="Arial" w:hAnsi="Arial" w:cs="Arial"/>
                      <w:b w:val="0"/>
                      <w:color w:val="000000"/>
                      <w:sz w:val="16"/>
                      <w:szCs w:val="16"/>
                    </w:rPr>
                    <w:id w:val="1049072"/>
                    <w:lock w:val="contentLocked"/>
                    <w:placeholder>
                      <w:docPart w:val="DC633D1E19104CC794DCBC787C6DC8EA"/>
                    </w:placeholder>
                    <w:group/>
                  </w:sdtPr>
                  <w:sdtEndPr>
                    <w:rPr>
                      <w:rStyle w:val="Textoennegrita"/>
                    </w:rPr>
                  </w:sdtEndPr>
                  <w:sdtContent>
                    <w:p w14:paraId="7C1456C9" w14:textId="77777777" w:rsidR="00927215" w:rsidRPr="0009369E" w:rsidRDefault="00927215" w:rsidP="00F44AA9">
                      <w:pPr>
                        <w:jc w:val="center"/>
                        <w:rPr>
                          <w:rFonts w:ascii="Arial" w:eastAsia="Calibri" w:hAnsi="Arial" w:cs="Arial"/>
                          <w:sz w:val="16"/>
                          <w:szCs w:val="16"/>
                          <w:highlight w:val="lightGray"/>
                        </w:rPr>
                      </w:pPr>
                      <w:r w:rsidRPr="0009369E">
                        <w:rPr>
                          <w:rStyle w:val="Textoennegrita"/>
                          <w:rFonts w:ascii="Arial" w:hAnsi="Arial" w:cs="Arial"/>
                          <w:b w:val="0"/>
                          <w:color w:val="000000"/>
                          <w:sz w:val="16"/>
                          <w:szCs w:val="16"/>
                        </w:rPr>
                        <w:t>Valor</w:t>
                      </w:r>
                    </w:p>
                  </w:sdtContent>
                </w:sdt>
              </w:tc>
            </w:tr>
            <w:tr w:rsidR="00927215" w:rsidRPr="0009369E" w14:paraId="628D696C" w14:textId="77777777" w:rsidTr="00F44AA9">
              <w:trPr>
                <w:trHeight w:val="174"/>
                <w:jc w:val="center"/>
              </w:trPr>
              <w:tc>
                <w:tcPr>
                  <w:tcW w:w="460" w:type="dxa"/>
                  <w:tcBorders>
                    <w:top w:val="single" w:sz="4" w:space="0" w:color="auto"/>
                    <w:left w:val="single" w:sz="4" w:space="0" w:color="auto"/>
                    <w:bottom w:val="single" w:sz="4" w:space="0" w:color="auto"/>
                    <w:right w:val="single" w:sz="4" w:space="0" w:color="auto"/>
                  </w:tcBorders>
                  <w:vAlign w:val="center"/>
                  <w:hideMark/>
                </w:tcPr>
                <w:p w14:paraId="7784BFD5" w14:textId="77777777" w:rsidR="00927215" w:rsidRPr="0009369E" w:rsidRDefault="00927215" w:rsidP="00F44AA9">
                  <w:pPr>
                    <w:spacing w:line="225" w:lineRule="atLeast"/>
                    <w:jc w:val="center"/>
                    <w:rPr>
                      <w:rFonts w:ascii="Arial" w:eastAsia="Calibri" w:hAnsi="Arial" w:cs="Arial"/>
                      <w:sz w:val="16"/>
                      <w:szCs w:val="16"/>
                    </w:rPr>
                  </w:pPr>
                  <w:r w:rsidRPr="0009369E">
                    <w:rPr>
                      <w:rFonts w:ascii="Arial" w:eastAsia="Calibri" w:hAnsi="Arial" w:cs="Arial"/>
                      <w:sz w:val="16"/>
                      <w:szCs w:val="16"/>
                    </w:rPr>
                    <w:t>1</w:t>
                  </w:r>
                </w:p>
              </w:tc>
              <w:tc>
                <w:tcPr>
                  <w:tcW w:w="1055" w:type="dxa"/>
                  <w:tcBorders>
                    <w:top w:val="single" w:sz="4" w:space="0" w:color="auto"/>
                    <w:left w:val="single" w:sz="4" w:space="0" w:color="auto"/>
                    <w:bottom w:val="single" w:sz="4" w:space="0" w:color="auto"/>
                    <w:right w:val="single" w:sz="4" w:space="0" w:color="auto"/>
                  </w:tcBorders>
                  <w:vAlign w:val="center"/>
                  <w:hideMark/>
                </w:tcPr>
                <w:p w14:paraId="3AC051CE" w14:textId="77777777" w:rsidR="00927215" w:rsidRPr="0009369E" w:rsidRDefault="00927215" w:rsidP="00F44AA9">
                  <w:pPr>
                    <w:spacing w:line="225" w:lineRule="atLeast"/>
                    <w:rPr>
                      <w:rFonts w:ascii="Arial" w:eastAsia="Calibri"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hideMark/>
                </w:tcPr>
                <w:p w14:paraId="7F0F163C" w14:textId="77777777" w:rsidR="00927215" w:rsidRPr="0009369E" w:rsidRDefault="00927215" w:rsidP="00F44AA9">
                  <w:pPr>
                    <w:spacing w:line="225" w:lineRule="atLeast"/>
                    <w:rPr>
                      <w:rFonts w:ascii="Arial" w:eastAsia="Calibri" w:hAnsi="Arial" w:cs="Arial"/>
                      <w:sz w:val="16"/>
                      <w:szCs w:val="16"/>
                    </w:rPr>
                  </w:pPr>
                </w:p>
              </w:tc>
              <w:tc>
                <w:tcPr>
                  <w:tcW w:w="521" w:type="dxa"/>
                  <w:tcBorders>
                    <w:top w:val="single" w:sz="4" w:space="0" w:color="auto"/>
                    <w:left w:val="single" w:sz="4" w:space="0" w:color="auto"/>
                    <w:bottom w:val="single" w:sz="4" w:space="0" w:color="auto"/>
                    <w:right w:val="single" w:sz="4" w:space="0" w:color="auto"/>
                  </w:tcBorders>
                  <w:vAlign w:val="center"/>
                  <w:hideMark/>
                </w:tcPr>
                <w:p w14:paraId="00D50A2A" w14:textId="77777777" w:rsidR="00927215" w:rsidRPr="0009369E" w:rsidRDefault="00927215" w:rsidP="00F44AA9">
                  <w:pPr>
                    <w:spacing w:line="225" w:lineRule="atLeast"/>
                    <w:rPr>
                      <w:rFonts w:ascii="Arial" w:eastAsia="Calibri"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07F3A53C" w14:textId="77777777" w:rsidR="00927215" w:rsidRPr="0009369E" w:rsidRDefault="00927215" w:rsidP="00F44AA9">
                  <w:pPr>
                    <w:spacing w:line="225" w:lineRule="atLeast"/>
                    <w:rPr>
                      <w:rFonts w:ascii="Arial" w:eastAsia="Calibri" w:hAnsi="Arial" w:cs="Arial"/>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29169636" w14:textId="77777777" w:rsidR="00927215" w:rsidRPr="0009369E" w:rsidRDefault="00927215" w:rsidP="00F44AA9">
                  <w:pPr>
                    <w:spacing w:line="225" w:lineRule="atLeast"/>
                    <w:rPr>
                      <w:rFonts w:ascii="Arial" w:eastAsia="Calibri" w:hAnsi="Arial" w:cs="Arial"/>
                      <w:sz w:val="16"/>
                      <w:szCs w:val="16"/>
                    </w:rPr>
                  </w:pPr>
                </w:p>
              </w:tc>
            </w:tr>
            <w:tr w:rsidR="00927215" w:rsidRPr="0009369E" w14:paraId="5634AE39" w14:textId="77777777" w:rsidTr="00F44AA9">
              <w:trPr>
                <w:trHeight w:val="276"/>
                <w:jc w:val="center"/>
              </w:trPr>
              <w:tc>
                <w:tcPr>
                  <w:tcW w:w="460" w:type="dxa"/>
                  <w:tcBorders>
                    <w:top w:val="single" w:sz="4" w:space="0" w:color="auto"/>
                    <w:left w:val="single" w:sz="4" w:space="0" w:color="auto"/>
                    <w:bottom w:val="single" w:sz="4" w:space="0" w:color="auto"/>
                    <w:right w:val="single" w:sz="4" w:space="0" w:color="auto"/>
                  </w:tcBorders>
                  <w:vAlign w:val="center"/>
                  <w:hideMark/>
                </w:tcPr>
                <w:p w14:paraId="66124796" w14:textId="77777777" w:rsidR="00927215" w:rsidRPr="0009369E" w:rsidRDefault="00927215" w:rsidP="00F44AA9">
                  <w:pPr>
                    <w:spacing w:line="225" w:lineRule="atLeast"/>
                    <w:jc w:val="center"/>
                    <w:rPr>
                      <w:rFonts w:ascii="Arial" w:eastAsia="Calibri" w:hAnsi="Arial" w:cs="Arial"/>
                      <w:sz w:val="16"/>
                      <w:szCs w:val="16"/>
                    </w:rPr>
                  </w:pPr>
                  <w:r w:rsidRPr="0009369E">
                    <w:rPr>
                      <w:rFonts w:ascii="Arial" w:eastAsia="Calibri" w:hAnsi="Arial" w:cs="Arial"/>
                      <w:sz w:val="16"/>
                      <w:szCs w:val="16"/>
                    </w:rPr>
                    <w:t>2</w:t>
                  </w:r>
                </w:p>
              </w:tc>
              <w:tc>
                <w:tcPr>
                  <w:tcW w:w="1055" w:type="dxa"/>
                  <w:tcBorders>
                    <w:top w:val="single" w:sz="4" w:space="0" w:color="auto"/>
                    <w:left w:val="single" w:sz="4" w:space="0" w:color="auto"/>
                    <w:bottom w:val="single" w:sz="4" w:space="0" w:color="auto"/>
                    <w:right w:val="single" w:sz="4" w:space="0" w:color="auto"/>
                  </w:tcBorders>
                  <w:vAlign w:val="center"/>
                  <w:hideMark/>
                </w:tcPr>
                <w:p w14:paraId="66512493" w14:textId="77777777" w:rsidR="00927215" w:rsidRPr="0009369E" w:rsidRDefault="00927215" w:rsidP="00F44AA9">
                  <w:pPr>
                    <w:spacing w:line="225" w:lineRule="atLeast"/>
                    <w:rPr>
                      <w:rFonts w:ascii="Arial" w:eastAsia="Calibri" w:hAnsi="Arial" w:cs="Arial"/>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hideMark/>
                </w:tcPr>
                <w:p w14:paraId="51F5087F" w14:textId="77777777" w:rsidR="00927215" w:rsidRPr="0009369E" w:rsidRDefault="00927215" w:rsidP="00F44AA9">
                  <w:pPr>
                    <w:spacing w:line="225" w:lineRule="atLeast"/>
                    <w:rPr>
                      <w:rFonts w:ascii="Arial" w:eastAsia="Calibri" w:hAnsi="Arial" w:cs="Arial"/>
                      <w:sz w:val="16"/>
                      <w:szCs w:val="16"/>
                    </w:rPr>
                  </w:pPr>
                </w:p>
              </w:tc>
              <w:tc>
                <w:tcPr>
                  <w:tcW w:w="521" w:type="dxa"/>
                  <w:tcBorders>
                    <w:top w:val="single" w:sz="4" w:space="0" w:color="auto"/>
                    <w:left w:val="single" w:sz="4" w:space="0" w:color="auto"/>
                    <w:bottom w:val="single" w:sz="4" w:space="0" w:color="auto"/>
                    <w:right w:val="single" w:sz="4" w:space="0" w:color="auto"/>
                  </w:tcBorders>
                  <w:vAlign w:val="center"/>
                  <w:hideMark/>
                </w:tcPr>
                <w:p w14:paraId="4053DBF5" w14:textId="77777777" w:rsidR="00927215" w:rsidRPr="0009369E" w:rsidRDefault="00927215" w:rsidP="00F44AA9">
                  <w:pPr>
                    <w:spacing w:line="225" w:lineRule="atLeast"/>
                    <w:rPr>
                      <w:rFonts w:ascii="Arial" w:eastAsia="Calibri" w:hAnsi="Arial" w:cs="Arial"/>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6C2A2E74" w14:textId="77777777" w:rsidR="00927215" w:rsidRPr="0009369E" w:rsidRDefault="00927215" w:rsidP="00F44AA9">
                  <w:pPr>
                    <w:spacing w:line="225" w:lineRule="atLeast"/>
                    <w:rPr>
                      <w:rFonts w:ascii="Arial" w:eastAsia="Calibri" w:hAnsi="Arial" w:cs="Arial"/>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2944F9EC" w14:textId="77777777" w:rsidR="00927215" w:rsidRPr="0009369E" w:rsidRDefault="00927215" w:rsidP="00F44AA9">
                  <w:pPr>
                    <w:spacing w:line="225" w:lineRule="atLeast"/>
                    <w:rPr>
                      <w:rFonts w:ascii="Arial" w:eastAsia="Calibri" w:hAnsi="Arial" w:cs="Arial"/>
                      <w:sz w:val="16"/>
                      <w:szCs w:val="16"/>
                    </w:rPr>
                  </w:pPr>
                </w:p>
              </w:tc>
            </w:tr>
            <w:tr w:rsidR="00927215" w:rsidRPr="0009369E" w14:paraId="33CD8B35" w14:textId="77777777" w:rsidTr="00F44AA9">
              <w:trPr>
                <w:trHeight w:val="65"/>
                <w:jc w:val="center"/>
              </w:trPr>
              <w:tc>
                <w:tcPr>
                  <w:tcW w:w="460" w:type="dxa"/>
                  <w:tcBorders>
                    <w:top w:val="single" w:sz="4" w:space="0" w:color="auto"/>
                    <w:left w:val="single" w:sz="4" w:space="0" w:color="auto"/>
                    <w:bottom w:val="single" w:sz="4" w:space="0" w:color="auto"/>
                    <w:right w:val="single" w:sz="4" w:space="0" w:color="auto"/>
                  </w:tcBorders>
                  <w:vAlign w:val="center"/>
                  <w:hideMark/>
                </w:tcPr>
                <w:p w14:paraId="3E0C923B" w14:textId="77777777" w:rsidR="00927215" w:rsidRPr="0009369E" w:rsidRDefault="00927215" w:rsidP="00F44AA9">
                  <w:pPr>
                    <w:spacing w:line="225" w:lineRule="atLeast"/>
                    <w:jc w:val="center"/>
                    <w:rPr>
                      <w:rFonts w:ascii="Arial" w:hAnsi="Arial" w:cs="Arial"/>
                      <w:color w:val="000000"/>
                      <w:sz w:val="16"/>
                      <w:szCs w:val="16"/>
                    </w:rPr>
                  </w:pPr>
                  <w:r w:rsidRPr="0009369E">
                    <w:rPr>
                      <w:rFonts w:ascii="Arial" w:hAnsi="Arial" w:cs="Arial"/>
                      <w:color w:val="000000"/>
                      <w:sz w:val="16"/>
                      <w:szCs w:val="16"/>
                    </w:rPr>
                    <w:t>3</w:t>
                  </w:r>
                </w:p>
              </w:tc>
              <w:tc>
                <w:tcPr>
                  <w:tcW w:w="1055" w:type="dxa"/>
                  <w:tcBorders>
                    <w:top w:val="single" w:sz="4" w:space="0" w:color="auto"/>
                    <w:left w:val="single" w:sz="4" w:space="0" w:color="auto"/>
                    <w:bottom w:val="single" w:sz="4" w:space="0" w:color="auto"/>
                    <w:right w:val="single" w:sz="4" w:space="0" w:color="auto"/>
                  </w:tcBorders>
                  <w:vAlign w:val="center"/>
                  <w:hideMark/>
                </w:tcPr>
                <w:p w14:paraId="0352ACE4" w14:textId="77777777" w:rsidR="00927215" w:rsidRPr="0009369E" w:rsidRDefault="00927215" w:rsidP="00F44AA9">
                  <w:pPr>
                    <w:spacing w:line="225" w:lineRule="atLeast"/>
                    <w:rPr>
                      <w:rFonts w:ascii="Arial" w:hAnsi="Arial" w:cs="Arial"/>
                      <w:color w:val="000000"/>
                      <w:sz w:val="16"/>
                      <w:szCs w:val="16"/>
                    </w:rPr>
                  </w:pPr>
                </w:p>
              </w:tc>
              <w:tc>
                <w:tcPr>
                  <w:tcW w:w="1829" w:type="dxa"/>
                  <w:tcBorders>
                    <w:top w:val="single" w:sz="4" w:space="0" w:color="auto"/>
                    <w:left w:val="single" w:sz="4" w:space="0" w:color="auto"/>
                    <w:bottom w:val="single" w:sz="4" w:space="0" w:color="auto"/>
                    <w:right w:val="single" w:sz="4" w:space="0" w:color="auto"/>
                  </w:tcBorders>
                  <w:vAlign w:val="center"/>
                  <w:hideMark/>
                </w:tcPr>
                <w:p w14:paraId="15BF56EF" w14:textId="77777777" w:rsidR="00927215" w:rsidRPr="0009369E" w:rsidRDefault="00927215" w:rsidP="00F44AA9">
                  <w:pPr>
                    <w:spacing w:line="225" w:lineRule="atLeast"/>
                    <w:rPr>
                      <w:rFonts w:ascii="Arial" w:hAnsi="Arial" w:cs="Arial"/>
                      <w:color w:val="000000"/>
                      <w:sz w:val="16"/>
                      <w:szCs w:val="16"/>
                    </w:rPr>
                  </w:pPr>
                </w:p>
              </w:tc>
              <w:tc>
                <w:tcPr>
                  <w:tcW w:w="521" w:type="dxa"/>
                  <w:tcBorders>
                    <w:top w:val="single" w:sz="4" w:space="0" w:color="auto"/>
                    <w:left w:val="single" w:sz="4" w:space="0" w:color="auto"/>
                    <w:bottom w:val="single" w:sz="4" w:space="0" w:color="auto"/>
                    <w:right w:val="single" w:sz="4" w:space="0" w:color="auto"/>
                  </w:tcBorders>
                  <w:vAlign w:val="center"/>
                  <w:hideMark/>
                </w:tcPr>
                <w:p w14:paraId="6876D9D4" w14:textId="77777777" w:rsidR="00927215" w:rsidRPr="0009369E" w:rsidRDefault="00927215" w:rsidP="00F44AA9">
                  <w:pPr>
                    <w:spacing w:line="225" w:lineRule="atLeast"/>
                    <w:rPr>
                      <w:rFonts w:ascii="Arial" w:hAnsi="Arial" w:cs="Arial"/>
                      <w:color w:val="000000"/>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hideMark/>
                </w:tcPr>
                <w:p w14:paraId="328F840A" w14:textId="77777777" w:rsidR="00927215" w:rsidRPr="0009369E" w:rsidRDefault="00927215" w:rsidP="00F44AA9">
                  <w:pPr>
                    <w:spacing w:line="225" w:lineRule="atLeast"/>
                    <w:rPr>
                      <w:rFonts w:ascii="Arial" w:hAnsi="Arial" w:cs="Arial"/>
                      <w:color w:val="000000"/>
                      <w:sz w:val="16"/>
                      <w:szCs w:val="16"/>
                    </w:rPr>
                  </w:pPr>
                </w:p>
              </w:tc>
              <w:tc>
                <w:tcPr>
                  <w:tcW w:w="1246" w:type="dxa"/>
                  <w:tcBorders>
                    <w:top w:val="single" w:sz="4" w:space="0" w:color="auto"/>
                    <w:left w:val="single" w:sz="4" w:space="0" w:color="auto"/>
                    <w:bottom w:val="single" w:sz="4" w:space="0" w:color="auto"/>
                    <w:right w:val="single" w:sz="4" w:space="0" w:color="auto"/>
                  </w:tcBorders>
                  <w:vAlign w:val="center"/>
                  <w:hideMark/>
                </w:tcPr>
                <w:p w14:paraId="46C94E4C" w14:textId="77777777" w:rsidR="00927215" w:rsidRPr="0009369E" w:rsidRDefault="00927215" w:rsidP="00F44AA9">
                  <w:pPr>
                    <w:spacing w:line="225" w:lineRule="atLeast"/>
                    <w:rPr>
                      <w:rFonts w:ascii="Arial" w:hAnsi="Arial" w:cs="Arial"/>
                      <w:color w:val="000000"/>
                      <w:sz w:val="16"/>
                      <w:szCs w:val="16"/>
                    </w:rPr>
                  </w:pPr>
                </w:p>
              </w:tc>
            </w:tr>
            <w:tr w:rsidR="00927215" w:rsidRPr="0009369E" w14:paraId="75617E9D" w14:textId="77777777" w:rsidTr="00F44AA9">
              <w:trPr>
                <w:trHeight w:val="225"/>
                <w:jc w:val="center"/>
              </w:trPr>
              <w:tc>
                <w:tcPr>
                  <w:tcW w:w="4574" w:type="dxa"/>
                  <w:gridSpan w:val="5"/>
                  <w:tcBorders>
                    <w:top w:val="single" w:sz="4" w:space="0" w:color="auto"/>
                    <w:left w:val="single" w:sz="8" w:space="0" w:color="auto"/>
                    <w:bottom w:val="single" w:sz="8" w:space="0" w:color="auto"/>
                    <w:right w:val="single" w:sz="8" w:space="0" w:color="000000"/>
                  </w:tcBorders>
                  <w:vAlign w:val="center"/>
                  <w:hideMark/>
                </w:tcPr>
                <w:p w14:paraId="6F6242AC" w14:textId="77777777" w:rsidR="00927215" w:rsidRPr="0009369E" w:rsidRDefault="00927215" w:rsidP="00F44AA9">
                  <w:pPr>
                    <w:spacing w:line="225" w:lineRule="atLeast"/>
                    <w:jc w:val="right"/>
                    <w:rPr>
                      <w:rFonts w:ascii="Arial" w:eastAsia="Calibri" w:hAnsi="Arial" w:cs="Arial"/>
                      <w:b/>
                      <w:sz w:val="16"/>
                      <w:szCs w:val="16"/>
                    </w:rPr>
                  </w:pPr>
                  <w:r w:rsidRPr="0009369E">
                    <w:rPr>
                      <w:rFonts w:ascii="Arial" w:eastAsia="Calibri" w:hAnsi="Arial" w:cs="Arial"/>
                      <w:b/>
                      <w:sz w:val="16"/>
                      <w:szCs w:val="16"/>
                    </w:rPr>
                    <w:t>TOTAL</w:t>
                  </w:r>
                </w:p>
              </w:tc>
              <w:tc>
                <w:tcPr>
                  <w:tcW w:w="1246" w:type="dxa"/>
                  <w:tcBorders>
                    <w:top w:val="single" w:sz="4" w:space="0" w:color="auto"/>
                    <w:left w:val="nil"/>
                    <w:bottom w:val="single" w:sz="8" w:space="0" w:color="auto"/>
                    <w:right w:val="single" w:sz="8" w:space="0" w:color="auto"/>
                  </w:tcBorders>
                  <w:vAlign w:val="center"/>
                  <w:hideMark/>
                </w:tcPr>
                <w:p w14:paraId="27A4B932" w14:textId="77777777" w:rsidR="00927215" w:rsidRPr="0009369E" w:rsidRDefault="00927215" w:rsidP="00F44AA9">
                  <w:pPr>
                    <w:spacing w:line="225" w:lineRule="atLeast"/>
                    <w:rPr>
                      <w:rFonts w:ascii="Arial" w:eastAsia="Calibri" w:hAnsi="Arial" w:cs="Arial"/>
                      <w:sz w:val="16"/>
                      <w:szCs w:val="16"/>
                    </w:rPr>
                  </w:pPr>
                </w:p>
              </w:tc>
            </w:tr>
          </w:tbl>
          <w:p w14:paraId="384349DE" w14:textId="77777777" w:rsidR="00927215" w:rsidRPr="0009369E" w:rsidRDefault="00927215" w:rsidP="00F44AA9">
            <w:pPr>
              <w:jc w:val="both"/>
              <w:rPr>
                <w:rFonts w:ascii="Arial" w:hAnsi="Arial" w:cs="Arial"/>
                <w:sz w:val="16"/>
                <w:szCs w:val="16"/>
                <w:lang w:val="es-MX"/>
              </w:rPr>
            </w:pPr>
          </w:p>
          <w:p w14:paraId="087594A8" w14:textId="2092606F" w:rsidR="00927215" w:rsidRPr="0009369E" w:rsidRDefault="00927215" w:rsidP="00F44AA9">
            <w:pPr>
              <w:jc w:val="both"/>
              <w:rPr>
                <w:rFonts w:ascii="Arial" w:hAnsi="Arial" w:cs="Arial"/>
                <w:sz w:val="16"/>
                <w:szCs w:val="16"/>
                <w:lang w:val="es-MX"/>
              </w:rPr>
            </w:pPr>
            <w:r w:rsidRPr="008D21E2">
              <w:rPr>
                <w:rFonts w:ascii="Arial" w:hAnsi="Arial" w:cs="Arial"/>
                <w:color w:val="FF0000"/>
                <w:sz w:val="16"/>
                <w:szCs w:val="16"/>
              </w:rPr>
              <w:t>Orientación.:</w:t>
            </w:r>
            <w:r w:rsidRPr="008D21E2">
              <w:rPr>
                <w:rFonts w:ascii="Arial" w:hAnsi="Arial" w:cs="Arial"/>
                <w:sz w:val="16"/>
                <w:szCs w:val="16"/>
              </w:rPr>
              <w:t xml:space="preserve"> </w:t>
            </w:r>
            <w:r w:rsidRPr="008D21E2">
              <w:rPr>
                <w:rFonts w:ascii="Arial" w:hAnsi="Arial" w:cs="Arial"/>
                <w:sz w:val="16"/>
                <w:szCs w:val="16"/>
                <w:lang w:val="es-MX"/>
              </w:rPr>
              <w:t xml:space="preserve">En el caso en que el objeto del contrato sea una obra </w:t>
            </w:r>
            <w:r w:rsidR="00B22D91" w:rsidRPr="008D21E2">
              <w:rPr>
                <w:rFonts w:ascii="Arial" w:hAnsi="Arial" w:cs="Arial"/>
                <w:sz w:val="16"/>
                <w:szCs w:val="16"/>
                <w:lang w:val="es-MX"/>
              </w:rPr>
              <w:t>pública</w:t>
            </w:r>
            <w:r w:rsidRPr="008D21E2">
              <w:rPr>
                <w:rFonts w:ascii="Arial" w:hAnsi="Arial" w:cs="Arial"/>
                <w:sz w:val="16"/>
                <w:szCs w:val="16"/>
                <w:lang w:val="es-MX"/>
              </w:rPr>
              <w:t xml:space="preserve"> la </w:t>
            </w:r>
            <w:r w:rsidR="00B22D91" w:rsidRPr="008D21E2">
              <w:rPr>
                <w:rFonts w:ascii="Arial" w:hAnsi="Arial" w:cs="Arial"/>
                <w:sz w:val="16"/>
                <w:szCs w:val="16"/>
                <w:lang w:val="es-MX"/>
              </w:rPr>
              <w:t>estimación</w:t>
            </w:r>
            <w:r w:rsidRPr="008D21E2">
              <w:rPr>
                <w:rFonts w:ascii="Arial" w:hAnsi="Arial" w:cs="Arial"/>
                <w:sz w:val="16"/>
                <w:szCs w:val="16"/>
                <w:lang w:val="es-MX"/>
              </w:rPr>
              <w:t xml:space="preserve"> del valor del contrato la realizará la secretaria de infraestructura </w:t>
            </w:r>
            <w:r w:rsidR="00B22D91" w:rsidRPr="008D21E2">
              <w:rPr>
                <w:rFonts w:ascii="Arial" w:hAnsi="Arial" w:cs="Arial"/>
                <w:sz w:val="16"/>
                <w:szCs w:val="16"/>
                <w:lang w:val="es-MX"/>
              </w:rPr>
              <w:t>pública</w:t>
            </w:r>
            <w:r w:rsidRPr="008D21E2">
              <w:rPr>
                <w:rFonts w:ascii="Arial" w:hAnsi="Arial" w:cs="Arial"/>
                <w:sz w:val="16"/>
                <w:szCs w:val="16"/>
                <w:lang w:val="es-MX"/>
              </w:rPr>
              <w:t xml:space="preserve"> mediante el </w:t>
            </w:r>
            <w:r w:rsidR="00B22D91" w:rsidRPr="008D21E2">
              <w:rPr>
                <w:rFonts w:ascii="Arial" w:hAnsi="Arial" w:cs="Arial"/>
                <w:sz w:val="16"/>
                <w:szCs w:val="16"/>
                <w:lang w:val="es-MX"/>
              </w:rPr>
              <w:t>análisis</w:t>
            </w:r>
            <w:r w:rsidRPr="008D21E2">
              <w:rPr>
                <w:rFonts w:ascii="Arial" w:hAnsi="Arial" w:cs="Arial"/>
                <w:sz w:val="16"/>
                <w:szCs w:val="16"/>
                <w:lang w:val="es-MX"/>
              </w:rPr>
              <w:t xml:space="preserve"> de precios unitarios u otros que estimen </w:t>
            </w:r>
            <w:proofErr w:type="gramStart"/>
            <w:r w:rsidRPr="008D21E2">
              <w:rPr>
                <w:rFonts w:ascii="Arial" w:hAnsi="Arial" w:cs="Arial"/>
                <w:sz w:val="16"/>
                <w:szCs w:val="16"/>
                <w:lang w:val="es-MX"/>
              </w:rPr>
              <w:t>convenientes</w:t>
            </w:r>
            <w:r w:rsidRPr="008D21E2">
              <w:rPr>
                <w:rFonts w:ascii="Arial" w:hAnsi="Arial" w:cs="Arial"/>
                <w:b/>
                <w:sz w:val="16"/>
                <w:szCs w:val="16"/>
              </w:rPr>
              <w:t>.</w:t>
            </w:r>
            <w:r w:rsidRPr="008D21E2">
              <w:rPr>
                <w:rFonts w:ascii="Arial" w:hAnsi="Arial" w:cs="Arial"/>
                <w:b/>
                <w:i/>
                <w:sz w:val="16"/>
                <w:szCs w:val="16"/>
              </w:rPr>
              <w:t>(</w:t>
            </w:r>
            <w:proofErr w:type="gramEnd"/>
            <w:r w:rsidRPr="008D21E2">
              <w:rPr>
                <w:rFonts w:ascii="Arial" w:hAnsi="Arial" w:cs="Arial"/>
                <w:b/>
                <w:i/>
                <w:sz w:val="16"/>
                <w:szCs w:val="16"/>
              </w:rPr>
              <w:t>Borre esta Nota)</w:t>
            </w:r>
          </w:p>
          <w:p w14:paraId="21D49DB1" w14:textId="77777777" w:rsidR="00927215" w:rsidRPr="0009369E" w:rsidDel="007225B5" w:rsidRDefault="00927215" w:rsidP="00F44AA9">
            <w:pPr>
              <w:jc w:val="both"/>
              <w:rPr>
                <w:rFonts w:ascii="Arial" w:hAnsi="Arial" w:cs="Arial"/>
                <w:sz w:val="16"/>
                <w:szCs w:val="16"/>
                <w:lang w:val="es-MX"/>
              </w:rPr>
            </w:pPr>
          </w:p>
        </w:tc>
      </w:tr>
      <w:tr w:rsidR="00927215" w:rsidRPr="0009369E" w:rsidDel="007225B5" w14:paraId="2D93564C" w14:textId="77777777" w:rsidTr="00F44AA9">
        <w:trPr>
          <w:trHeight w:val="542"/>
        </w:trPr>
        <w:tc>
          <w:tcPr>
            <w:tcW w:w="2836" w:type="dxa"/>
            <w:vAlign w:val="center"/>
          </w:tcPr>
          <w:sdt>
            <w:sdtPr>
              <w:rPr>
                <w:rFonts w:ascii="Arial" w:hAnsi="Arial" w:cs="Arial"/>
                <w:b/>
                <w:sz w:val="16"/>
                <w:szCs w:val="16"/>
                <w:lang w:val="es-MX"/>
              </w:rPr>
              <w:id w:val="1048827"/>
              <w:lock w:val="contentLocked"/>
              <w:placeholder>
                <w:docPart w:val="DC633D1E19104CC794DCBC787C6DC8EA"/>
              </w:placeholder>
              <w:group/>
            </w:sdtPr>
            <w:sdtEndPr>
              <w:rPr>
                <w:u w:val="words"/>
              </w:rPr>
            </w:sdtEndPr>
            <w:sdtContent>
              <w:p w14:paraId="77340CE4" w14:textId="77777777" w:rsidR="00927215" w:rsidRPr="0009369E" w:rsidRDefault="00927215" w:rsidP="00F44AA9">
                <w:pPr>
                  <w:ind w:left="252" w:hanging="252"/>
                  <w:rPr>
                    <w:rFonts w:ascii="Arial" w:hAnsi="Arial" w:cs="Arial"/>
                    <w:b/>
                    <w:sz w:val="16"/>
                    <w:szCs w:val="16"/>
                    <w:u w:val="words"/>
                    <w:lang w:val="es-MX"/>
                  </w:rPr>
                </w:pPr>
                <w:r w:rsidRPr="0009369E">
                  <w:rPr>
                    <w:rFonts w:ascii="Arial" w:hAnsi="Arial" w:cs="Arial"/>
                    <w:b/>
                    <w:sz w:val="16"/>
                    <w:szCs w:val="16"/>
                    <w:lang w:val="es-MX"/>
                  </w:rPr>
                  <w:t>3.5.1 Certificado de disponibilidad Presupuestal</w:t>
                </w:r>
              </w:p>
            </w:sdtContent>
          </w:sdt>
        </w:tc>
        <w:tc>
          <w:tcPr>
            <w:tcW w:w="7654" w:type="dxa"/>
            <w:gridSpan w:val="4"/>
            <w:vAlign w:val="center"/>
          </w:tcPr>
          <w:p w14:paraId="22DF7FB1" w14:textId="77777777" w:rsidR="00927215" w:rsidRPr="0009369E" w:rsidRDefault="00927215" w:rsidP="00F44AA9">
            <w:pPr>
              <w:jc w:val="both"/>
              <w:rPr>
                <w:rFonts w:ascii="Arial" w:hAnsi="Arial" w:cs="Arial"/>
                <w:sz w:val="16"/>
                <w:szCs w:val="16"/>
                <w:lang w:val="es-MX"/>
              </w:rPr>
            </w:pPr>
            <w:r w:rsidRPr="0009369E">
              <w:rPr>
                <w:rFonts w:ascii="Arial" w:hAnsi="Arial" w:cs="Arial"/>
                <w:sz w:val="16"/>
                <w:szCs w:val="16"/>
                <w:lang w:val="es-MX"/>
              </w:rPr>
              <w:t>La contratación, cuenta con el Certificado de Disponibilidad Presupuestal:</w:t>
            </w:r>
          </w:p>
          <w:p w14:paraId="73325C53" w14:textId="77777777" w:rsidR="00927215" w:rsidRPr="0009369E" w:rsidRDefault="00927215" w:rsidP="00F44AA9">
            <w:pPr>
              <w:jc w:val="both"/>
              <w:rPr>
                <w:rFonts w:ascii="Arial" w:hAnsi="Arial" w:cs="Arial"/>
                <w:sz w:val="16"/>
                <w:szCs w:val="16"/>
                <w:lang w:val="es-MX"/>
              </w:rPr>
            </w:pPr>
          </w:p>
          <w:tbl>
            <w:tblPr>
              <w:tblStyle w:val="Tablaconcuadrcula"/>
              <w:tblW w:w="0" w:type="auto"/>
              <w:tblInd w:w="534" w:type="dxa"/>
              <w:tblCellMar>
                <w:top w:w="28" w:type="dxa"/>
                <w:bottom w:w="28" w:type="dxa"/>
              </w:tblCellMar>
              <w:tblLook w:val="04A0" w:firstRow="1" w:lastRow="0" w:firstColumn="1" w:lastColumn="0" w:noHBand="0" w:noVBand="1"/>
            </w:tblPr>
            <w:tblGrid>
              <w:gridCol w:w="1984"/>
              <w:gridCol w:w="2283"/>
            </w:tblGrid>
            <w:tr w:rsidR="00927215" w:rsidRPr="0009369E" w14:paraId="26DFA259" w14:textId="77777777" w:rsidTr="00F44AA9">
              <w:trPr>
                <w:trHeight w:val="185"/>
              </w:trPr>
              <w:tc>
                <w:tcPr>
                  <w:tcW w:w="1984" w:type="dxa"/>
                </w:tcPr>
                <w:p w14:paraId="6E0CD0BD" w14:textId="77777777" w:rsidR="00927215" w:rsidRPr="0009369E" w:rsidRDefault="00927215" w:rsidP="00F44AA9">
                  <w:pPr>
                    <w:rPr>
                      <w:rFonts w:ascii="Arial" w:hAnsi="Arial" w:cs="Arial"/>
                      <w:sz w:val="16"/>
                      <w:szCs w:val="16"/>
                      <w:lang w:val="es-MX"/>
                    </w:rPr>
                  </w:pPr>
                  <w:r w:rsidRPr="0009369E">
                    <w:rPr>
                      <w:rFonts w:ascii="Arial" w:hAnsi="Arial" w:cs="Arial"/>
                      <w:sz w:val="16"/>
                      <w:szCs w:val="16"/>
                      <w:lang w:val="es-MX"/>
                    </w:rPr>
                    <w:t>Número:</w:t>
                  </w:r>
                </w:p>
              </w:tc>
              <w:tc>
                <w:tcPr>
                  <w:tcW w:w="2283" w:type="dxa"/>
                </w:tcPr>
                <w:p w14:paraId="7CB0D4C6" w14:textId="77777777" w:rsidR="00927215" w:rsidRPr="0009369E" w:rsidRDefault="00927215" w:rsidP="00F44AA9">
                  <w:pPr>
                    <w:jc w:val="both"/>
                    <w:rPr>
                      <w:rFonts w:ascii="Arial" w:hAnsi="Arial" w:cs="Arial"/>
                      <w:sz w:val="16"/>
                      <w:szCs w:val="16"/>
                      <w:lang w:val="es-MX"/>
                    </w:rPr>
                  </w:pPr>
                </w:p>
              </w:tc>
            </w:tr>
            <w:tr w:rsidR="00927215" w:rsidRPr="0009369E" w14:paraId="2D9900D9" w14:textId="77777777" w:rsidTr="00F44AA9">
              <w:trPr>
                <w:trHeight w:val="207"/>
              </w:trPr>
              <w:tc>
                <w:tcPr>
                  <w:tcW w:w="1984" w:type="dxa"/>
                </w:tcPr>
                <w:p w14:paraId="6C63F1E4" w14:textId="77777777" w:rsidR="00927215" w:rsidRPr="0009369E" w:rsidRDefault="00927215" w:rsidP="00F44AA9">
                  <w:pPr>
                    <w:rPr>
                      <w:rFonts w:ascii="Arial" w:hAnsi="Arial" w:cs="Arial"/>
                      <w:sz w:val="16"/>
                      <w:szCs w:val="16"/>
                      <w:lang w:val="es-MX"/>
                    </w:rPr>
                  </w:pPr>
                  <w:r w:rsidRPr="0009369E">
                    <w:rPr>
                      <w:rFonts w:ascii="Arial" w:hAnsi="Arial" w:cs="Arial"/>
                      <w:sz w:val="16"/>
                      <w:szCs w:val="16"/>
                      <w:lang w:val="es-MX"/>
                    </w:rPr>
                    <w:t>Valor:</w:t>
                  </w:r>
                </w:p>
              </w:tc>
              <w:tc>
                <w:tcPr>
                  <w:tcW w:w="2283" w:type="dxa"/>
                </w:tcPr>
                <w:p w14:paraId="5143B58F" w14:textId="77777777" w:rsidR="00927215" w:rsidRPr="0009369E" w:rsidRDefault="00927215" w:rsidP="00F44AA9">
                  <w:pPr>
                    <w:jc w:val="both"/>
                    <w:rPr>
                      <w:rFonts w:ascii="Arial" w:hAnsi="Arial" w:cs="Arial"/>
                      <w:sz w:val="16"/>
                      <w:szCs w:val="16"/>
                      <w:lang w:val="es-MX"/>
                    </w:rPr>
                  </w:pPr>
                </w:p>
              </w:tc>
            </w:tr>
            <w:tr w:rsidR="00927215" w:rsidRPr="0009369E" w14:paraId="21ED020E" w14:textId="77777777" w:rsidTr="00F44AA9">
              <w:trPr>
                <w:trHeight w:val="225"/>
              </w:trPr>
              <w:tc>
                <w:tcPr>
                  <w:tcW w:w="1984" w:type="dxa"/>
                </w:tcPr>
                <w:p w14:paraId="61C24CC3" w14:textId="77777777" w:rsidR="00927215" w:rsidRPr="0009369E" w:rsidRDefault="00927215" w:rsidP="00F44AA9">
                  <w:pPr>
                    <w:rPr>
                      <w:rFonts w:ascii="Arial" w:hAnsi="Arial" w:cs="Arial"/>
                      <w:sz w:val="16"/>
                      <w:szCs w:val="16"/>
                      <w:lang w:val="es-MX"/>
                    </w:rPr>
                  </w:pPr>
                  <w:r w:rsidRPr="0009369E">
                    <w:rPr>
                      <w:rFonts w:ascii="Arial" w:hAnsi="Arial" w:cs="Arial"/>
                      <w:sz w:val="16"/>
                      <w:szCs w:val="16"/>
                      <w:lang w:val="es-MX"/>
                    </w:rPr>
                    <w:t xml:space="preserve">Autorizados por </w:t>
                  </w:r>
                </w:p>
              </w:tc>
              <w:tc>
                <w:tcPr>
                  <w:tcW w:w="2283" w:type="dxa"/>
                </w:tcPr>
                <w:p w14:paraId="7607BD10" w14:textId="77777777" w:rsidR="00927215" w:rsidRPr="0009369E" w:rsidRDefault="00927215" w:rsidP="00F44AA9">
                  <w:pPr>
                    <w:jc w:val="both"/>
                    <w:rPr>
                      <w:rFonts w:ascii="Arial" w:hAnsi="Arial" w:cs="Arial"/>
                      <w:sz w:val="16"/>
                      <w:szCs w:val="16"/>
                      <w:lang w:val="es-MX"/>
                    </w:rPr>
                  </w:pPr>
                </w:p>
              </w:tc>
            </w:tr>
          </w:tbl>
          <w:p w14:paraId="1C749480" w14:textId="77777777" w:rsidR="00927215" w:rsidRPr="0009369E" w:rsidRDefault="00927215" w:rsidP="00F44AA9">
            <w:pPr>
              <w:jc w:val="both"/>
              <w:rPr>
                <w:rFonts w:ascii="Arial" w:hAnsi="Arial" w:cs="Arial"/>
                <w:sz w:val="16"/>
                <w:szCs w:val="16"/>
                <w:lang w:val="es-MX"/>
              </w:rPr>
            </w:pPr>
          </w:p>
          <w:p w14:paraId="3F71BBEE" w14:textId="77777777" w:rsidR="00927215" w:rsidRPr="0009369E" w:rsidRDefault="00927215" w:rsidP="00F44AA9">
            <w:pPr>
              <w:jc w:val="both"/>
              <w:rPr>
                <w:rFonts w:ascii="Arial" w:hAnsi="Arial" w:cs="Arial"/>
                <w:sz w:val="16"/>
                <w:szCs w:val="16"/>
                <w:u w:val="single"/>
                <w:lang w:val="es-MX"/>
              </w:rPr>
            </w:pPr>
            <w:r w:rsidRPr="0009369E">
              <w:rPr>
                <w:rFonts w:ascii="Arial" w:hAnsi="Arial" w:cs="Arial"/>
                <w:sz w:val="16"/>
                <w:szCs w:val="16"/>
                <w:u w:val="single"/>
                <w:lang w:val="es-MX"/>
              </w:rPr>
              <w:t xml:space="preserve">En caso que </w:t>
            </w:r>
            <w:proofErr w:type="gramStart"/>
            <w:r w:rsidRPr="0009369E">
              <w:rPr>
                <w:rFonts w:ascii="Arial" w:hAnsi="Arial" w:cs="Arial"/>
                <w:sz w:val="16"/>
                <w:szCs w:val="16"/>
                <w:u w:val="single"/>
                <w:lang w:val="es-MX"/>
              </w:rPr>
              <w:t>aplique :</w:t>
            </w:r>
            <w:proofErr w:type="gramEnd"/>
          </w:p>
          <w:p w14:paraId="0943739A" w14:textId="77777777" w:rsidR="00927215" w:rsidRPr="0009369E" w:rsidRDefault="00927215" w:rsidP="00F44AA9">
            <w:pPr>
              <w:jc w:val="both"/>
              <w:rPr>
                <w:rFonts w:ascii="Arial" w:hAnsi="Arial" w:cs="Arial"/>
                <w:sz w:val="16"/>
                <w:szCs w:val="16"/>
                <w:u w:val="single"/>
                <w:lang w:val="es-MX"/>
              </w:rPr>
            </w:pPr>
          </w:p>
          <w:tbl>
            <w:tblPr>
              <w:tblStyle w:val="Tablaconcuadrcula"/>
              <w:tblW w:w="0" w:type="auto"/>
              <w:tblInd w:w="534" w:type="dxa"/>
              <w:tblCellMar>
                <w:top w:w="28" w:type="dxa"/>
                <w:bottom w:w="28" w:type="dxa"/>
              </w:tblCellMar>
              <w:tblLook w:val="04A0" w:firstRow="1" w:lastRow="0" w:firstColumn="1" w:lastColumn="0" w:noHBand="0" w:noVBand="1"/>
            </w:tblPr>
            <w:tblGrid>
              <w:gridCol w:w="2998"/>
              <w:gridCol w:w="1284"/>
            </w:tblGrid>
            <w:tr w:rsidR="00927215" w:rsidRPr="0009369E" w14:paraId="683AE4FD" w14:textId="77777777" w:rsidTr="00F44AA9">
              <w:trPr>
                <w:trHeight w:val="105"/>
              </w:trPr>
              <w:tc>
                <w:tcPr>
                  <w:tcW w:w="2998" w:type="dxa"/>
                </w:tcPr>
                <w:p w14:paraId="7BB6A220" w14:textId="77777777" w:rsidR="00927215" w:rsidRPr="0009369E" w:rsidRDefault="00927215" w:rsidP="00F44AA9">
                  <w:pPr>
                    <w:rPr>
                      <w:rFonts w:ascii="Arial" w:hAnsi="Arial" w:cs="Arial"/>
                      <w:sz w:val="16"/>
                      <w:szCs w:val="16"/>
                      <w:lang w:val="es-MX"/>
                    </w:rPr>
                  </w:pPr>
                  <w:r w:rsidRPr="0009369E">
                    <w:rPr>
                      <w:rFonts w:ascii="Arial" w:hAnsi="Arial" w:cs="Arial"/>
                      <w:sz w:val="16"/>
                      <w:szCs w:val="16"/>
                      <w:lang w:val="es-MX"/>
                    </w:rPr>
                    <w:t xml:space="preserve">Recursos de vigencias futuras del año: </w:t>
                  </w:r>
                </w:p>
              </w:tc>
              <w:tc>
                <w:tcPr>
                  <w:tcW w:w="1284" w:type="dxa"/>
                </w:tcPr>
                <w:p w14:paraId="287694E5" w14:textId="77777777" w:rsidR="00927215" w:rsidRPr="0009369E" w:rsidRDefault="00927215" w:rsidP="00F44AA9">
                  <w:pPr>
                    <w:jc w:val="both"/>
                    <w:rPr>
                      <w:rFonts w:ascii="Arial" w:hAnsi="Arial" w:cs="Arial"/>
                      <w:sz w:val="16"/>
                      <w:szCs w:val="16"/>
                      <w:lang w:val="es-MX"/>
                    </w:rPr>
                  </w:pPr>
                </w:p>
              </w:tc>
            </w:tr>
            <w:tr w:rsidR="00927215" w:rsidRPr="0009369E" w14:paraId="13B82B97" w14:textId="77777777" w:rsidTr="00F44AA9">
              <w:trPr>
                <w:trHeight w:val="146"/>
              </w:trPr>
              <w:tc>
                <w:tcPr>
                  <w:tcW w:w="2998" w:type="dxa"/>
                </w:tcPr>
                <w:p w14:paraId="366FA8E9" w14:textId="77777777" w:rsidR="00927215" w:rsidRPr="0009369E" w:rsidRDefault="00927215" w:rsidP="00F44AA9">
                  <w:pPr>
                    <w:rPr>
                      <w:rFonts w:ascii="Arial" w:hAnsi="Arial" w:cs="Arial"/>
                      <w:sz w:val="16"/>
                      <w:szCs w:val="16"/>
                      <w:lang w:val="es-MX"/>
                    </w:rPr>
                  </w:pPr>
                  <w:r w:rsidRPr="0009369E">
                    <w:rPr>
                      <w:rFonts w:ascii="Arial" w:hAnsi="Arial" w:cs="Arial"/>
                      <w:sz w:val="16"/>
                      <w:szCs w:val="16"/>
                      <w:lang w:val="es-MX"/>
                    </w:rPr>
                    <w:t>Valor:</w:t>
                  </w:r>
                </w:p>
              </w:tc>
              <w:tc>
                <w:tcPr>
                  <w:tcW w:w="1284" w:type="dxa"/>
                </w:tcPr>
                <w:p w14:paraId="74AFB4CE" w14:textId="77777777" w:rsidR="00927215" w:rsidRPr="0009369E" w:rsidRDefault="00927215" w:rsidP="00F44AA9">
                  <w:pPr>
                    <w:jc w:val="both"/>
                    <w:rPr>
                      <w:rFonts w:ascii="Arial" w:hAnsi="Arial" w:cs="Arial"/>
                      <w:sz w:val="16"/>
                      <w:szCs w:val="16"/>
                      <w:lang w:val="es-MX"/>
                    </w:rPr>
                  </w:pPr>
                </w:p>
              </w:tc>
            </w:tr>
            <w:tr w:rsidR="00927215" w:rsidRPr="0009369E" w14:paraId="5E164B54" w14:textId="77777777" w:rsidTr="00F44AA9">
              <w:trPr>
                <w:trHeight w:val="45"/>
              </w:trPr>
              <w:tc>
                <w:tcPr>
                  <w:tcW w:w="2998" w:type="dxa"/>
                </w:tcPr>
                <w:p w14:paraId="1B6CF0C9" w14:textId="77777777" w:rsidR="00927215" w:rsidRPr="0009369E" w:rsidRDefault="00927215" w:rsidP="00F44AA9">
                  <w:pPr>
                    <w:rPr>
                      <w:rFonts w:ascii="Arial" w:hAnsi="Arial" w:cs="Arial"/>
                      <w:sz w:val="16"/>
                      <w:szCs w:val="16"/>
                      <w:lang w:val="es-MX"/>
                    </w:rPr>
                  </w:pPr>
                  <w:r w:rsidRPr="0009369E">
                    <w:rPr>
                      <w:rFonts w:ascii="Arial" w:hAnsi="Arial" w:cs="Arial"/>
                      <w:sz w:val="16"/>
                      <w:szCs w:val="16"/>
                      <w:lang w:val="es-MX"/>
                    </w:rPr>
                    <w:t xml:space="preserve">Autorizados por </w:t>
                  </w:r>
                </w:p>
              </w:tc>
              <w:tc>
                <w:tcPr>
                  <w:tcW w:w="1284" w:type="dxa"/>
                </w:tcPr>
                <w:p w14:paraId="3D5E19F3" w14:textId="77777777" w:rsidR="00927215" w:rsidRPr="0009369E" w:rsidRDefault="00927215" w:rsidP="00F44AA9">
                  <w:pPr>
                    <w:jc w:val="both"/>
                    <w:rPr>
                      <w:rFonts w:ascii="Arial" w:hAnsi="Arial" w:cs="Arial"/>
                      <w:sz w:val="16"/>
                      <w:szCs w:val="16"/>
                      <w:lang w:val="es-MX"/>
                    </w:rPr>
                  </w:pPr>
                </w:p>
              </w:tc>
            </w:tr>
          </w:tbl>
          <w:p w14:paraId="1854BD5E" w14:textId="77777777" w:rsidR="00927215" w:rsidRDefault="00927215" w:rsidP="00F44AA9">
            <w:pPr>
              <w:jc w:val="both"/>
              <w:rPr>
                <w:rFonts w:ascii="Arial" w:hAnsi="Arial" w:cs="Arial"/>
                <w:sz w:val="16"/>
                <w:szCs w:val="16"/>
                <w:lang w:val="es-MX"/>
              </w:rPr>
            </w:pPr>
          </w:p>
          <w:p w14:paraId="05F18F8D" w14:textId="77777777" w:rsidR="00927215" w:rsidRDefault="00927215" w:rsidP="00F44AA9">
            <w:pPr>
              <w:jc w:val="both"/>
              <w:rPr>
                <w:rFonts w:ascii="Arial" w:hAnsi="Arial" w:cs="Arial"/>
                <w:sz w:val="16"/>
                <w:szCs w:val="16"/>
                <w:lang w:val="es-MX"/>
              </w:rPr>
            </w:pPr>
          </w:p>
          <w:p w14:paraId="1F1CC3E1" w14:textId="77777777" w:rsidR="00927215" w:rsidRPr="0009369E" w:rsidRDefault="00927215" w:rsidP="00F44AA9">
            <w:pPr>
              <w:jc w:val="both"/>
              <w:rPr>
                <w:rFonts w:ascii="Arial" w:hAnsi="Arial" w:cs="Arial"/>
                <w:sz w:val="16"/>
                <w:szCs w:val="16"/>
                <w:lang w:val="es-MX"/>
              </w:rPr>
            </w:pPr>
          </w:p>
        </w:tc>
      </w:tr>
      <w:tr w:rsidR="00927215" w:rsidRPr="0009369E" w:rsidDel="007225B5" w14:paraId="1753CAD6" w14:textId="77777777" w:rsidTr="00F44AA9">
        <w:trPr>
          <w:trHeight w:val="542"/>
        </w:trPr>
        <w:tc>
          <w:tcPr>
            <w:tcW w:w="2836" w:type="dxa"/>
            <w:vAlign w:val="center"/>
          </w:tcPr>
          <w:sdt>
            <w:sdtPr>
              <w:rPr>
                <w:rFonts w:ascii="Arial" w:hAnsi="Arial" w:cs="Arial"/>
                <w:b/>
                <w:sz w:val="16"/>
                <w:szCs w:val="16"/>
                <w:lang w:val="es-MX"/>
              </w:rPr>
              <w:id w:val="1048828"/>
              <w:lock w:val="contentLocked"/>
              <w:placeholder>
                <w:docPart w:val="DC633D1E19104CC794DCBC787C6DC8EA"/>
              </w:placeholder>
              <w:group/>
            </w:sdtPr>
            <w:sdtEndPr/>
            <w:sdtContent>
              <w:p w14:paraId="086266FF" w14:textId="77777777" w:rsidR="00927215" w:rsidRPr="0009369E" w:rsidRDefault="00927215" w:rsidP="00F44AA9">
                <w:pPr>
                  <w:ind w:left="252" w:hanging="252"/>
                  <w:rPr>
                    <w:rFonts w:ascii="Arial" w:hAnsi="Arial" w:cs="Arial"/>
                    <w:b/>
                    <w:sz w:val="16"/>
                    <w:szCs w:val="16"/>
                    <w:lang w:val="es-MX"/>
                  </w:rPr>
                </w:pPr>
                <w:r w:rsidRPr="0009369E">
                  <w:rPr>
                    <w:rFonts w:ascii="Arial" w:hAnsi="Arial" w:cs="Arial"/>
                    <w:b/>
                    <w:sz w:val="16"/>
                    <w:szCs w:val="16"/>
                    <w:lang w:val="es-MX"/>
                  </w:rPr>
                  <w:t>3.5.2 Variables consideradas para calcular el presupuesto oficial:</w:t>
                </w:r>
              </w:p>
            </w:sdtContent>
          </w:sdt>
        </w:tc>
        <w:tc>
          <w:tcPr>
            <w:tcW w:w="7654" w:type="dxa"/>
            <w:gridSpan w:val="4"/>
            <w:vAlign w:val="center"/>
          </w:tcPr>
          <w:p w14:paraId="4215FFC1" w14:textId="77777777" w:rsidR="00927215" w:rsidRPr="0009369E" w:rsidRDefault="00927215" w:rsidP="00F44AA9">
            <w:pPr>
              <w:jc w:val="both"/>
              <w:rPr>
                <w:rFonts w:ascii="Arial" w:hAnsi="Arial" w:cs="Arial"/>
                <w:bCs/>
                <w:iCs/>
                <w:sz w:val="16"/>
                <w:szCs w:val="16"/>
              </w:rPr>
            </w:pPr>
          </w:p>
          <w:p w14:paraId="61017504" w14:textId="77777777" w:rsidR="00927215" w:rsidRPr="0009369E" w:rsidRDefault="00927215" w:rsidP="00F44AA9">
            <w:pPr>
              <w:jc w:val="both"/>
              <w:rPr>
                <w:rFonts w:ascii="Arial" w:hAnsi="Arial" w:cs="Arial"/>
                <w:bCs/>
                <w:iCs/>
                <w:sz w:val="16"/>
                <w:szCs w:val="16"/>
              </w:rPr>
            </w:pPr>
            <w:r w:rsidRPr="0009369E">
              <w:rPr>
                <w:rFonts w:ascii="Arial" w:hAnsi="Arial" w:cs="Arial"/>
                <w:bCs/>
                <w:iCs/>
                <w:sz w:val="16"/>
                <w:szCs w:val="16"/>
              </w:rPr>
              <w:t>Las variables que se consideraron para calcular el presupuesto oficial de esta contratación son las siguientes:</w:t>
            </w:r>
          </w:p>
          <w:p w14:paraId="0FF2F57F" w14:textId="77777777" w:rsidR="00927215" w:rsidRPr="0009369E" w:rsidRDefault="00927215" w:rsidP="00F44AA9">
            <w:pPr>
              <w:jc w:val="both"/>
              <w:rPr>
                <w:rFonts w:ascii="Arial" w:hAnsi="Arial" w:cs="Arial"/>
                <w:bCs/>
                <w:iCs/>
                <w:sz w:val="16"/>
                <w:szCs w:val="16"/>
                <w:lang w:val="es-MX"/>
              </w:rPr>
            </w:pPr>
          </w:p>
          <w:p w14:paraId="76C0B0D8" w14:textId="77777777" w:rsidR="00927215" w:rsidRPr="0009369E" w:rsidRDefault="00927215" w:rsidP="00F44AA9">
            <w:pPr>
              <w:jc w:val="both"/>
              <w:rPr>
                <w:rFonts w:ascii="Arial" w:hAnsi="Arial" w:cs="Arial"/>
                <w:bCs/>
                <w:sz w:val="16"/>
                <w:szCs w:val="16"/>
              </w:rPr>
            </w:pPr>
            <w:r w:rsidRPr="0009369E">
              <w:rPr>
                <w:rFonts w:ascii="Arial" w:hAnsi="Arial" w:cs="Arial"/>
                <w:bCs/>
                <w:color w:val="FF0000"/>
                <w:sz w:val="16"/>
                <w:szCs w:val="16"/>
              </w:rPr>
              <w:t xml:space="preserve">Orientación.  </w:t>
            </w:r>
            <w:r w:rsidRPr="0009369E">
              <w:rPr>
                <w:rFonts w:ascii="Arial" w:hAnsi="Arial" w:cs="Arial"/>
                <w:bCs/>
                <w:sz w:val="16"/>
                <w:szCs w:val="16"/>
              </w:rPr>
              <w:t xml:space="preserve"> Aquí es importante definir el valor estimado del contrato teniendo en cuenta los estudios de mercado, pues ellos integran el componente económico que se debe incluir en los estudios previos. </w:t>
            </w:r>
          </w:p>
          <w:p w14:paraId="594D5903" w14:textId="04BD6517" w:rsidR="00927215" w:rsidRPr="0009369E" w:rsidRDefault="00927215" w:rsidP="00F44AA9">
            <w:pPr>
              <w:jc w:val="both"/>
              <w:rPr>
                <w:rFonts w:ascii="Arial" w:hAnsi="Arial" w:cs="Arial"/>
                <w:bCs/>
                <w:sz w:val="16"/>
                <w:szCs w:val="16"/>
              </w:rPr>
            </w:pPr>
            <w:r w:rsidRPr="0009369E">
              <w:rPr>
                <w:rFonts w:ascii="Arial" w:hAnsi="Arial" w:cs="Arial"/>
                <w:bCs/>
                <w:sz w:val="16"/>
                <w:szCs w:val="16"/>
              </w:rPr>
              <w:t xml:space="preserve">Por otro lado, es importante que la entidad, previamente a la obtención de la disponibilidad presupuestal, cuente con el estudio de riesgos, pues a partir de allí se deberá establecer el presupuesto oficial de la contratación. No se puede perder de vista, que la nueva regulación de </w:t>
            </w:r>
            <w:proofErr w:type="gramStart"/>
            <w:r w:rsidRPr="0009369E">
              <w:rPr>
                <w:rFonts w:ascii="Arial" w:hAnsi="Arial" w:cs="Arial"/>
                <w:bCs/>
                <w:sz w:val="16"/>
                <w:szCs w:val="16"/>
              </w:rPr>
              <w:t>riesgo  que</w:t>
            </w:r>
            <w:proofErr w:type="gramEnd"/>
            <w:r w:rsidRPr="0009369E">
              <w:rPr>
                <w:rFonts w:ascii="Arial" w:hAnsi="Arial" w:cs="Arial"/>
                <w:bCs/>
                <w:sz w:val="16"/>
                <w:szCs w:val="16"/>
              </w:rPr>
              <w:t xml:space="preserve"> contiene el </w:t>
            </w:r>
            <w:r w:rsidR="00771288">
              <w:rPr>
                <w:rFonts w:ascii="Arial" w:hAnsi="Arial" w:cs="Arial"/>
                <w:bCs/>
                <w:sz w:val="16"/>
                <w:szCs w:val="16"/>
              </w:rPr>
              <w:t>D</w:t>
            </w:r>
            <w:r w:rsidRPr="0009369E">
              <w:rPr>
                <w:rFonts w:ascii="Arial" w:hAnsi="Arial" w:cs="Arial"/>
                <w:bCs/>
                <w:sz w:val="16"/>
                <w:szCs w:val="16"/>
              </w:rPr>
              <w:t>ecreto 1</w:t>
            </w:r>
            <w:r w:rsidR="00771288">
              <w:rPr>
                <w:rFonts w:ascii="Arial" w:hAnsi="Arial" w:cs="Arial"/>
                <w:bCs/>
                <w:sz w:val="16"/>
                <w:szCs w:val="16"/>
              </w:rPr>
              <w:t>082</w:t>
            </w:r>
            <w:r w:rsidRPr="0009369E">
              <w:rPr>
                <w:rFonts w:ascii="Arial" w:hAnsi="Arial" w:cs="Arial"/>
                <w:bCs/>
                <w:sz w:val="16"/>
                <w:szCs w:val="16"/>
              </w:rPr>
              <w:t xml:space="preserve"> de 201</w:t>
            </w:r>
            <w:r w:rsidR="00771288">
              <w:rPr>
                <w:rFonts w:ascii="Arial" w:hAnsi="Arial" w:cs="Arial"/>
                <w:bCs/>
                <w:sz w:val="16"/>
                <w:szCs w:val="16"/>
              </w:rPr>
              <w:t>5</w:t>
            </w:r>
            <w:r w:rsidRPr="0009369E">
              <w:rPr>
                <w:rFonts w:ascii="Arial" w:hAnsi="Arial" w:cs="Arial"/>
                <w:bCs/>
                <w:sz w:val="16"/>
                <w:szCs w:val="16"/>
              </w:rPr>
              <w:t xml:space="preserve">, abarca toda situación que pueda impedir el logro del objetivo de la respectiva contratación. De esta manera, cuando el numeral 4 del </w:t>
            </w:r>
            <w:r w:rsidR="00771288" w:rsidRPr="00771288">
              <w:rPr>
                <w:rFonts w:ascii="Arial" w:hAnsi="Arial" w:cs="Arial"/>
                <w:bCs/>
                <w:sz w:val="16"/>
                <w:szCs w:val="16"/>
              </w:rPr>
              <w:t>SECCIÓN 2. SUBSECCIÓN 1. PLANEACIÓN Artículo 2.2.1.1.2.1.1.</w:t>
            </w:r>
            <w:r w:rsidR="00771288">
              <w:rPr>
                <w:rFonts w:ascii="Arial" w:hAnsi="Arial" w:cs="Arial"/>
                <w:bCs/>
                <w:sz w:val="16"/>
                <w:szCs w:val="16"/>
              </w:rPr>
              <w:t>del D</w:t>
            </w:r>
            <w:r w:rsidR="00771288" w:rsidRPr="0009369E">
              <w:rPr>
                <w:rFonts w:ascii="Arial" w:hAnsi="Arial" w:cs="Arial"/>
                <w:bCs/>
                <w:sz w:val="16"/>
                <w:szCs w:val="16"/>
              </w:rPr>
              <w:t>ecreto 1</w:t>
            </w:r>
            <w:r w:rsidR="00771288">
              <w:rPr>
                <w:rFonts w:ascii="Arial" w:hAnsi="Arial" w:cs="Arial"/>
                <w:bCs/>
                <w:sz w:val="16"/>
                <w:szCs w:val="16"/>
              </w:rPr>
              <w:t>082</w:t>
            </w:r>
            <w:r w:rsidR="00771288" w:rsidRPr="0009369E">
              <w:rPr>
                <w:rFonts w:ascii="Arial" w:hAnsi="Arial" w:cs="Arial"/>
                <w:bCs/>
                <w:sz w:val="16"/>
                <w:szCs w:val="16"/>
              </w:rPr>
              <w:t xml:space="preserve"> de 201</w:t>
            </w:r>
            <w:r w:rsidR="00771288">
              <w:rPr>
                <w:rFonts w:ascii="Arial" w:hAnsi="Arial" w:cs="Arial"/>
                <w:bCs/>
                <w:sz w:val="16"/>
                <w:szCs w:val="16"/>
              </w:rPr>
              <w:t>5</w:t>
            </w:r>
            <w:r w:rsidRPr="0009369E">
              <w:rPr>
                <w:rFonts w:ascii="Arial" w:hAnsi="Arial" w:cs="Arial"/>
                <w:bCs/>
                <w:sz w:val="16"/>
                <w:szCs w:val="16"/>
              </w:rPr>
              <w:t>, exige la justificación del valor estimado del contrato, lo relativo a los riesgos, debe hacer parte de esa sustentación.</w:t>
            </w:r>
            <w:r w:rsidRPr="0009369E">
              <w:rPr>
                <w:rFonts w:ascii="Arial" w:hAnsi="Arial" w:cs="Arial"/>
                <w:b/>
                <w:sz w:val="16"/>
                <w:szCs w:val="16"/>
              </w:rPr>
              <w:t xml:space="preserve"> </w:t>
            </w:r>
            <w:proofErr w:type="gramStart"/>
            <w:r w:rsidRPr="0009369E">
              <w:rPr>
                <w:rFonts w:ascii="Arial" w:hAnsi="Arial" w:cs="Arial"/>
                <w:b/>
                <w:sz w:val="16"/>
                <w:szCs w:val="16"/>
              </w:rPr>
              <w:t>.</w:t>
            </w:r>
            <w:r w:rsidRPr="0009369E">
              <w:rPr>
                <w:rFonts w:ascii="Arial" w:hAnsi="Arial" w:cs="Arial"/>
                <w:b/>
                <w:i/>
                <w:sz w:val="16"/>
                <w:szCs w:val="16"/>
              </w:rPr>
              <w:t>(</w:t>
            </w:r>
            <w:proofErr w:type="gramEnd"/>
            <w:r w:rsidRPr="0009369E">
              <w:rPr>
                <w:rFonts w:ascii="Arial" w:hAnsi="Arial" w:cs="Arial"/>
                <w:b/>
                <w:i/>
                <w:sz w:val="16"/>
                <w:szCs w:val="16"/>
              </w:rPr>
              <w:t>Borre esta Nota)</w:t>
            </w:r>
          </w:p>
          <w:p w14:paraId="075C9C63" w14:textId="77777777" w:rsidR="00927215" w:rsidRPr="0009369E" w:rsidRDefault="00927215" w:rsidP="00F44AA9">
            <w:pPr>
              <w:jc w:val="both"/>
              <w:rPr>
                <w:rFonts w:ascii="Arial" w:hAnsi="Arial" w:cs="Arial"/>
                <w:bCs/>
                <w:sz w:val="16"/>
                <w:szCs w:val="16"/>
              </w:rPr>
            </w:pPr>
          </w:p>
          <w:p w14:paraId="06E842B5" w14:textId="77777777" w:rsidR="00927215" w:rsidRPr="0009369E" w:rsidRDefault="00927215" w:rsidP="00F44AA9">
            <w:pPr>
              <w:jc w:val="both"/>
              <w:rPr>
                <w:rFonts w:ascii="Arial" w:hAnsi="Arial" w:cs="Arial"/>
                <w:sz w:val="16"/>
                <w:szCs w:val="16"/>
                <w:lang w:val="es-MX"/>
              </w:rPr>
            </w:pPr>
            <w:r w:rsidRPr="0009369E">
              <w:rPr>
                <w:rFonts w:ascii="Arial" w:hAnsi="Arial" w:cs="Arial"/>
                <w:bCs/>
                <w:sz w:val="16"/>
                <w:szCs w:val="16"/>
              </w:rPr>
              <w:t xml:space="preserve"> </w:t>
            </w:r>
          </w:p>
        </w:tc>
      </w:tr>
      <w:tr w:rsidR="00927215" w:rsidRPr="0009369E" w:rsidDel="007225B5" w14:paraId="0D209725" w14:textId="77777777" w:rsidTr="00F44AA9">
        <w:trPr>
          <w:trHeight w:val="542"/>
        </w:trPr>
        <w:tc>
          <w:tcPr>
            <w:tcW w:w="2836" w:type="dxa"/>
            <w:vAlign w:val="center"/>
          </w:tcPr>
          <w:sdt>
            <w:sdtPr>
              <w:rPr>
                <w:rFonts w:ascii="Arial" w:hAnsi="Arial" w:cs="Arial"/>
                <w:b/>
                <w:sz w:val="16"/>
                <w:szCs w:val="16"/>
                <w:lang w:val="es-MX"/>
              </w:rPr>
              <w:id w:val="1048829"/>
              <w:lock w:val="contentLocked"/>
              <w:placeholder>
                <w:docPart w:val="DC633D1E19104CC794DCBC787C6DC8EA"/>
              </w:placeholder>
              <w:group/>
            </w:sdtPr>
            <w:sdtEndPr/>
            <w:sdtContent>
              <w:p w14:paraId="0499263F" w14:textId="77777777" w:rsidR="00927215" w:rsidRPr="0009369E" w:rsidRDefault="00927215" w:rsidP="00F44AA9">
                <w:pPr>
                  <w:ind w:left="252" w:hanging="252"/>
                  <w:rPr>
                    <w:rFonts w:ascii="Arial" w:hAnsi="Arial" w:cs="Arial"/>
                    <w:b/>
                    <w:sz w:val="16"/>
                    <w:szCs w:val="16"/>
                    <w:lang w:val="es-MX"/>
                  </w:rPr>
                </w:pPr>
                <w:r w:rsidRPr="0009369E">
                  <w:rPr>
                    <w:rFonts w:ascii="Arial" w:hAnsi="Arial" w:cs="Arial"/>
                    <w:b/>
                    <w:sz w:val="16"/>
                    <w:szCs w:val="16"/>
                    <w:lang w:val="es-MX"/>
                  </w:rPr>
                  <w:t>3.5.3 Forma de Pago del Contrato</w:t>
                </w:r>
              </w:p>
            </w:sdtContent>
          </w:sdt>
        </w:tc>
        <w:tc>
          <w:tcPr>
            <w:tcW w:w="7654" w:type="dxa"/>
            <w:gridSpan w:val="4"/>
            <w:vAlign w:val="center"/>
          </w:tcPr>
          <w:p w14:paraId="025D02B3" w14:textId="77777777" w:rsidR="00927215" w:rsidRPr="0009369E" w:rsidRDefault="00927215" w:rsidP="00F44AA9">
            <w:pPr>
              <w:jc w:val="both"/>
              <w:rPr>
                <w:rFonts w:ascii="Arial" w:hAnsi="Arial" w:cs="Arial"/>
                <w:bCs/>
                <w:iCs/>
                <w:sz w:val="16"/>
                <w:szCs w:val="16"/>
                <w:lang w:val="es-MX"/>
              </w:rPr>
            </w:pPr>
            <w:r w:rsidRPr="0009369E">
              <w:rPr>
                <w:rFonts w:ascii="Arial" w:hAnsi="Arial" w:cs="Arial"/>
                <w:bCs/>
                <w:iCs/>
                <w:sz w:val="16"/>
                <w:szCs w:val="16"/>
                <w:lang w:val="es-MX"/>
              </w:rPr>
              <w:t>La forma de pago del contrato. Será la siguiente:</w:t>
            </w:r>
          </w:p>
          <w:p w14:paraId="453D4F44" w14:textId="77777777" w:rsidR="00927215" w:rsidRPr="0009369E" w:rsidRDefault="00927215" w:rsidP="00F44AA9">
            <w:pPr>
              <w:jc w:val="both"/>
              <w:rPr>
                <w:rFonts w:ascii="Arial" w:hAnsi="Arial" w:cs="Arial"/>
                <w:bCs/>
                <w:iCs/>
                <w:sz w:val="16"/>
                <w:szCs w:val="16"/>
                <w:lang w:val="es-MX"/>
              </w:rPr>
            </w:pPr>
          </w:p>
          <w:p w14:paraId="5C16AD0F" w14:textId="77777777" w:rsidR="00927215" w:rsidRPr="0009369E" w:rsidRDefault="00927215" w:rsidP="00F44AA9">
            <w:pPr>
              <w:jc w:val="both"/>
              <w:rPr>
                <w:rFonts w:ascii="Arial" w:hAnsi="Arial" w:cs="Arial"/>
                <w:bCs/>
                <w:iCs/>
                <w:sz w:val="16"/>
                <w:szCs w:val="16"/>
              </w:rPr>
            </w:pPr>
            <w:r w:rsidRPr="0009369E">
              <w:rPr>
                <w:rFonts w:ascii="Arial" w:hAnsi="Arial" w:cs="Arial"/>
                <w:bCs/>
                <w:iCs/>
                <w:sz w:val="16"/>
                <w:szCs w:val="16"/>
              </w:rPr>
              <w:t xml:space="preserve">El Distrito de Barranquilla, pagará al contratista, dentro de los _____ días siguientes a la fecha de presentación de la factura, en las condiciones pactadas en el respectivo contrato. Adicionalmente, el contratista, deberá acreditar cada vez que solicite el pago, que se encuentra al día con los pagos al Sistema Integral de Seguridad Social y aportes parafiscales. </w:t>
            </w:r>
          </w:p>
          <w:p w14:paraId="6CFA029F" w14:textId="77777777" w:rsidR="00927215" w:rsidRPr="0009369E" w:rsidRDefault="00927215" w:rsidP="00F44AA9">
            <w:pPr>
              <w:jc w:val="both"/>
              <w:rPr>
                <w:rFonts w:ascii="Arial" w:hAnsi="Arial" w:cs="Arial"/>
                <w:bCs/>
                <w:iCs/>
                <w:sz w:val="16"/>
                <w:szCs w:val="16"/>
              </w:rPr>
            </w:pPr>
            <w:r w:rsidRPr="009A699E">
              <w:rPr>
                <w:rFonts w:ascii="Arial" w:hAnsi="Arial" w:cs="Arial"/>
                <w:bCs/>
                <w:iCs/>
                <w:sz w:val="16"/>
                <w:szCs w:val="16"/>
              </w:rPr>
              <w:t xml:space="preserve">De igual manera se puede señalar que los pagos se realizaran </w:t>
            </w:r>
            <w:proofErr w:type="gramStart"/>
            <w:r w:rsidRPr="009A699E">
              <w:rPr>
                <w:rFonts w:ascii="Arial" w:hAnsi="Arial" w:cs="Arial"/>
                <w:bCs/>
                <w:iCs/>
                <w:sz w:val="16"/>
                <w:szCs w:val="16"/>
              </w:rPr>
              <w:t>de acuerdo al</w:t>
            </w:r>
            <w:proofErr w:type="gramEnd"/>
            <w:r w:rsidRPr="009A699E">
              <w:rPr>
                <w:rFonts w:ascii="Arial" w:hAnsi="Arial" w:cs="Arial"/>
                <w:bCs/>
                <w:iCs/>
                <w:sz w:val="16"/>
                <w:szCs w:val="16"/>
              </w:rPr>
              <w:t xml:space="preserve"> PAC</w:t>
            </w:r>
          </w:p>
          <w:p w14:paraId="4E43765C" w14:textId="77777777" w:rsidR="00927215" w:rsidRPr="0009369E" w:rsidRDefault="00927215" w:rsidP="00F44AA9">
            <w:pPr>
              <w:jc w:val="both"/>
              <w:rPr>
                <w:rFonts w:ascii="Arial" w:hAnsi="Arial" w:cs="Arial"/>
                <w:bCs/>
                <w:iCs/>
                <w:sz w:val="16"/>
                <w:szCs w:val="16"/>
                <w:lang w:val="es-MX"/>
              </w:rPr>
            </w:pPr>
          </w:p>
        </w:tc>
      </w:tr>
      <w:tr w:rsidR="00927215" w:rsidRPr="0009369E" w14:paraId="2C16498E" w14:textId="77777777" w:rsidTr="00F44AA9">
        <w:trPr>
          <w:trHeight w:val="531"/>
        </w:trPr>
        <w:tc>
          <w:tcPr>
            <w:tcW w:w="10490" w:type="dxa"/>
            <w:gridSpan w:val="5"/>
            <w:tcBorders>
              <w:bottom w:val="single" w:sz="4" w:space="0" w:color="auto"/>
            </w:tcBorders>
            <w:shd w:val="clear" w:color="auto" w:fill="B8CCE4" w:themeFill="accent1" w:themeFillTint="66"/>
            <w:vAlign w:val="center"/>
          </w:tcPr>
          <w:sdt>
            <w:sdtPr>
              <w:rPr>
                <w:rFonts w:ascii="Arial" w:hAnsi="Arial" w:cs="Arial"/>
                <w:b/>
                <w:sz w:val="16"/>
                <w:szCs w:val="16"/>
                <w:lang w:val="es-MX"/>
              </w:rPr>
              <w:id w:val="1048831"/>
              <w:lock w:val="contentLocked"/>
              <w:placeholder>
                <w:docPart w:val="DC633D1E19104CC794DCBC787C6DC8EA"/>
              </w:placeholder>
              <w:group/>
            </w:sdtPr>
            <w:sdtEndPr/>
            <w:sdtContent>
              <w:p w14:paraId="36531340" w14:textId="77777777" w:rsidR="00927215" w:rsidRPr="0009369E" w:rsidRDefault="00927215" w:rsidP="00F44AA9">
                <w:pPr>
                  <w:rPr>
                    <w:rFonts w:ascii="Arial" w:hAnsi="Arial" w:cs="Arial"/>
                    <w:sz w:val="16"/>
                    <w:szCs w:val="16"/>
                    <w:lang w:val="es-MX"/>
                  </w:rPr>
                </w:pPr>
                <w:r w:rsidRPr="0009369E">
                  <w:rPr>
                    <w:rFonts w:ascii="Arial" w:hAnsi="Arial" w:cs="Arial"/>
                    <w:b/>
                    <w:sz w:val="16"/>
                    <w:szCs w:val="16"/>
                    <w:shd w:val="clear" w:color="auto" w:fill="B8CCE4" w:themeFill="accent1" w:themeFillTint="66"/>
                    <w:lang w:val="es-MX"/>
                  </w:rPr>
                  <w:t xml:space="preserve">3.6 . </w:t>
                </w:r>
                <w:r w:rsidRPr="0009369E">
                  <w:rPr>
                    <w:rFonts w:ascii="Arial" w:hAnsi="Arial" w:cs="Arial"/>
                    <w:b/>
                    <w:sz w:val="16"/>
                    <w:szCs w:val="16"/>
                    <w:shd w:val="clear" w:color="auto" w:fill="B8CCE4" w:themeFill="accent1" w:themeFillTint="66"/>
                  </w:rPr>
                  <w:t>CRITERIOS PARA SELECCIONAR LA OFERTA MÁS FAVORABLE</w:t>
                </w:r>
                <w:r w:rsidRPr="0009369E">
                  <w:rPr>
                    <w:rFonts w:ascii="Arial" w:hAnsi="Arial" w:cs="Arial"/>
                    <w:b/>
                    <w:sz w:val="16"/>
                    <w:szCs w:val="16"/>
                    <w:lang w:val="es-MX"/>
                  </w:rPr>
                  <w:t xml:space="preserve"> </w:t>
                </w:r>
              </w:p>
            </w:sdtContent>
          </w:sdt>
        </w:tc>
      </w:tr>
      <w:tr w:rsidR="00927215" w:rsidRPr="0009369E" w14:paraId="4C8324C3" w14:textId="77777777" w:rsidTr="00F44AA9">
        <w:trPr>
          <w:trHeight w:val="762"/>
        </w:trPr>
        <w:tc>
          <w:tcPr>
            <w:tcW w:w="10490" w:type="dxa"/>
            <w:gridSpan w:val="5"/>
            <w:vAlign w:val="center"/>
          </w:tcPr>
          <w:sdt>
            <w:sdtPr>
              <w:rPr>
                <w:rFonts w:ascii="Arial" w:hAnsi="Arial" w:cs="Arial"/>
                <w:b/>
                <w:sz w:val="16"/>
                <w:szCs w:val="16"/>
                <w:lang w:val="es-MX"/>
              </w:rPr>
              <w:id w:val="1048830"/>
              <w:lock w:val="contentLocked"/>
              <w:placeholder>
                <w:docPart w:val="DC633D1E19104CC794DCBC787C6DC8EA"/>
              </w:placeholder>
              <w:group/>
            </w:sdtPr>
            <w:sdtEndPr/>
            <w:sdtContent>
              <w:p w14:paraId="6E10951D" w14:textId="77777777" w:rsidR="00927215" w:rsidRPr="0009369E" w:rsidRDefault="00927215" w:rsidP="00F44AA9">
                <w:pPr>
                  <w:ind w:left="252" w:hanging="252"/>
                  <w:rPr>
                    <w:rFonts w:ascii="Arial" w:hAnsi="Arial" w:cs="Arial"/>
                    <w:b/>
                    <w:sz w:val="16"/>
                    <w:szCs w:val="16"/>
                    <w:lang w:val="es-MX"/>
                  </w:rPr>
                </w:pPr>
                <w:r w:rsidRPr="0009369E">
                  <w:rPr>
                    <w:rFonts w:ascii="Arial" w:hAnsi="Arial" w:cs="Arial"/>
                    <w:b/>
                    <w:sz w:val="16"/>
                    <w:szCs w:val="16"/>
                    <w:lang w:val="es-MX"/>
                  </w:rPr>
                  <w:t>3.6.1 Requisitos Habilitantes.</w:t>
                </w:r>
              </w:p>
            </w:sdtContent>
          </w:sdt>
          <w:p w14:paraId="0D357326" w14:textId="77777777" w:rsidR="00927215" w:rsidRPr="0009369E" w:rsidRDefault="00927215" w:rsidP="00F44AA9">
            <w:pPr>
              <w:pStyle w:val="Textoindependiente"/>
              <w:spacing w:after="0"/>
              <w:jc w:val="both"/>
              <w:rPr>
                <w:rFonts w:ascii="Arial" w:hAnsi="Arial" w:cs="Arial"/>
                <w:sz w:val="16"/>
                <w:szCs w:val="16"/>
              </w:rPr>
            </w:pPr>
          </w:p>
          <w:p w14:paraId="568F24C9" w14:textId="77777777" w:rsidR="00927215" w:rsidRPr="0009369E" w:rsidRDefault="00927215" w:rsidP="00F44AA9">
            <w:pPr>
              <w:pStyle w:val="Textoindependiente"/>
              <w:spacing w:after="0"/>
              <w:jc w:val="both"/>
              <w:rPr>
                <w:rFonts w:ascii="Arial" w:hAnsi="Arial" w:cs="Arial"/>
                <w:color w:val="000000"/>
                <w:sz w:val="16"/>
                <w:szCs w:val="16"/>
              </w:rPr>
            </w:pPr>
            <w:r w:rsidRPr="0009369E">
              <w:rPr>
                <w:rFonts w:ascii="Arial" w:hAnsi="Arial" w:cs="Arial"/>
                <w:sz w:val="16"/>
                <w:szCs w:val="16"/>
              </w:rPr>
              <w:t xml:space="preserve"> </w:t>
            </w:r>
            <w:sdt>
              <w:sdtPr>
                <w:rPr>
                  <w:rFonts w:ascii="Arial" w:hAnsi="Arial" w:cs="Arial"/>
                  <w:sz w:val="16"/>
                  <w:szCs w:val="16"/>
                </w:rPr>
                <w:id w:val="21195151"/>
                <w:lock w:val="contentLocked"/>
                <w:placeholder>
                  <w:docPart w:val="DC633D1E19104CC794DCBC787C6DC8EA"/>
                </w:placeholder>
                <w:group/>
              </w:sdtPr>
              <w:sdtEndPr>
                <w:rPr>
                  <w:bCs/>
                </w:rPr>
              </w:sdtEndPr>
              <w:sdtContent>
                <w:sdt>
                  <w:sdtPr>
                    <w:rPr>
                      <w:rFonts w:ascii="Arial" w:hAnsi="Arial" w:cs="Arial"/>
                      <w:sz w:val="16"/>
                      <w:szCs w:val="16"/>
                    </w:rPr>
                    <w:id w:val="1048918"/>
                    <w:lock w:val="contentLocked"/>
                    <w:placeholder>
                      <w:docPart w:val="DC633D1E19104CC794DCBC787C6DC8EA"/>
                    </w:placeholder>
                    <w:group/>
                  </w:sdtPr>
                  <w:sdtEndPr>
                    <w:rPr>
                      <w:bCs/>
                    </w:rPr>
                  </w:sdtEndPr>
                  <w:sdtContent>
                    <w:r w:rsidRPr="0009369E">
                      <w:rPr>
                        <w:rFonts w:ascii="Arial" w:hAnsi="Arial" w:cs="Arial"/>
                        <w:bCs/>
                        <w:sz w:val="16"/>
                        <w:szCs w:val="16"/>
                      </w:rPr>
                      <w:t>Para este proceso, los requisitos habilitantes, que se exigirán serán los siguientes:</w:t>
                    </w:r>
                  </w:sdtContent>
                </w:sdt>
              </w:sdtContent>
            </w:sdt>
          </w:p>
        </w:tc>
      </w:tr>
      <w:tr w:rsidR="00927215" w:rsidRPr="0009369E" w14:paraId="21438A9C" w14:textId="77777777" w:rsidTr="00F44AA9">
        <w:trPr>
          <w:trHeight w:val="578"/>
        </w:trPr>
        <w:tc>
          <w:tcPr>
            <w:tcW w:w="2978" w:type="dxa"/>
            <w:gridSpan w:val="3"/>
            <w:vAlign w:val="center"/>
          </w:tcPr>
          <w:sdt>
            <w:sdtPr>
              <w:rPr>
                <w:rFonts w:ascii="Arial" w:hAnsi="Arial" w:cs="Arial"/>
                <w:b/>
                <w:sz w:val="16"/>
                <w:szCs w:val="16"/>
                <w:lang w:val="es-MX"/>
              </w:rPr>
              <w:id w:val="1048832"/>
              <w:lock w:val="contentLocked"/>
              <w:placeholder>
                <w:docPart w:val="DC633D1E19104CC794DCBC787C6DC8EA"/>
              </w:placeholder>
              <w:group/>
            </w:sdtPr>
            <w:sdtEndPr/>
            <w:sdtContent>
              <w:p w14:paraId="5E261C56" w14:textId="77777777" w:rsidR="00927215" w:rsidRPr="0009369E" w:rsidRDefault="00927215" w:rsidP="00F44AA9">
                <w:pPr>
                  <w:ind w:left="716" w:hanging="716"/>
                  <w:rPr>
                    <w:rFonts w:ascii="Arial" w:hAnsi="Arial" w:cs="Arial"/>
                    <w:b/>
                    <w:sz w:val="16"/>
                    <w:szCs w:val="16"/>
                    <w:lang w:val="es-MX"/>
                  </w:rPr>
                </w:pPr>
                <w:r w:rsidRPr="0009369E">
                  <w:rPr>
                    <w:rFonts w:ascii="Arial" w:hAnsi="Arial" w:cs="Arial"/>
                    <w:b/>
                    <w:sz w:val="16"/>
                    <w:szCs w:val="16"/>
                    <w:lang w:val="es-MX"/>
                  </w:rPr>
                  <w:t>3.6.1.1 Capacidad Jurídica</w:t>
                </w:r>
              </w:p>
            </w:sdtContent>
          </w:sdt>
        </w:tc>
        <w:tc>
          <w:tcPr>
            <w:tcW w:w="7512" w:type="dxa"/>
            <w:gridSpan w:val="2"/>
            <w:vAlign w:val="center"/>
          </w:tcPr>
          <w:p w14:paraId="771A04BA" w14:textId="77777777" w:rsidR="00927215" w:rsidRPr="0009369E" w:rsidRDefault="00927215" w:rsidP="00927215">
            <w:pPr>
              <w:pStyle w:val="Textoindependiente"/>
              <w:numPr>
                <w:ilvl w:val="0"/>
                <w:numId w:val="6"/>
              </w:numPr>
              <w:spacing w:after="0"/>
              <w:jc w:val="both"/>
              <w:rPr>
                <w:rFonts w:ascii="Arial" w:hAnsi="Arial" w:cs="Arial"/>
                <w:bCs/>
                <w:noProof/>
                <w:sz w:val="16"/>
                <w:szCs w:val="16"/>
              </w:rPr>
            </w:pPr>
            <w:r w:rsidRPr="0009369E">
              <w:rPr>
                <w:rFonts w:ascii="Arial" w:hAnsi="Arial" w:cs="Arial"/>
                <w:bCs/>
                <w:noProof/>
                <w:sz w:val="16"/>
                <w:szCs w:val="16"/>
              </w:rPr>
              <w:t>Carta de presentación de la propuesta suscrita por el proponente o representante legal del proponente.</w:t>
            </w:r>
          </w:p>
          <w:p w14:paraId="3C344C94" w14:textId="77777777" w:rsidR="00927215" w:rsidRPr="0009369E" w:rsidRDefault="00927215" w:rsidP="00F44AA9">
            <w:pPr>
              <w:pStyle w:val="Default"/>
              <w:ind w:left="360"/>
              <w:jc w:val="both"/>
              <w:rPr>
                <w:sz w:val="16"/>
                <w:szCs w:val="16"/>
              </w:rPr>
            </w:pPr>
          </w:p>
          <w:p w14:paraId="3D6AB118" w14:textId="77777777" w:rsidR="00927215" w:rsidRPr="0009369E" w:rsidRDefault="00927215" w:rsidP="00927215">
            <w:pPr>
              <w:pStyle w:val="Textoindependiente"/>
              <w:numPr>
                <w:ilvl w:val="0"/>
                <w:numId w:val="6"/>
              </w:numPr>
              <w:jc w:val="both"/>
              <w:rPr>
                <w:rFonts w:ascii="Arial" w:hAnsi="Arial" w:cs="Arial"/>
                <w:bCs/>
                <w:noProof/>
                <w:sz w:val="16"/>
                <w:szCs w:val="16"/>
              </w:rPr>
            </w:pPr>
            <w:r w:rsidRPr="0009369E">
              <w:rPr>
                <w:rFonts w:ascii="Arial" w:hAnsi="Arial" w:cs="Arial"/>
                <w:bCs/>
                <w:noProof/>
                <w:sz w:val="16"/>
                <w:szCs w:val="16"/>
              </w:rPr>
              <w:t>Copia de Cédula de Ciudadanía si el proponente es persona natural y Certificado de Existencia y Representación Legal  expedido por la Cámara de Comercio, si es persona jurídica.</w:t>
            </w:r>
          </w:p>
          <w:p w14:paraId="4118ABB4" w14:textId="77777777" w:rsidR="00927215" w:rsidRPr="0009369E" w:rsidRDefault="00927215" w:rsidP="00927215">
            <w:pPr>
              <w:pStyle w:val="Default"/>
              <w:numPr>
                <w:ilvl w:val="0"/>
                <w:numId w:val="6"/>
              </w:numPr>
              <w:jc w:val="both"/>
              <w:rPr>
                <w:sz w:val="16"/>
                <w:szCs w:val="16"/>
              </w:rPr>
            </w:pPr>
            <w:r w:rsidRPr="0009369E">
              <w:rPr>
                <w:sz w:val="16"/>
                <w:szCs w:val="16"/>
              </w:rPr>
              <w:t xml:space="preserve">Documento de constitución de Consorcio o Unión temporal. </w:t>
            </w:r>
          </w:p>
          <w:p w14:paraId="6A7FE4E4" w14:textId="77777777" w:rsidR="00927215" w:rsidRPr="0009369E" w:rsidRDefault="00927215" w:rsidP="00F44AA9">
            <w:pPr>
              <w:pStyle w:val="Default"/>
              <w:ind w:left="360"/>
              <w:jc w:val="both"/>
              <w:rPr>
                <w:sz w:val="16"/>
                <w:szCs w:val="16"/>
              </w:rPr>
            </w:pPr>
          </w:p>
          <w:p w14:paraId="477CEA20" w14:textId="77777777" w:rsidR="00927215" w:rsidRPr="0009369E" w:rsidRDefault="00927215" w:rsidP="00927215">
            <w:pPr>
              <w:pStyle w:val="Textoindependiente"/>
              <w:numPr>
                <w:ilvl w:val="0"/>
                <w:numId w:val="6"/>
              </w:numPr>
              <w:jc w:val="both"/>
              <w:rPr>
                <w:rFonts w:ascii="Arial" w:hAnsi="Arial" w:cs="Arial"/>
                <w:bCs/>
                <w:noProof/>
                <w:sz w:val="16"/>
                <w:szCs w:val="16"/>
              </w:rPr>
            </w:pPr>
            <w:r w:rsidRPr="0009369E">
              <w:rPr>
                <w:rFonts w:ascii="Arial" w:hAnsi="Arial" w:cs="Arial"/>
                <w:bCs/>
                <w:noProof/>
                <w:sz w:val="16"/>
                <w:szCs w:val="16"/>
              </w:rPr>
              <w:t>Garantía de seriedad de la propuesta.</w:t>
            </w:r>
          </w:p>
          <w:p w14:paraId="1E2EABAA" w14:textId="77777777" w:rsidR="00927215" w:rsidRPr="0009369E" w:rsidRDefault="00927215" w:rsidP="00927215">
            <w:pPr>
              <w:pStyle w:val="Textoindependiente"/>
              <w:numPr>
                <w:ilvl w:val="0"/>
                <w:numId w:val="6"/>
              </w:numPr>
              <w:jc w:val="both"/>
              <w:rPr>
                <w:rFonts w:ascii="Arial" w:hAnsi="Arial" w:cs="Arial"/>
                <w:bCs/>
                <w:noProof/>
                <w:sz w:val="16"/>
                <w:szCs w:val="16"/>
              </w:rPr>
            </w:pPr>
            <w:r w:rsidRPr="0009369E">
              <w:rPr>
                <w:rFonts w:ascii="Arial" w:hAnsi="Arial" w:cs="Arial"/>
                <w:bCs/>
                <w:noProof/>
                <w:sz w:val="16"/>
                <w:szCs w:val="16"/>
              </w:rPr>
              <w:lastRenderedPageBreak/>
              <w:t>Certificación de cumplimiento de obligaciones con los sistemas generales de seguridad social integral y aportes parafiscales.</w:t>
            </w:r>
          </w:p>
          <w:p w14:paraId="7F7C4AA8" w14:textId="77777777" w:rsidR="00927215" w:rsidRPr="0009369E" w:rsidRDefault="00927215" w:rsidP="00927215">
            <w:pPr>
              <w:pStyle w:val="Default"/>
              <w:numPr>
                <w:ilvl w:val="0"/>
                <w:numId w:val="6"/>
              </w:numPr>
              <w:jc w:val="both"/>
              <w:rPr>
                <w:bCs/>
                <w:noProof/>
                <w:sz w:val="16"/>
                <w:szCs w:val="16"/>
              </w:rPr>
            </w:pPr>
            <w:r w:rsidRPr="0009369E">
              <w:rPr>
                <w:bCs/>
                <w:noProof/>
                <w:sz w:val="16"/>
                <w:szCs w:val="16"/>
              </w:rPr>
              <w:t>Certificado en Original de Inscripción y calificación en el Registro Unico de Proponentes RUP, e</w:t>
            </w:r>
            <w:proofErr w:type="spellStart"/>
            <w:r w:rsidRPr="0009369E">
              <w:rPr>
                <w:sz w:val="16"/>
                <w:szCs w:val="16"/>
              </w:rPr>
              <w:t>xpedido</w:t>
            </w:r>
            <w:proofErr w:type="spellEnd"/>
            <w:r w:rsidRPr="0009369E">
              <w:rPr>
                <w:sz w:val="16"/>
                <w:szCs w:val="16"/>
              </w:rPr>
              <w:t xml:space="preserve"> </w:t>
            </w:r>
            <w:r w:rsidRPr="0009369E">
              <w:rPr>
                <w:bCs/>
                <w:noProof/>
                <w:sz w:val="16"/>
                <w:szCs w:val="16"/>
              </w:rPr>
              <w:t>por la Cámara de Comercio</w:t>
            </w:r>
            <w:r w:rsidRPr="0009369E">
              <w:rPr>
                <w:sz w:val="16"/>
                <w:szCs w:val="16"/>
              </w:rPr>
              <w:t xml:space="preserve"> con una antelación no superior a un mes.</w:t>
            </w:r>
          </w:p>
          <w:p w14:paraId="5E490E2F" w14:textId="77777777" w:rsidR="00927215" w:rsidRPr="0009369E" w:rsidRDefault="00927215" w:rsidP="00F44AA9">
            <w:pPr>
              <w:pStyle w:val="Default"/>
              <w:ind w:left="720"/>
              <w:jc w:val="both"/>
              <w:rPr>
                <w:bCs/>
                <w:noProof/>
                <w:sz w:val="16"/>
                <w:szCs w:val="16"/>
              </w:rPr>
            </w:pPr>
          </w:p>
          <w:p w14:paraId="33B2045B" w14:textId="77777777" w:rsidR="00927215" w:rsidRPr="0009369E" w:rsidRDefault="00927215" w:rsidP="00927215">
            <w:pPr>
              <w:pStyle w:val="Textoindependiente"/>
              <w:numPr>
                <w:ilvl w:val="0"/>
                <w:numId w:val="6"/>
              </w:numPr>
              <w:jc w:val="both"/>
              <w:rPr>
                <w:rFonts w:ascii="Arial" w:hAnsi="Arial" w:cs="Arial"/>
                <w:bCs/>
                <w:noProof/>
                <w:sz w:val="16"/>
                <w:szCs w:val="16"/>
              </w:rPr>
            </w:pPr>
            <w:r w:rsidRPr="0009369E">
              <w:rPr>
                <w:rFonts w:ascii="Arial" w:hAnsi="Arial" w:cs="Arial"/>
                <w:bCs/>
                <w:noProof/>
                <w:sz w:val="16"/>
                <w:szCs w:val="16"/>
              </w:rPr>
              <w:t>Registro Unico Tributario de la DIAN (RUT).</w:t>
            </w:r>
          </w:p>
          <w:p w14:paraId="4F5DE462" w14:textId="77777777" w:rsidR="00927215" w:rsidRPr="0009369E" w:rsidRDefault="00927215" w:rsidP="00927215">
            <w:pPr>
              <w:pStyle w:val="Textoindependiente"/>
              <w:numPr>
                <w:ilvl w:val="0"/>
                <w:numId w:val="6"/>
              </w:numPr>
              <w:jc w:val="both"/>
              <w:rPr>
                <w:rFonts w:ascii="Arial" w:hAnsi="Arial" w:cs="Arial"/>
                <w:bCs/>
                <w:noProof/>
                <w:sz w:val="16"/>
                <w:szCs w:val="16"/>
              </w:rPr>
            </w:pPr>
            <w:r w:rsidRPr="0009369E">
              <w:rPr>
                <w:rFonts w:ascii="Arial" w:hAnsi="Arial" w:cs="Arial"/>
                <w:bCs/>
                <w:noProof/>
                <w:sz w:val="16"/>
                <w:szCs w:val="16"/>
              </w:rPr>
              <w:t xml:space="preserve">Certificado de Antecedentes Disciplinarios expedido por la Procuraduría General de la Nación. </w:t>
            </w:r>
          </w:p>
          <w:p w14:paraId="600F6ED3" w14:textId="77777777" w:rsidR="00927215" w:rsidRPr="0009369E" w:rsidRDefault="00927215" w:rsidP="00927215">
            <w:pPr>
              <w:pStyle w:val="Textoindependiente"/>
              <w:numPr>
                <w:ilvl w:val="0"/>
                <w:numId w:val="6"/>
              </w:numPr>
              <w:jc w:val="both"/>
              <w:rPr>
                <w:rFonts w:ascii="Arial" w:hAnsi="Arial" w:cs="Arial"/>
                <w:bCs/>
                <w:noProof/>
                <w:sz w:val="16"/>
                <w:szCs w:val="16"/>
              </w:rPr>
            </w:pPr>
            <w:r w:rsidRPr="0009369E">
              <w:rPr>
                <w:rFonts w:ascii="Arial" w:hAnsi="Arial" w:cs="Arial"/>
                <w:bCs/>
                <w:noProof/>
                <w:sz w:val="16"/>
                <w:szCs w:val="16"/>
              </w:rPr>
              <w:t>Certificado de no reportado en el Boletín de Responsables Fiscales expedido por la Contraloría General de la República.</w:t>
            </w:r>
          </w:p>
          <w:p w14:paraId="4B1B6BB8" w14:textId="77777777" w:rsidR="00927215" w:rsidRPr="0009369E" w:rsidRDefault="00927215" w:rsidP="00F44AA9">
            <w:pPr>
              <w:pStyle w:val="Sinespaciado"/>
              <w:jc w:val="both"/>
              <w:rPr>
                <w:rFonts w:ascii="Arial" w:hAnsi="Arial" w:cs="Arial"/>
                <w:color w:val="000000"/>
                <w:sz w:val="16"/>
                <w:szCs w:val="16"/>
                <w:lang w:val="es-VE"/>
              </w:rPr>
            </w:pPr>
            <w:r w:rsidRPr="0009369E">
              <w:rPr>
                <w:rFonts w:ascii="Arial" w:hAnsi="Arial" w:cs="Arial"/>
                <w:color w:val="000000"/>
                <w:sz w:val="16"/>
                <w:szCs w:val="16"/>
                <w:lang w:val="es-VE"/>
              </w:rPr>
              <w:t>Se verificará que la documentación presentada por el oferente se ajuste a lo exigido en los pliegos de condiciones, su forma de evaluar es CUMPLE O NO CUMPLE.</w:t>
            </w:r>
          </w:p>
          <w:p w14:paraId="76004E3A" w14:textId="77777777" w:rsidR="00927215" w:rsidRPr="0009369E" w:rsidRDefault="00927215" w:rsidP="00F44AA9">
            <w:pPr>
              <w:pStyle w:val="Textoindependiente"/>
              <w:spacing w:after="0"/>
              <w:jc w:val="both"/>
              <w:rPr>
                <w:rFonts w:ascii="Arial" w:hAnsi="Arial" w:cs="Arial"/>
                <w:color w:val="000000"/>
                <w:sz w:val="16"/>
                <w:szCs w:val="16"/>
                <w:lang w:val="es-VE"/>
              </w:rPr>
            </w:pPr>
          </w:p>
          <w:p w14:paraId="04C605DA" w14:textId="77777777" w:rsidR="00927215" w:rsidRPr="0009369E" w:rsidRDefault="00927215" w:rsidP="00F44AA9">
            <w:pPr>
              <w:autoSpaceDE w:val="0"/>
              <w:autoSpaceDN w:val="0"/>
              <w:adjustRightInd w:val="0"/>
              <w:jc w:val="both"/>
              <w:rPr>
                <w:rFonts w:ascii="Arial" w:hAnsi="Arial" w:cs="Arial"/>
                <w:color w:val="000000"/>
                <w:sz w:val="16"/>
                <w:szCs w:val="16"/>
              </w:rPr>
            </w:pPr>
            <w:r w:rsidRPr="0009369E">
              <w:rPr>
                <w:rFonts w:ascii="Arial" w:hAnsi="Arial" w:cs="Arial"/>
                <w:color w:val="000000"/>
                <w:sz w:val="16"/>
                <w:szCs w:val="16"/>
              </w:rPr>
              <w:t>Dentro de la verificación jurídica, además de los documentos exigidos en el presente numeral anteriormente descrito, se tendrá en cuenta que los proponentes cumplan con las siguientes condiciones:</w:t>
            </w:r>
          </w:p>
          <w:p w14:paraId="3BDB3C8F" w14:textId="77777777" w:rsidR="00927215" w:rsidRPr="0009369E" w:rsidRDefault="00927215" w:rsidP="00F44AA9">
            <w:pPr>
              <w:autoSpaceDE w:val="0"/>
              <w:autoSpaceDN w:val="0"/>
              <w:adjustRightInd w:val="0"/>
              <w:rPr>
                <w:rFonts w:ascii="Arial" w:hAnsi="Arial" w:cs="Arial"/>
                <w:b/>
                <w:bCs/>
                <w:color w:val="000000"/>
                <w:sz w:val="16"/>
                <w:szCs w:val="16"/>
              </w:rPr>
            </w:pPr>
          </w:p>
          <w:p w14:paraId="64AF14E9" w14:textId="77777777" w:rsidR="00927215" w:rsidRPr="0009369E" w:rsidRDefault="00927215" w:rsidP="00F44AA9">
            <w:pPr>
              <w:autoSpaceDE w:val="0"/>
              <w:autoSpaceDN w:val="0"/>
              <w:adjustRightInd w:val="0"/>
              <w:rPr>
                <w:rFonts w:ascii="Arial" w:hAnsi="Arial" w:cs="Arial"/>
                <w:b/>
                <w:bCs/>
                <w:color w:val="000000"/>
                <w:sz w:val="16"/>
                <w:szCs w:val="16"/>
              </w:rPr>
            </w:pPr>
            <w:r w:rsidRPr="0009369E">
              <w:rPr>
                <w:rFonts w:ascii="Arial" w:hAnsi="Arial" w:cs="Arial"/>
                <w:b/>
                <w:bCs/>
                <w:color w:val="000000"/>
                <w:sz w:val="16"/>
                <w:szCs w:val="16"/>
              </w:rPr>
              <w:t>REGISTRO ÚNICO DE PROPONENTES - RUP:</w:t>
            </w:r>
          </w:p>
          <w:p w14:paraId="2BC21C1E" w14:textId="77777777" w:rsidR="00927215" w:rsidRPr="0009369E" w:rsidRDefault="00927215" w:rsidP="00F44AA9">
            <w:pPr>
              <w:autoSpaceDE w:val="0"/>
              <w:autoSpaceDN w:val="0"/>
              <w:adjustRightInd w:val="0"/>
              <w:rPr>
                <w:rFonts w:ascii="Arial" w:hAnsi="Arial" w:cs="Arial"/>
                <w:b/>
                <w:bCs/>
                <w:color w:val="000000"/>
                <w:sz w:val="16"/>
                <w:szCs w:val="16"/>
              </w:rPr>
            </w:pPr>
          </w:p>
          <w:p w14:paraId="50BD6CD6" w14:textId="77777777" w:rsidR="00927215" w:rsidRPr="0009369E" w:rsidRDefault="00927215" w:rsidP="00F44AA9">
            <w:pPr>
              <w:autoSpaceDE w:val="0"/>
              <w:autoSpaceDN w:val="0"/>
              <w:adjustRightInd w:val="0"/>
              <w:jc w:val="both"/>
              <w:rPr>
                <w:rFonts w:ascii="Arial" w:hAnsi="Arial" w:cs="Arial"/>
                <w:color w:val="000000"/>
                <w:sz w:val="16"/>
                <w:szCs w:val="16"/>
              </w:rPr>
            </w:pPr>
            <w:r w:rsidRPr="0009369E">
              <w:rPr>
                <w:rFonts w:ascii="Arial" w:hAnsi="Arial" w:cs="Arial"/>
                <w:color w:val="000000"/>
                <w:sz w:val="16"/>
                <w:szCs w:val="16"/>
              </w:rPr>
              <w:t>Podrán participar como Proponentes en el presente proceso de selección, personas naturales, personas jurídicas, personas extranjeras bien sea de manera individual o conformando proponentes plurales a través de Consorcios o Uniones Temporales que no estén incursos en alguna causal de inhabilidad o incompatibilidad establecidos en la Constitución Política y en la Ley y que además de cumplir con todos los requisitos establecidos en la Ley y en el pliego de condiciones, se encuentren inscritos en el clasificador de bienes y servicios hasta el tercer nivel así:  (Señalar el clasificador)</w:t>
            </w:r>
          </w:p>
          <w:p w14:paraId="0E052197" w14:textId="77777777" w:rsidR="00927215" w:rsidRPr="0009369E" w:rsidRDefault="00927215" w:rsidP="00F44AA9">
            <w:pPr>
              <w:autoSpaceDE w:val="0"/>
              <w:autoSpaceDN w:val="0"/>
              <w:adjustRightInd w:val="0"/>
              <w:jc w:val="both"/>
              <w:rPr>
                <w:rFonts w:ascii="Arial" w:hAnsi="Arial" w:cs="Arial"/>
                <w:color w:val="000000"/>
                <w:sz w:val="16"/>
                <w:szCs w:val="16"/>
              </w:rPr>
            </w:pPr>
          </w:p>
          <w:p w14:paraId="75E65B25" w14:textId="77777777" w:rsidR="00927215" w:rsidRPr="0009369E" w:rsidRDefault="00927215" w:rsidP="00F44AA9">
            <w:pPr>
              <w:jc w:val="both"/>
              <w:rPr>
                <w:rFonts w:ascii="Arial" w:hAnsi="Arial" w:cs="Arial"/>
                <w:sz w:val="16"/>
                <w:szCs w:val="16"/>
              </w:rPr>
            </w:pPr>
            <w:r w:rsidRPr="00BF207B">
              <w:rPr>
                <w:rFonts w:ascii="Arial" w:hAnsi="Arial" w:cs="Arial"/>
                <w:color w:val="FF0000"/>
                <w:sz w:val="16"/>
                <w:szCs w:val="16"/>
              </w:rPr>
              <w:t>Nota:</w:t>
            </w:r>
            <w:r w:rsidRPr="00BF207B">
              <w:rPr>
                <w:rFonts w:ascii="Arial" w:hAnsi="Arial" w:cs="Arial"/>
                <w:color w:val="000000"/>
                <w:sz w:val="16"/>
                <w:szCs w:val="16"/>
              </w:rPr>
              <w:t xml:space="preserve"> Verificar en cada caso los requisitos jurídicos, cuando se trate de contratación directa, mínima </w:t>
            </w:r>
            <w:proofErr w:type="gramStart"/>
            <w:r w:rsidRPr="00BF207B">
              <w:rPr>
                <w:rFonts w:ascii="Arial" w:hAnsi="Arial" w:cs="Arial"/>
                <w:color w:val="000000"/>
                <w:sz w:val="16"/>
                <w:szCs w:val="16"/>
              </w:rPr>
              <w:t>cuantía,  selección</w:t>
            </w:r>
            <w:proofErr w:type="gramEnd"/>
            <w:r w:rsidRPr="00BF207B">
              <w:rPr>
                <w:rFonts w:ascii="Arial" w:hAnsi="Arial" w:cs="Arial"/>
                <w:color w:val="000000"/>
                <w:sz w:val="16"/>
                <w:szCs w:val="16"/>
              </w:rPr>
              <w:t xml:space="preserve"> abreviada, concurso de méritos, contratación directa. </w:t>
            </w:r>
            <w:r w:rsidRPr="00BF207B">
              <w:rPr>
                <w:rFonts w:ascii="Arial" w:hAnsi="Arial" w:cs="Arial"/>
                <w:b/>
                <w:i/>
                <w:sz w:val="16"/>
                <w:szCs w:val="16"/>
              </w:rPr>
              <w:t>(Borre esta Nota)</w:t>
            </w:r>
          </w:p>
        </w:tc>
      </w:tr>
      <w:tr w:rsidR="00927215" w:rsidRPr="0009369E" w14:paraId="2BCA8753" w14:textId="77777777" w:rsidTr="00F44AA9">
        <w:trPr>
          <w:trHeight w:val="578"/>
        </w:trPr>
        <w:tc>
          <w:tcPr>
            <w:tcW w:w="2978" w:type="dxa"/>
            <w:gridSpan w:val="3"/>
            <w:vAlign w:val="center"/>
          </w:tcPr>
          <w:sdt>
            <w:sdtPr>
              <w:rPr>
                <w:rFonts w:ascii="Arial" w:hAnsi="Arial" w:cs="Arial"/>
                <w:b/>
                <w:sz w:val="16"/>
                <w:szCs w:val="16"/>
                <w:lang w:val="es-MX"/>
              </w:rPr>
              <w:id w:val="1048833"/>
              <w:lock w:val="contentLocked"/>
              <w:placeholder>
                <w:docPart w:val="DC633D1E19104CC794DCBC787C6DC8EA"/>
              </w:placeholder>
              <w:group/>
            </w:sdtPr>
            <w:sdtEndPr/>
            <w:sdtContent>
              <w:p w14:paraId="3729595D" w14:textId="77777777" w:rsidR="00927215" w:rsidRPr="0009369E" w:rsidRDefault="00927215" w:rsidP="00F44AA9">
                <w:pPr>
                  <w:ind w:left="716" w:hanging="716"/>
                  <w:rPr>
                    <w:rFonts w:ascii="Arial" w:hAnsi="Arial" w:cs="Arial"/>
                    <w:b/>
                    <w:sz w:val="16"/>
                    <w:szCs w:val="16"/>
                    <w:lang w:val="es-MX"/>
                  </w:rPr>
                </w:pPr>
                <w:r w:rsidRPr="0009369E">
                  <w:rPr>
                    <w:rFonts w:ascii="Arial" w:hAnsi="Arial" w:cs="Arial"/>
                    <w:b/>
                    <w:sz w:val="16"/>
                    <w:szCs w:val="16"/>
                    <w:lang w:val="es-MX"/>
                  </w:rPr>
                  <w:t xml:space="preserve">3.6.1.2 Experiencia </w:t>
                </w:r>
              </w:p>
            </w:sdtContent>
          </w:sdt>
        </w:tc>
        <w:tc>
          <w:tcPr>
            <w:tcW w:w="7512" w:type="dxa"/>
            <w:gridSpan w:val="2"/>
            <w:vAlign w:val="center"/>
          </w:tcPr>
          <w:p w14:paraId="485624B1" w14:textId="3E6B686E" w:rsidR="00927215" w:rsidRPr="0009369E" w:rsidRDefault="00927215" w:rsidP="00F44AA9">
            <w:pPr>
              <w:ind w:left="39"/>
              <w:rPr>
                <w:rFonts w:ascii="Arial" w:hAnsi="Arial" w:cs="Arial"/>
                <w:sz w:val="16"/>
                <w:szCs w:val="16"/>
              </w:rPr>
            </w:pPr>
            <w:r w:rsidRPr="0009369E">
              <w:rPr>
                <w:rFonts w:ascii="Arial" w:hAnsi="Arial" w:cs="Arial"/>
                <w:bCs/>
                <w:color w:val="FF0000"/>
                <w:sz w:val="16"/>
                <w:szCs w:val="16"/>
              </w:rPr>
              <w:t>Orientación.</w:t>
            </w:r>
            <w:r>
              <w:rPr>
                <w:rFonts w:ascii="Arial" w:hAnsi="Arial" w:cs="Arial"/>
                <w:bCs/>
                <w:color w:val="FF0000"/>
                <w:sz w:val="16"/>
                <w:szCs w:val="16"/>
              </w:rPr>
              <w:t xml:space="preserve"> </w:t>
            </w:r>
            <w:r w:rsidRPr="0009369E">
              <w:rPr>
                <w:rFonts w:ascii="Arial" w:hAnsi="Arial" w:cs="Arial"/>
                <w:sz w:val="16"/>
                <w:szCs w:val="16"/>
              </w:rPr>
              <w:t xml:space="preserve">Señalar las condiciones de experiencia acorde a lo establecido en el </w:t>
            </w:r>
            <w:r w:rsidR="00771288" w:rsidRPr="0009369E">
              <w:rPr>
                <w:rFonts w:ascii="Arial" w:hAnsi="Arial" w:cs="Arial"/>
                <w:sz w:val="16"/>
                <w:szCs w:val="16"/>
              </w:rPr>
              <w:t>artículo</w:t>
            </w:r>
            <w:r w:rsidRPr="0009369E">
              <w:rPr>
                <w:rFonts w:ascii="Arial" w:hAnsi="Arial" w:cs="Arial"/>
                <w:sz w:val="16"/>
                <w:szCs w:val="16"/>
              </w:rPr>
              <w:t xml:space="preserve"> 5 de la ley 1150 de 2007. </w:t>
            </w:r>
            <w:r w:rsidRPr="00BF207B">
              <w:rPr>
                <w:rFonts w:ascii="Arial" w:hAnsi="Arial" w:cs="Arial"/>
                <w:b/>
                <w:i/>
                <w:sz w:val="16"/>
                <w:szCs w:val="16"/>
              </w:rPr>
              <w:t>(Borre esta Nota)</w:t>
            </w:r>
          </w:p>
        </w:tc>
      </w:tr>
      <w:tr w:rsidR="00927215" w:rsidRPr="0009369E" w14:paraId="005C3E05" w14:textId="77777777" w:rsidTr="00F44AA9">
        <w:trPr>
          <w:trHeight w:val="578"/>
        </w:trPr>
        <w:tc>
          <w:tcPr>
            <w:tcW w:w="2978" w:type="dxa"/>
            <w:gridSpan w:val="3"/>
            <w:vAlign w:val="center"/>
          </w:tcPr>
          <w:sdt>
            <w:sdtPr>
              <w:rPr>
                <w:rFonts w:ascii="Arial" w:hAnsi="Arial" w:cs="Arial"/>
                <w:b/>
                <w:sz w:val="16"/>
                <w:szCs w:val="16"/>
                <w:lang w:val="es-MX"/>
              </w:rPr>
              <w:id w:val="1048834"/>
              <w:lock w:val="contentLocked"/>
              <w:placeholder>
                <w:docPart w:val="DC633D1E19104CC794DCBC787C6DC8EA"/>
              </w:placeholder>
              <w:group/>
            </w:sdtPr>
            <w:sdtEndPr/>
            <w:sdtContent>
              <w:p w14:paraId="13B639A5" w14:textId="77777777" w:rsidR="00927215" w:rsidRPr="0009369E" w:rsidRDefault="00927215" w:rsidP="00F44AA9">
                <w:pPr>
                  <w:ind w:left="716" w:hanging="716"/>
                  <w:rPr>
                    <w:rFonts w:ascii="Arial" w:hAnsi="Arial" w:cs="Arial"/>
                    <w:b/>
                    <w:sz w:val="16"/>
                    <w:szCs w:val="16"/>
                  </w:rPr>
                </w:pPr>
                <w:r w:rsidRPr="0009369E">
                  <w:rPr>
                    <w:rFonts w:ascii="Arial" w:hAnsi="Arial" w:cs="Arial"/>
                    <w:b/>
                    <w:sz w:val="16"/>
                    <w:szCs w:val="16"/>
                    <w:lang w:val="es-MX"/>
                  </w:rPr>
                  <w:t>3.6.1.3  Capacidad Financiera</w:t>
                </w:r>
              </w:p>
            </w:sdtContent>
          </w:sdt>
        </w:tc>
        <w:tc>
          <w:tcPr>
            <w:tcW w:w="7512" w:type="dxa"/>
            <w:gridSpan w:val="2"/>
            <w:vAlign w:val="center"/>
          </w:tcPr>
          <w:p w14:paraId="50CE3526" w14:textId="77777777" w:rsidR="00927215" w:rsidRPr="0009369E" w:rsidRDefault="00927215" w:rsidP="00F44AA9">
            <w:pPr>
              <w:ind w:left="39"/>
              <w:rPr>
                <w:rFonts w:ascii="Arial" w:hAnsi="Arial" w:cs="Arial"/>
                <w:sz w:val="16"/>
                <w:szCs w:val="16"/>
              </w:rPr>
            </w:pPr>
          </w:p>
          <w:p w14:paraId="11D9D437" w14:textId="77777777" w:rsidR="00927215" w:rsidRPr="0009369E" w:rsidRDefault="00927215" w:rsidP="00F44AA9">
            <w:pPr>
              <w:pStyle w:val="Textoindependiente"/>
              <w:spacing w:after="0"/>
              <w:jc w:val="both"/>
              <w:rPr>
                <w:rFonts w:ascii="Arial" w:hAnsi="Arial" w:cs="Arial"/>
                <w:bCs/>
                <w:sz w:val="16"/>
                <w:szCs w:val="16"/>
              </w:rPr>
            </w:pPr>
            <w:r w:rsidRPr="00BF207B">
              <w:rPr>
                <w:rFonts w:ascii="Arial" w:hAnsi="Arial" w:cs="Arial"/>
                <w:b/>
                <w:bCs/>
                <w:color w:val="FF0000"/>
                <w:sz w:val="16"/>
                <w:szCs w:val="16"/>
              </w:rPr>
              <w:t>Nota:</w:t>
            </w:r>
            <w:r w:rsidRPr="0009369E">
              <w:rPr>
                <w:rFonts w:ascii="Arial" w:hAnsi="Arial" w:cs="Arial"/>
                <w:bCs/>
                <w:sz w:val="16"/>
                <w:szCs w:val="16"/>
              </w:rPr>
              <w:t xml:space="preserve"> Relacionar los requisitos e indicadores financieros objeto de evaluación. Deben utilizarse los criterios definidos por la Secretaría General en los pliegos de condiciones </w:t>
            </w:r>
            <w:proofErr w:type="gramStart"/>
            <w:r w:rsidRPr="0009369E">
              <w:rPr>
                <w:rFonts w:ascii="Arial" w:hAnsi="Arial" w:cs="Arial"/>
                <w:bCs/>
                <w:sz w:val="16"/>
                <w:szCs w:val="16"/>
              </w:rPr>
              <w:t>estándar</w:t>
            </w:r>
            <w:r w:rsidRPr="0009369E">
              <w:rPr>
                <w:rFonts w:ascii="Arial" w:hAnsi="Arial" w:cs="Arial"/>
                <w:b/>
                <w:bCs/>
                <w:i/>
                <w:sz w:val="16"/>
                <w:szCs w:val="16"/>
              </w:rPr>
              <w:t>.(</w:t>
            </w:r>
            <w:proofErr w:type="gramEnd"/>
            <w:r w:rsidRPr="0009369E">
              <w:rPr>
                <w:rFonts w:ascii="Arial" w:hAnsi="Arial" w:cs="Arial"/>
                <w:b/>
                <w:bCs/>
                <w:i/>
                <w:sz w:val="16"/>
                <w:szCs w:val="16"/>
              </w:rPr>
              <w:t>Borre esta Nota)</w:t>
            </w:r>
          </w:p>
          <w:p w14:paraId="6CAEFA8D" w14:textId="77777777" w:rsidR="00927215" w:rsidRPr="0009369E" w:rsidRDefault="00927215" w:rsidP="00F44AA9">
            <w:pPr>
              <w:pStyle w:val="Textoindependiente"/>
              <w:spacing w:after="0"/>
              <w:jc w:val="both"/>
              <w:rPr>
                <w:rFonts w:ascii="Arial" w:hAnsi="Arial" w:cs="Arial"/>
                <w:bCs/>
                <w:sz w:val="16"/>
                <w:szCs w:val="16"/>
              </w:rPr>
            </w:pPr>
          </w:p>
          <w:p w14:paraId="0FCED263" w14:textId="77777777" w:rsidR="00927215" w:rsidRPr="0009369E" w:rsidRDefault="00927215" w:rsidP="00F44AA9">
            <w:pPr>
              <w:pStyle w:val="Textoindependiente"/>
              <w:spacing w:after="0"/>
              <w:jc w:val="both"/>
              <w:rPr>
                <w:rFonts w:ascii="Arial" w:hAnsi="Arial" w:cs="Arial"/>
                <w:b/>
                <w:bCs/>
                <w:sz w:val="16"/>
                <w:szCs w:val="16"/>
              </w:rPr>
            </w:pPr>
            <w:r w:rsidRPr="0009369E">
              <w:rPr>
                <w:rFonts w:ascii="Arial" w:hAnsi="Arial" w:cs="Arial"/>
                <w:b/>
                <w:bCs/>
                <w:sz w:val="16"/>
                <w:szCs w:val="16"/>
              </w:rPr>
              <w:t xml:space="preserve">Para cada caso se deberá contar con la verificación del financiero de secretaria general para aquellos procesos que se </w:t>
            </w:r>
            <w:proofErr w:type="gramStart"/>
            <w:r w:rsidRPr="0009369E">
              <w:rPr>
                <w:rFonts w:ascii="Arial" w:hAnsi="Arial" w:cs="Arial"/>
                <w:b/>
                <w:bCs/>
                <w:sz w:val="16"/>
                <w:szCs w:val="16"/>
              </w:rPr>
              <w:t>celebren  bajo</w:t>
            </w:r>
            <w:proofErr w:type="gramEnd"/>
            <w:r w:rsidRPr="0009369E">
              <w:rPr>
                <w:rFonts w:ascii="Arial" w:hAnsi="Arial" w:cs="Arial"/>
                <w:b/>
                <w:bCs/>
                <w:sz w:val="16"/>
                <w:szCs w:val="16"/>
              </w:rPr>
              <w:t xml:space="preserve"> la modalidad de selección abreviada, licitación pública o concurso de méritos y siempre que la cuantía supere los 100 SMMLV. Los siguientes factores financieros son enunciativos: (Si no aplica borre el contenido guía)</w:t>
            </w:r>
          </w:p>
          <w:p w14:paraId="0C69C74E" w14:textId="77777777" w:rsidR="00927215" w:rsidRPr="0009369E" w:rsidRDefault="00927215" w:rsidP="00F44AA9">
            <w:pPr>
              <w:pStyle w:val="Textoindependiente"/>
              <w:spacing w:after="0"/>
              <w:jc w:val="both"/>
              <w:rPr>
                <w:rFonts w:ascii="Arial" w:hAnsi="Arial" w:cs="Arial"/>
                <w:bCs/>
                <w:sz w:val="16"/>
                <w:szCs w:val="16"/>
              </w:rPr>
            </w:pPr>
          </w:p>
          <w:p w14:paraId="510FBCAC" w14:textId="77777777" w:rsidR="00927215" w:rsidRPr="0009369E" w:rsidRDefault="00927215" w:rsidP="00F44AA9">
            <w:pPr>
              <w:autoSpaceDE w:val="0"/>
              <w:autoSpaceDN w:val="0"/>
              <w:adjustRightInd w:val="0"/>
              <w:jc w:val="both"/>
              <w:rPr>
                <w:rFonts w:ascii="Arial" w:hAnsi="Arial" w:cs="Arial"/>
                <w:sz w:val="16"/>
                <w:szCs w:val="16"/>
              </w:rPr>
            </w:pPr>
            <w:r w:rsidRPr="0009369E">
              <w:rPr>
                <w:rFonts w:ascii="Arial" w:hAnsi="Arial" w:cs="Arial"/>
                <w:sz w:val="16"/>
                <w:szCs w:val="16"/>
              </w:rPr>
              <w:t xml:space="preserve">El Proponente deberá demostrar que cuenta con la capacidad financiera adecuada para ejecutar el Contrato, la cual se medirá de conformidad con los parámetros que se describen en el presente numeral. Para ello, el Proponente o cada uno de los integrantes del Proponente (en caso de que éste sea un Consorcio o una Unión Temporal) debe (n) presentar el registro único de proponentes expedido con una antelación no superior a un (1) mes a la fecha de cierre </w:t>
            </w:r>
          </w:p>
          <w:p w14:paraId="63C5FB4F" w14:textId="77777777" w:rsidR="00927215" w:rsidRPr="0009369E" w:rsidRDefault="00927215" w:rsidP="00F44AA9">
            <w:pPr>
              <w:autoSpaceDE w:val="0"/>
              <w:autoSpaceDN w:val="0"/>
              <w:adjustRightInd w:val="0"/>
              <w:jc w:val="both"/>
              <w:rPr>
                <w:rFonts w:ascii="Arial" w:hAnsi="Arial" w:cs="Arial"/>
                <w:b/>
                <w:bCs/>
                <w:sz w:val="16"/>
                <w:szCs w:val="16"/>
              </w:rPr>
            </w:pPr>
          </w:p>
          <w:p w14:paraId="3D46E3F6" w14:textId="77777777" w:rsidR="00927215" w:rsidRPr="0009369E" w:rsidRDefault="00927215" w:rsidP="00F44AA9">
            <w:pPr>
              <w:pStyle w:val="Default"/>
              <w:jc w:val="both"/>
              <w:rPr>
                <w:sz w:val="16"/>
                <w:szCs w:val="16"/>
              </w:rPr>
            </w:pPr>
            <w:r w:rsidRPr="0009369E">
              <w:rPr>
                <w:sz w:val="16"/>
                <w:szCs w:val="16"/>
              </w:rPr>
              <w:t xml:space="preserve">Para la verificación de los indicadores financieros solicitados en el numeral de Requisitos Habilitantes, los proponentes deberán aportar la siguiente información: </w:t>
            </w:r>
          </w:p>
          <w:p w14:paraId="63A41B2C" w14:textId="77777777" w:rsidR="00927215" w:rsidRPr="0009369E" w:rsidRDefault="00927215" w:rsidP="00F44AA9">
            <w:pPr>
              <w:pStyle w:val="Default"/>
              <w:jc w:val="both"/>
              <w:rPr>
                <w:sz w:val="16"/>
                <w:szCs w:val="16"/>
              </w:rPr>
            </w:pPr>
          </w:p>
          <w:p w14:paraId="29B359C7" w14:textId="77777777" w:rsidR="00927215" w:rsidRPr="0009369E" w:rsidRDefault="00927215" w:rsidP="00F44AA9">
            <w:pPr>
              <w:pStyle w:val="Default"/>
              <w:jc w:val="both"/>
              <w:rPr>
                <w:sz w:val="16"/>
                <w:szCs w:val="16"/>
              </w:rPr>
            </w:pPr>
            <w:r w:rsidRPr="0009369E">
              <w:rPr>
                <w:sz w:val="16"/>
                <w:szCs w:val="16"/>
              </w:rPr>
              <w:t xml:space="preserve">1. Certificado de Registro Único de Proponentes vigente y en firme. </w:t>
            </w:r>
          </w:p>
          <w:p w14:paraId="6087E542" w14:textId="77777777" w:rsidR="00927215" w:rsidRPr="0009369E" w:rsidRDefault="00927215" w:rsidP="00F44AA9">
            <w:pPr>
              <w:pStyle w:val="Default"/>
              <w:jc w:val="both"/>
              <w:rPr>
                <w:sz w:val="16"/>
                <w:szCs w:val="16"/>
              </w:rPr>
            </w:pPr>
          </w:p>
          <w:p w14:paraId="5872F722" w14:textId="77777777" w:rsidR="00927215" w:rsidRPr="0009369E" w:rsidRDefault="00927215" w:rsidP="00F44AA9">
            <w:pPr>
              <w:widowControl w:val="0"/>
              <w:tabs>
                <w:tab w:val="left" w:pos="1814"/>
              </w:tabs>
              <w:autoSpaceDE w:val="0"/>
              <w:autoSpaceDN w:val="0"/>
              <w:adjustRightInd w:val="0"/>
              <w:jc w:val="both"/>
              <w:rPr>
                <w:rFonts w:ascii="Arial" w:hAnsi="Arial" w:cs="Arial"/>
                <w:sz w:val="16"/>
                <w:szCs w:val="16"/>
                <w:lang w:eastAsia="es-CO"/>
              </w:rPr>
            </w:pPr>
            <w:r w:rsidRPr="0009369E">
              <w:rPr>
                <w:rFonts w:ascii="Arial" w:hAnsi="Arial" w:cs="Arial"/>
                <w:sz w:val="16"/>
                <w:szCs w:val="16"/>
              </w:rPr>
              <w:t>L</w:t>
            </w:r>
            <w:r w:rsidRPr="0009369E">
              <w:rPr>
                <w:rFonts w:ascii="Arial" w:hAnsi="Arial" w:cs="Arial"/>
                <w:sz w:val="16"/>
                <w:szCs w:val="16"/>
                <w:lang w:eastAsia="es-CO"/>
              </w:rPr>
              <w:t>os siguientes indicadores miden la fortaleza financiera del interesado:</w:t>
            </w:r>
          </w:p>
          <w:p w14:paraId="4D7FAB3E" w14:textId="77777777" w:rsidR="00927215" w:rsidRPr="0009369E" w:rsidRDefault="00927215" w:rsidP="00F44AA9">
            <w:pPr>
              <w:widowControl w:val="0"/>
              <w:tabs>
                <w:tab w:val="left" w:pos="1814"/>
              </w:tabs>
              <w:autoSpaceDE w:val="0"/>
              <w:autoSpaceDN w:val="0"/>
              <w:adjustRightInd w:val="0"/>
              <w:jc w:val="both"/>
              <w:rPr>
                <w:rFonts w:ascii="Arial" w:hAnsi="Arial" w:cs="Arial"/>
                <w:sz w:val="16"/>
                <w:szCs w:val="16"/>
                <w:lang w:eastAsia="es-CO"/>
              </w:rPr>
            </w:pPr>
            <w:r w:rsidRPr="0009369E">
              <w:rPr>
                <w:rFonts w:ascii="Arial" w:hAnsi="Arial" w:cs="Arial"/>
                <w:sz w:val="16"/>
                <w:szCs w:val="16"/>
                <w:lang w:eastAsia="es-CO"/>
              </w:rPr>
              <w:t>a) Índice de liquidez: activo corriente dividido por el pasivo corriente;</w:t>
            </w:r>
          </w:p>
          <w:p w14:paraId="35D945D6" w14:textId="77777777" w:rsidR="00927215" w:rsidRPr="0009369E" w:rsidRDefault="00927215" w:rsidP="00F44AA9">
            <w:pPr>
              <w:widowControl w:val="0"/>
              <w:tabs>
                <w:tab w:val="left" w:pos="1814"/>
              </w:tabs>
              <w:autoSpaceDE w:val="0"/>
              <w:autoSpaceDN w:val="0"/>
              <w:adjustRightInd w:val="0"/>
              <w:jc w:val="both"/>
              <w:rPr>
                <w:rFonts w:ascii="Arial" w:hAnsi="Arial" w:cs="Arial"/>
                <w:sz w:val="16"/>
                <w:szCs w:val="16"/>
                <w:lang w:eastAsia="es-CO"/>
              </w:rPr>
            </w:pPr>
            <w:r w:rsidRPr="0009369E">
              <w:rPr>
                <w:rFonts w:ascii="Arial" w:hAnsi="Arial" w:cs="Arial"/>
                <w:sz w:val="16"/>
                <w:szCs w:val="16"/>
                <w:lang w:eastAsia="es-CO"/>
              </w:rPr>
              <w:t>b) Índice de endeudamiento: pasivo total dividido por el activo total;</w:t>
            </w:r>
          </w:p>
          <w:p w14:paraId="6B58F430" w14:textId="77777777" w:rsidR="00927215" w:rsidRPr="0009369E" w:rsidRDefault="00927215" w:rsidP="00F44AA9">
            <w:pPr>
              <w:widowControl w:val="0"/>
              <w:tabs>
                <w:tab w:val="left" w:pos="1814"/>
              </w:tabs>
              <w:autoSpaceDE w:val="0"/>
              <w:autoSpaceDN w:val="0"/>
              <w:adjustRightInd w:val="0"/>
              <w:jc w:val="both"/>
              <w:rPr>
                <w:rFonts w:ascii="Arial" w:hAnsi="Arial" w:cs="Arial"/>
                <w:sz w:val="16"/>
                <w:szCs w:val="16"/>
                <w:lang w:eastAsia="es-CO"/>
              </w:rPr>
            </w:pPr>
            <w:r w:rsidRPr="0009369E">
              <w:rPr>
                <w:rFonts w:ascii="Arial" w:hAnsi="Arial" w:cs="Arial"/>
                <w:sz w:val="16"/>
                <w:szCs w:val="16"/>
                <w:lang w:eastAsia="es-CO"/>
              </w:rPr>
              <w:t>c) Razón de cobertura de intereses: utilidad operacional dividida por los gastos de intereses.</w:t>
            </w:r>
          </w:p>
          <w:p w14:paraId="4E9CC049" w14:textId="77777777" w:rsidR="00927215" w:rsidRPr="0009369E" w:rsidRDefault="00927215" w:rsidP="00F44AA9">
            <w:pPr>
              <w:widowControl w:val="0"/>
              <w:tabs>
                <w:tab w:val="left" w:pos="1814"/>
              </w:tabs>
              <w:autoSpaceDE w:val="0"/>
              <w:autoSpaceDN w:val="0"/>
              <w:adjustRightInd w:val="0"/>
              <w:jc w:val="both"/>
              <w:rPr>
                <w:rFonts w:ascii="Arial" w:hAnsi="Arial" w:cs="Arial"/>
                <w:sz w:val="16"/>
                <w:szCs w:val="16"/>
                <w:lang w:eastAsia="es-CO"/>
              </w:rPr>
            </w:pPr>
            <w:r w:rsidRPr="0009369E">
              <w:rPr>
                <w:rFonts w:ascii="Arial" w:hAnsi="Arial" w:cs="Arial"/>
                <w:sz w:val="16"/>
                <w:szCs w:val="16"/>
                <w:lang w:eastAsia="es-CO"/>
              </w:rPr>
              <w:t>4. Capacidad Organizacional – los siguientes indicadores miden el rendimiento de las inversiones y la eficiencia en el uso de activos del interesado:</w:t>
            </w:r>
          </w:p>
          <w:p w14:paraId="6E898B1B" w14:textId="77777777" w:rsidR="00927215" w:rsidRPr="0009369E" w:rsidRDefault="00927215" w:rsidP="00F44AA9">
            <w:pPr>
              <w:widowControl w:val="0"/>
              <w:tabs>
                <w:tab w:val="left" w:pos="1814"/>
              </w:tabs>
              <w:autoSpaceDE w:val="0"/>
              <w:autoSpaceDN w:val="0"/>
              <w:adjustRightInd w:val="0"/>
              <w:jc w:val="both"/>
              <w:rPr>
                <w:rFonts w:ascii="Arial" w:hAnsi="Arial" w:cs="Arial"/>
                <w:sz w:val="16"/>
                <w:szCs w:val="16"/>
                <w:lang w:eastAsia="es-CO"/>
              </w:rPr>
            </w:pPr>
            <w:r w:rsidRPr="0009369E">
              <w:rPr>
                <w:rFonts w:ascii="Arial" w:hAnsi="Arial" w:cs="Arial"/>
                <w:sz w:val="16"/>
                <w:szCs w:val="16"/>
                <w:lang w:eastAsia="es-CO"/>
              </w:rPr>
              <w:lastRenderedPageBreak/>
              <w:t>(a) Rentabilidad del patrimonio: utilidad operacional dividida por el patrimonio.</w:t>
            </w:r>
          </w:p>
          <w:p w14:paraId="2DAA7BCD" w14:textId="77777777" w:rsidR="00927215" w:rsidRPr="0009369E" w:rsidRDefault="00927215" w:rsidP="00F44AA9">
            <w:pPr>
              <w:tabs>
                <w:tab w:val="left" w:pos="1814"/>
              </w:tabs>
              <w:jc w:val="both"/>
              <w:rPr>
                <w:rFonts w:ascii="Arial" w:hAnsi="Arial" w:cs="Arial"/>
                <w:color w:val="000000"/>
                <w:sz w:val="16"/>
                <w:szCs w:val="16"/>
                <w:lang w:val="es-MX"/>
              </w:rPr>
            </w:pPr>
            <w:r w:rsidRPr="0009369E">
              <w:rPr>
                <w:rFonts w:ascii="Arial" w:hAnsi="Arial" w:cs="Arial"/>
                <w:sz w:val="16"/>
                <w:szCs w:val="16"/>
                <w:lang w:eastAsia="es-CO"/>
              </w:rPr>
              <w:t>(b) Rentabilidad del activo: utilidad operacional dividida por el activo total.</w:t>
            </w:r>
          </w:p>
        </w:tc>
      </w:tr>
      <w:tr w:rsidR="00927215" w:rsidRPr="0009369E" w14:paraId="3A6CD413" w14:textId="77777777" w:rsidTr="00F44AA9">
        <w:trPr>
          <w:trHeight w:val="352"/>
        </w:trPr>
        <w:tc>
          <w:tcPr>
            <w:tcW w:w="2978" w:type="dxa"/>
            <w:gridSpan w:val="3"/>
            <w:vAlign w:val="center"/>
          </w:tcPr>
          <w:sdt>
            <w:sdtPr>
              <w:rPr>
                <w:rFonts w:ascii="Arial" w:hAnsi="Arial" w:cs="Arial"/>
                <w:b/>
                <w:sz w:val="16"/>
                <w:szCs w:val="16"/>
                <w:lang w:val="es-MX"/>
              </w:rPr>
              <w:id w:val="1048835"/>
              <w:lock w:val="contentLocked"/>
              <w:placeholder>
                <w:docPart w:val="DC633D1E19104CC794DCBC787C6DC8EA"/>
              </w:placeholder>
              <w:group/>
            </w:sdtPr>
            <w:sdtEndPr/>
            <w:sdtContent>
              <w:p w14:paraId="6DC3F16C" w14:textId="77777777" w:rsidR="00927215" w:rsidRPr="0009369E" w:rsidRDefault="00927215" w:rsidP="00F44AA9">
                <w:pPr>
                  <w:ind w:left="252" w:hanging="252"/>
                  <w:rPr>
                    <w:rFonts w:ascii="Arial" w:hAnsi="Arial" w:cs="Arial"/>
                    <w:b/>
                    <w:sz w:val="16"/>
                    <w:szCs w:val="16"/>
                    <w:lang w:val="es-MX"/>
                  </w:rPr>
                </w:pPr>
                <w:r w:rsidRPr="0009369E">
                  <w:rPr>
                    <w:rFonts w:ascii="Arial" w:hAnsi="Arial" w:cs="Arial"/>
                    <w:b/>
                    <w:sz w:val="16"/>
                    <w:szCs w:val="16"/>
                    <w:lang w:val="es-MX"/>
                  </w:rPr>
                  <w:t xml:space="preserve">3.6.1.4.  Capacidad Organizacional </w:t>
                </w:r>
              </w:p>
            </w:sdtContent>
          </w:sdt>
        </w:tc>
        <w:tc>
          <w:tcPr>
            <w:tcW w:w="7512" w:type="dxa"/>
            <w:gridSpan w:val="2"/>
            <w:vAlign w:val="center"/>
          </w:tcPr>
          <w:p w14:paraId="1111B180" w14:textId="77777777" w:rsidR="00927215" w:rsidRPr="0009369E" w:rsidRDefault="00927215" w:rsidP="00F44AA9">
            <w:pPr>
              <w:rPr>
                <w:rFonts w:ascii="Arial" w:hAnsi="Arial" w:cs="Arial"/>
                <w:sz w:val="16"/>
                <w:szCs w:val="16"/>
                <w:lang w:val="es-CO"/>
              </w:rPr>
            </w:pPr>
          </w:p>
          <w:p w14:paraId="6ED3478D" w14:textId="77777777" w:rsidR="00927215" w:rsidRPr="0009369E" w:rsidRDefault="00927215" w:rsidP="00F44AA9">
            <w:pPr>
              <w:pStyle w:val="Textoindependiente"/>
              <w:spacing w:after="0"/>
              <w:jc w:val="both"/>
              <w:rPr>
                <w:rFonts w:ascii="Arial" w:hAnsi="Arial" w:cs="Arial"/>
                <w:sz w:val="16"/>
                <w:szCs w:val="16"/>
                <w:lang w:val="es-CO"/>
              </w:rPr>
            </w:pPr>
          </w:p>
        </w:tc>
      </w:tr>
      <w:tr w:rsidR="00927215" w:rsidRPr="0009369E" w14:paraId="54B2F352" w14:textId="77777777" w:rsidTr="00F44AA9">
        <w:trPr>
          <w:trHeight w:val="762"/>
        </w:trPr>
        <w:tc>
          <w:tcPr>
            <w:tcW w:w="2978" w:type="dxa"/>
            <w:gridSpan w:val="3"/>
            <w:vAlign w:val="center"/>
          </w:tcPr>
          <w:sdt>
            <w:sdtPr>
              <w:rPr>
                <w:rFonts w:ascii="Arial" w:hAnsi="Arial" w:cs="Arial"/>
                <w:b/>
                <w:sz w:val="16"/>
                <w:szCs w:val="16"/>
                <w:lang w:val="es-MX"/>
              </w:rPr>
              <w:id w:val="1048836"/>
              <w:lock w:val="contentLocked"/>
              <w:placeholder>
                <w:docPart w:val="DC633D1E19104CC794DCBC787C6DC8EA"/>
              </w:placeholder>
              <w:group/>
            </w:sdtPr>
            <w:sdtEndPr/>
            <w:sdtContent>
              <w:p w14:paraId="7C10AD4C" w14:textId="77777777" w:rsidR="00927215" w:rsidRPr="0009369E" w:rsidRDefault="00927215" w:rsidP="00F44AA9">
                <w:pPr>
                  <w:ind w:left="6"/>
                  <w:jc w:val="both"/>
                  <w:rPr>
                    <w:rFonts w:ascii="Arial" w:hAnsi="Arial" w:cs="Arial"/>
                    <w:b/>
                    <w:sz w:val="16"/>
                    <w:szCs w:val="16"/>
                    <w:lang w:val="es-MX"/>
                  </w:rPr>
                </w:pPr>
                <w:r w:rsidRPr="0009369E">
                  <w:rPr>
                    <w:rFonts w:ascii="Arial" w:hAnsi="Arial" w:cs="Arial"/>
                    <w:b/>
                    <w:sz w:val="16"/>
                    <w:szCs w:val="16"/>
                    <w:lang w:val="es-MX"/>
                  </w:rPr>
                  <w:t xml:space="preserve">3.6.2. Factores de Evaluación </w:t>
                </w:r>
              </w:p>
            </w:sdtContent>
          </w:sdt>
        </w:tc>
        <w:tc>
          <w:tcPr>
            <w:tcW w:w="7512" w:type="dxa"/>
            <w:gridSpan w:val="2"/>
          </w:tcPr>
          <w:p w14:paraId="26D538FE" w14:textId="77777777" w:rsidR="00927215" w:rsidRPr="0009369E" w:rsidRDefault="00927215" w:rsidP="00F44AA9">
            <w:pPr>
              <w:jc w:val="both"/>
              <w:rPr>
                <w:rFonts w:ascii="Arial" w:hAnsi="Arial" w:cs="Arial"/>
                <w:bCs/>
                <w:sz w:val="16"/>
                <w:szCs w:val="16"/>
              </w:rPr>
            </w:pPr>
            <w:r w:rsidRPr="0009369E">
              <w:rPr>
                <w:rFonts w:ascii="Arial" w:hAnsi="Arial" w:cs="Arial"/>
                <w:bCs/>
                <w:sz w:val="16"/>
                <w:szCs w:val="16"/>
              </w:rPr>
              <w:t>Los factores de evaluación para el presente proceso son:</w:t>
            </w:r>
          </w:p>
          <w:p w14:paraId="5CF82FD4" w14:textId="77777777" w:rsidR="00927215" w:rsidRPr="0009369E" w:rsidRDefault="00927215" w:rsidP="00F44AA9">
            <w:pPr>
              <w:jc w:val="both"/>
              <w:rPr>
                <w:rFonts w:ascii="Arial" w:hAnsi="Arial" w:cs="Arial"/>
                <w:bCs/>
                <w:sz w:val="16"/>
                <w:szCs w:val="16"/>
              </w:rPr>
            </w:pPr>
          </w:p>
          <w:p w14:paraId="384FC3C3" w14:textId="77777777" w:rsidR="00927215" w:rsidRPr="0009369E" w:rsidRDefault="00927215" w:rsidP="00F44AA9">
            <w:pPr>
              <w:pStyle w:val="Textocomentario"/>
              <w:rPr>
                <w:rFonts w:ascii="Arial" w:hAnsi="Arial" w:cs="Arial"/>
                <w:color w:val="000000"/>
                <w:sz w:val="16"/>
                <w:szCs w:val="16"/>
              </w:rPr>
            </w:pPr>
            <w:r w:rsidRPr="00BF207B">
              <w:rPr>
                <w:rFonts w:ascii="Arial" w:hAnsi="Arial" w:cs="Arial"/>
                <w:color w:val="FF0000"/>
                <w:sz w:val="16"/>
                <w:szCs w:val="16"/>
              </w:rPr>
              <w:t>Nota:</w:t>
            </w:r>
            <w:r w:rsidRPr="0009369E">
              <w:rPr>
                <w:rFonts w:ascii="Arial" w:hAnsi="Arial" w:cs="Arial"/>
                <w:color w:val="000000"/>
                <w:sz w:val="16"/>
                <w:szCs w:val="16"/>
              </w:rPr>
              <w:t xml:space="preserve"> Ver los factores detallados </w:t>
            </w:r>
            <w:proofErr w:type="gramStart"/>
            <w:r w:rsidRPr="0009369E">
              <w:rPr>
                <w:rFonts w:ascii="Arial" w:hAnsi="Arial" w:cs="Arial"/>
                <w:color w:val="000000"/>
                <w:sz w:val="16"/>
                <w:szCs w:val="16"/>
              </w:rPr>
              <w:t>de acuerdo a</w:t>
            </w:r>
            <w:proofErr w:type="gramEnd"/>
            <w:r w:rsidRPr="0009369E">
              <w:rPr>
                <w:rFonts w:ascii="Arial" w:hAnsi="Arial" w:cs="Arial"/>
                <w:color w:val="000000"/>
                <w:sz w:val="16"/>
                <w:szCs w:val="16"/>
              </w:rPr>
              <w:t xml:space="preserve"> la modalidad de selección en el Instructivo para la elaboración de los Estudios previos. </w:t>
            </w:r>
            <w:r w:rsidRPr="0009369E">
              <w:rPr>
                <w:rFonts w:ascii="Arial" w:hAnsi="Arial" w:cs="Arial"/>
                <w:b/>
                <w:i/>
                <w:sz w:val="16"/>
                <w:szCs w:val="16"/>
              </w:rPr>
              <w:t>(Borre esta Nota)</w:t>
            </w:r>
          </w:p>
          <w:p w14:paraId="6715F152" w14:textId="77777777" w:rsidR="00927215" w:rsidRPr="0009369E" w:rsidRDefault="00927215" w:rsidP="00F44AA9">
            <w:pPr>
              <w:jc w:val="both"/>
              <w:rPr>
                <w:rFonts w:ascii="Arial" w:hAnsi="Arial" w:cs="Arial"/>
                <w:bCs/>
                <w:sz w:val="16"/>
                <w:szCs w:val="16"/>
              </w:rPr>
            </w:pPr>
          </w:p>
          <w:p w14:paraId="4FD7BCB1" w14:textId="77777777" w:rsidR="00927215" w:rsidRPr="0009369E" w:rsidRDefault="00927215" w:rsidP="00F44AA9">
            <w:pPr>
              <w:jc w:val="both"/>
              <w:rPr>
                <w:rFonts w:ascii="Arial" w:hAnsi="Arial" w:cs="Arial"/>
                <w:sz w:val="16"/>
                <w:szCs w:val="16"/>
              </w:rPr>
            </w:pPr>
            <w:r w:rsidRPr="0009369E">
              <w:rPr>
                <w:rFonts w:ascii="Arial" w:hAnsi="Arial" w:cs="Arial"/>
                <w:sz w:val="16"/>
                <w:szCs w:val="16"/>
              </w:rPr>
              <w:t>Particularmente, para el futuro contrato, el ofrecimiento más favorable para la entidad, será aquél que sea el resultado de los siguientes factores de evaluación, así:</w:t>
            </w:r>
          </w:p>
          <w:p w14:paraId="226EAD57" w14:textId="77777777" w:rsidR="00927215" w:rsidRPr="0009369E" w:rsidRDefault="00927215" w:rsidP="00F44AA9">
            <w:pPr>
              <w:jc w:val="both"/>
              <w:rPr>
                <w:rFonts w:ascii="Arial" w:hAnsi="Arial" w:cs="Arial"/>
                <w:sz w:val="16"/>
                <w:szCs w:val="16"/>
              </w:rPr>
            </w:pPr>
          </w:p>
          <w:tbl>
            <w:tblPr>
              <w:tblStyle w:val="Tablaconcuadrcula"/>
              <w:tblW w:w="4350" w:type="pct"/>
              <w:tblInd w:w="369" w:type="dxa"/>
              <w:tblLook w:val="04A0" w:firstRow="1" w:lastRow="0" w:firstColumn="1" w:lastColumn="0" w:noHBand="0" w:noVBand="1"/>
            </w:tblPr>
            <w:tblGrid>
              <w:gridCol w:w="474"/>
              <w:gridCol w:w="3384"/>
              <w:gridCol w:w="2620"/>
            </w:tblGrid>
            <w:tr w:rsidR="00927215" w:rsidRPr="0009369E" w14:paraId="247EC9FF" w14:textId="77777777" w:rsidTr="00F44AA9">
              <w:trPr>
                <w:trHeight w:val="151"/>
              </w:trPr>
              <w:tc>
                <w:tcPr>
                  <w:tcW w:w="364" w:type="pct"/>
                </w:tcPr>
                <w:p w14:paraId="0AFCB0AF" w14:textId="77777777" w:rsidR="00927215" w:rsidRPr="0009369E" w:rsidRDefault="00927215" w:rsidP="00F44AA9">
                  <w:pPr>
                    <w:jc w:val="center"/>
                    <w:rPr>
                      <w:rFonts w:ascii="Arial" w:hAnsi="Arial" w:cs="Arial"/>
                      <w:b/>
                      <w:sz w:val="16"/>
                      <w:szCs w:val="16"/>
                    </w:rPr>
                  </w:pPr>
                  <w:r w:rsidRPr="0009369E">
                    <w:rPr>
                      <w:rFonts w:ascii="Arial" w:hAnsi="Arial" w:cs="Arial"/>
                      <w:b/>
                      <w:sz w:val="16"/>
                      <w:szCs w:val="16"/>
                    </w:rPr>
                    <w:t>No.</w:t>
                  </w:r>
                </w:p>
              </w:tc>
              <w:tc>
                <w:tcPr>
                  <w:tcW w:w="2613" w:type="pct"/>
                </w:tcPr>
                <w:p w14:paraId="1B12E765" w14:textId="77777777" w:rsidR="00927215" w:rsidRPr="0009369E" w:rsidRDefault="00927215" w:rsidP="00F44AA9">
                  <w:pPr>
                    <w:jc w:val="center"/>
                    <w:rPr>
                      <w:rFonts w:ascii="Arial" w:hAnsi="Arial" w:cs="Arial"/>
                      <w:b/>
                      <w:sz w:val="16"/>
                      <w:szCs w:val="16"/>
                    </w:rPr>
                  </w:pPr>
                  <w:r w:rsidRPr="0009369E">
                    <w:rPr>
                      <w:rFonts w:ascii="Arial" w:hAnsi="Arial" w:cs="Arial"/>
                      <w:b/>
                      <w:sz w:val="16"/>
                      <w:szCs w:val="16"/>
                    </w:rPr>
                    <w:t>Factor de escogencia y calificación</w:t>
                  </w:r>
                </w:p>
              </w:tc>
              <w:tc>
                <w:tcPr>
                  <w:tcW w:w="2023" w:type="pct"/>
                </w:tcPr>
                <w:p w14:paraId="3F43BB8C" w14:textId="77777777" w:rsidR="00927215" w:rsidRPr="0009369E" w:rsidRDefault="00927215" w:rsidP="00F44AA9">
                  <w:pPr>
                    <w:jc w:val="center"/>
                    <w:rPr>
                      <w:rFonts w:ascii="Arial" w:hAnsi="Arial" w:cs="Arial"/>
                      <w:b/>
                      <w:sz w:val="16"/>
                      <w:szCs w:val="16"/>
                    </w:rPr>
                  </w:pPr>
                  <w:r w:rsidRPr="0009369E">
                    <w:rPr>
                      <w:rFonts w:ascii="Arial" w:hAnsi="Arial" w:cs="Arial"/>
                      <w:b/>
                      <w:sz w:val="16"/>
                      <w:szCs w:val="16"/>
                    </w:rPr>
                    <w:t>Puntaje</w:t>
                  </w:r>
                </w:p>
              </w:tc>
            </w:tr>
            <w:tr w:rsidR="00927215" w:rsidRPr="0009369E" w14:paraId="3135C3D5" w14:textId="77777777" w:rsidTr="00F44AA9">
              <w:trPr>
                <w:trHeight w:val="167"/>
              </w:trPr>
              <w:tc>
                <w:tcPr>
                  <w:tcW w:w="364" w:type="pct"/>
                </w:tcPr>
                <w:p w14:paraId="2F17F0D6" w14:textId="77777777" w:rsidR="00927215" w:rsidRPr="0009369E" w:rsidRDefault="00927215" w:rsidP="00F44AA9">
                  <w:pPr>
                    <w:jc w:val="both"/>
                    <w:rPr>
                      <w:rFonts w:ascii="Arial" w:hAnsi="Arial" w:cs="Arial"/>
                      <w:sz w:val="16"/>
                      <w:szCs w:val="16"/>
                    </w:rPr>
                  </w:pPr>
                  <w:r w:rsidRPr="0009369E">
                    <w:rPr>
                      <w:rFonts w:ascii="Arial" w:hAnsi="Arial" w:cs="Arial"/>
                      <w:sz w:val="16"/>
                      <w:szCs w:val="16"/>
                    </w:rPr>
                    <w:t>1</w:t>
                  </w:r>
                </w:p>
              </w:tc>
              <w:tc>
                <w:tcPr>
                  <w:tcW w:w="2613" w:type="pct"/>
                </w:tcPr>
                <w:p w14:paraId="447F1A3C" w14:textId="77777777" w:rsidR="00927215" w:rsidRPr="0009369E" w:rsidRDefault="00927215" w:rsidP="00F44AA9">
                  <w:pPr>
                    <w:jc w:val="both"/>
                    <w:rPr>
                      <w:rFonts w:ascii="Arial" w:hAnsi="Arial" w:cs="Arial"/>
                      <w:sz w:val="16"/>
                      <w:szCs w:val="16"/>
                    </w:rPr>
                  </w:pPr>
                  <w:r w:rsidRPr="0009369E">
                    <w:rPr>
                      <w:rFonts w:ascii="Arial" w:hAnsi="Arial" w:cs="Arial"/>
                      <w:sz w:val="16"/>
                      <w:szCs w:val="16"/>
                    </w:rPr>
                    <w:t>Factor económico</w:t>
                  </w:r>
                </w:p>
              </w:tc>
              <w:tc>
                <w:tcPr>
                  <w:tcW w:w="2023" w:type="pct"/>
                </w:tcPr>
                <w:p w14:paraId="5B1E3721" w14:textId="77777777" w:rsidR="00927215" w:rsidRPr="0009369E" w:rsidRDefault="00927215" w:rsidP="00F44AA9">
                  <w:pPr>
                    <w:jc w:val="both"/>
                    <w:rPr>
                      <w:rFonts w:ascii="Arial" w:hAnsi="Arial" w:cs="Arial"/>
                      <w:sz w:val="16"/>
                      <w:szCs w:val="16"/>
                    </w:rPr>
                  </w:pPr>
                </w:p>
              </w:tc>
            </w:tr>
            <w:tr w:rsidR="00927215" w:rsidRPr="0009369E" w14:paraId="0B9C26F7" w14:textId="77777777" w:rsidTr="00F44AA9">
              <w:trPr>
                <w:trHeight w:val="167"/>
              </w:trPr>
              <w:tc>
                <w:tcPr>
                  <w:tcW w:w="364" w:type="pct"/>
                </w:tcPr>
                <w:p w14:paraId="76A689DC" w14:textId="77777777" w:rsidR="00927215" w:rsidRPr="0009369E" w:rsidRDefault="00927215" w:rsidP="00F44AA9">
                  <w:pPr>
                    <w:jc w:val="both"/>
                    <w:rPr>
                      <w:rFonts w:ascii="Arial" w:hAnsi="Arial" w:cs="Arial"/>
                      <w:sz w:val="16"/>
                      <w:szCs w:val="16"/>
                    </w:rPr>
                  </w:pPr>
                  <w:r w:rsidRPr="0009369E">
                    <w:rPr>
                      <w:rFonts w:ascii="Arial" w:hAnsi="Arial" w:cs="Arial"/>
                      <w:sz w:val="16"/>
                      <w:szCs w:val="16"/>
                    </w:rPr>
                    <w:t>2</w:t>
                  </w:r>
                </w:p>
              </w:tc>
              <w:tc>
                <w:tcPr>
                  <w:tcW w:w="2613" w:type="pct"/>
                </w:tcPr>
                <w:p w14:paraId="6E03A1B3" w14:textId="77777777" w:rsidR="00927215" w:rsidRPr="0009369E" w:rsidRDefault="00927215" w:rsidP="00F44AA9">
                  <w:pPr>
                    <w:jc w:val="both"/>
                    <w:rPr>
                      <w:rFonts w:ascii="Arial" w:hAnsi="Arial" w:cs="Arial"/>
                      <w:sz w:val="16"/>
                      <w:szCs w:val="16"/>
                    </w:rPr>
                  </w:pPr>
                  <w:r w:rsidRPr="0009369E">
                    <w:rPr>
                      <w:rFonts w:ascii="Arial" w:hAnsi="Arial" w:cs="Arial"/>
                      <w:sz w:val="16"/>
                      <w:szCs w:val="16"/>
                    </w:rPr>
                    <w:t>Factor técnico</w:t>
                  </w:r>
                </w:p>
              </w:tc>
              <w:tc>
                <w:tcPr>
                  <w:tcW w:w="2023" w:type="pct"/>
                </w:tcPr>
                <w:p w14:paraId="1C5F35B5" w14:textId="77777777" w:rsidR="00927215" w:rsidRPr="0009369E" w:rsidRDefault="00927215" w:rsidP="00F44AA9">
                  <w:pPr>
                    <w:jc w:val="both"/>
                    <w:rPr>
                      <w:rFonts w:ascii="Arial" w:hAnsi="Arial" w:cs="Arial"/>
                      <w:sz w:val="16"/>
                      <w:szCs w:val="16"/>
                    </w:rPr>
                  </w:pPr>
                </w:p>
              </w:tc>
            </w:tr>
            <w:tr w:rsidR="00927215" w:rsidRPr="0009369E" w14:paraId="0CD6ED9F" w14:textId="77777777" w:rsidTr="00F44AA9">
              <w:trPr>
                <w:trHeight w:val="167"/>
              </w:trPr>
              <w:tc>
                <w:tcPr>
                  <w:tcW w:w="364" w:type="pct"/>
                </w:tcPr>
                <w:p w14:paraId="008F8CC7" w14:textId="77777777" w:rsidR="00927215" w:rsidRPr="0009369E" w:rsidRDefault="00927215" w:rsidP="00F44AA9">
                  <w:pPr>
                    <w:jc w:val="both"/>
                    <w:rPr>
                      <w:rFonts w:ascii="Arial" w:hAnsi="Arial" w:cs="Arial"/>
                      <w:sz w:val="16"/>
                      <w:szCs w:val="16"/>
                    </w:rPr>
                  </w:pPr>
                  <w:r w:rsidRPr="0009369E">
                    <w:rPr>
                      <w:rFonts w:ascii="Arial" w:hAnsi="Arial" w:cs="Arial"/>
                      <w:sz w:val="16"/>
                      <w:szCs w:val="16"/>
                    </w:rPr>
                    <w:t>3</w:t>
                  </w:r>
                </w:p>
              </w:tc>
              <w:tc>
                <w:tcPr>
                  <w:tcW w:w="2613" w:type="pct"/>
                </w:tcPr>
                <w:p w14:paraId="1E1866DE" w14:textId="77777777" w:rsidR="00927215" w:rsidRPr="0009369E" w:rsidRDefault="00927215" w:rsidP="00F44AA9">
                  <w:pPr>
                    <w:jc w:val="both"/>
                    <w:rPr>
                      <w:rFonts w:ascii="Arial" w:hAnsi="Arial" w:cs="Arial"/>
                      <w:sz w:val="16"/>
                      <w:szCs w:val="16"/>
                    </w:rPr>
                  </w:pPr>
                  <w:r w:rsidRPr="0009369E">
                    <w:rPr>
                      <w:rFonts w:ascii="Arial" w:hAnsi="Arial" w:cs="Arial"/>
                      <w:sz w:val="16"/>
                      <w:szCs w:val="16"/>
                    </w:rPr>
                    <w:t>Apoyo industria nacional</w:t>
                  </w:r>
                </w:p>
              </w:tc>
              <w:tc>
                <w:tcPr>
                  <w:tcW w:w="2023" w:type="pct"/>
                </w:tcPr>
                <w:p w14:paraId="292F0B72" w14:textId="77777777" w:rsidR="00927215" w:rsidRPr="0009369E" w:rsidRDefault="00927215" w:rsidP="00F44AA9">
                  <w:pPr>
                    <w:jc w:val="both"/>
                    <w:rPr>
                      <w:rFonts w:ascii="Arial" w:hAnsi="Arial" w:cs="Arial"/>
                      <w:sz w:val="16"/>
                      <w:szCs w:val="16"/>
                    </w:rPr>
                  </w:pPr>
                </w:p>
              </w:tc>
            </w:tr>
            <w:tr w:rsidR="00927215" w:rsidRPr="0009369E" w14:paraId="5DF1D22A" w14:textId="77777777" w:rsidTr="00F44AA9">
              <w:trPr>
                <w:trHeight w:val="167"/>
              </w:trPr>
              <w:tc>
                <w:tcPr>
                  <w:tcW w:w="364" w:type="pct"/>
                </w:tcPr>
                <w:p w14:paraId="2C669663" w14:textId="77777777" w:rsidR="00927215" w:rsidRPr="0009369E" w:rsidRDefault="00927215" w:rsidP="00F44AA9">
                  <w:pPr>
                    <w:jc w:val="both"/>
                    <w:rPr>
                      <w:rFonts w:ascii="Arial" w:hAnsi="Arial" w:cs="Arial"/>
                      <w:sz w:val="16"/>
                      <w:szCs w:val="16"/>
                    </w:rPr>
                  </w:pPr>
                  <w:r w:rsidRPr="0009369E">
                    <w:rPr>
                      <w:rFonts w:ascii="Arial" w:hAnsi="Arial" w:cs="Arial"/>
                      <w:sz w:val="16"/>
                      <w:szCs w:val="16"/>
                    </w:rPr>
                    <w:t>4</w:t>
                  </w:r>
                </w:p>
              </w:tc>
              <w:tc>
                <w:tcPr>
                  <w:tcW w:w="2613" w:type="pct"/>
                </w:tcPr>
                <w:p w14:paraId="76A416D6" w14:textId="77777777" w:rsidR="00927215" w:rsidRPr="0009369E" w:rsidRDefault="00927215" w:rsidP="00F44AA9">
                  <w:pPr>
                    <w:jc w:val="both"/>
                    <w:rPr>
                      <w:rFonts w:ascii="Arial" w:hAnsi="Arial" w:cs="Arial"/>
                      <w:sz w:val="16"/>
                      <w:szCs w:val="16"/>
                    </w:rPr>
                  </w:pPr>
                  <w:r w:rsidRPr="0009369E">
                    <w:rPr>
                      <w:rFonts w:ascii="Arial" w:hAnsi="Arial" w:cs="Arial"/>
                      <w:sz w:val="16"/>
                      <w:szCs w:val="16"/>
                    </w:rPr>
                    <w:t>No sanciones</w:t>
                  </w:r>
                </w:p>
              </w:tc>
              <w:tc>
                <w:tcPr>
                  <w:tcW w:w="2023" w:type="pct"/>
                </w:tcPr>
                <w:p w14:paraId="100D0126" w14:textId="77777777" w:rsidR="00927215" w:rsidRPr="0009369E" w:rsidRDefault="00927215" w:rsidP="00F44AA9">
                  <w:pPr>
                    <w:jc w:val="both"/>
                    <w:rPr>
                      <w:rFonts w:ascii="Arial" w:hAnsi="Arial" w:cs="Arial"/>
                      <w:sz w:val="16"/>
                      <w:szCs w:val="16"/>
                    </w:rPr>
                  </w:pPr>
                </w:p>
              </w:tc>
            </w:tr>
            <w:tr w:rsidR="00927215" w:rsidRPr="0009369E" w14:paraId="42113DB5" w14:textId="77777777" w:rsidTr="00F44AA9">
              <w:trPr>
                <w:trHeight w:val="167"/>
              </w:trPr>
              <w:tc>
                <w:tcPr>
                  <w:tcW w:w="364" w:type="pct"/>
                </w:tcPr>
                <w:p w14:paraId="21187A6A" w14:textId="77777777" w:rsidR="00927215" w:rsidRPr="0009369E" w:rsidRDefault="00927215" w:rsidP="00F44AA9">
                  <w:pPr>
                    <w:jc w:val="both"/>
                    <w:rPr>
                      <w:rFonts w:ascii="Arial" w:hAnsi="Arial" w:cs="Arial"/>
                      <w:sz w:val="16"/>
                      <w:szCs w:val="16"/>
                    </w:rPr>
                  </w:pPr>
                  <w:r w:rsidRPr="0009369E">
                    <w:rPr>
                      <w:rFonts w:ascii="Arial" w:hAnsi="Arial" w:cs="Arial"/>
                      <w:sz w:val="16"/>
                      <w:szCs w:val="16"/>
                    </w:rPr>
                    <w:t>5</w:t>
                  </w:r>
                </w:p>
              </w:tc>
              <w:tc>
                <w:tcPr>
                  <w:tcW w:w="2613" w:type="pct"/>
                </w:tcPr>
                <w:p w14:paraId="431CF03A" w14:textId="77777777" w:rsidR="00927215" w:rsidRPr="0009369E" w:rsidRDefault="00927215" w:rsidP="00F44AA9">
                  <w:pPr>
                    <w:jc w:val="both"/>
                    <w:rPr>
                      <w:rFonts w:ascii="Arial" w:hAnsi="Arial" w:cs="Arial"/>
                      <w:sz w:val="16"/>
                      <w:szCs w:val="16"/>
                    </w:rPr>
                  </w:pPr>
                  <w:r w:rsidRPr="0009369E">
                    <w:rPr>
                      <w:rFonts w:ascii="Arial" w:hAnsi="Arial" w:cs="Arial"/>
                      <w:sz w:val="16"/>
                      <w:szCs w:val="16"/>
                    </w:rPr>
                    <w:t>Inclusión Social</w:t>
                  </w:r>
                </w:p>
              </w:tc>
              <w:tc>
                <w:tcPr>
                  <w:tcW w:w="2023" w:type="pct"/>
                </w:tcPr>
                <w:p w14:paraId="4838B1FE" w14:textId="77777777" w:rsidR="00927215" w:rsidRPr="0009369E" w:rsidRDefault="00927215" w:rsidP="00F44AA9">
                  <w:pPr>
                    <w:jc w:val="both"/>
                    <w:rPr>
                      <w:rFonts w:ascii="Arial" w:hAnsi="Arial" w:cs="Arial"/>
                      <w:sz w:val="16"/>
                      <w:szCs w:val="16"/>
                    </w:rPr>
                  </w:pPr>
                </w:p>
              </w:tc>
            </w:tr>
            <w:tr w:rsidR="00927215" w:rsidRPr="0009369E" w14:paraId="6EF900D8" w14:textId="77777777" w:rsidTr="00F44AA9">
              <w:trPr>
                <w:trHeight w:val="45"/>
              </w:trPr>
              <w:tc>
                <w:tcPr>
                  <w:tcW w:w="364" w:type="pct"/>
                </w:tcPr>
                <w:p w14:paraId="2A7919D4" w14:textId="77777777" w:rsidR="00927215" w:rsidRPr="0009369E" w:rsidRDefault="00927215" w:rsidP="00F44AA9">
                  <w:pPr>
                    <w:jc w:val="both"/>
                    <w:rPr>
                      <w:rFonts w:ascii="Arial" w:hAnsi="Arial" w:cs="Arial"/>
                      <w:sz w:val="16"/>
                      <w:szCs w:val="16"/>
                    </w:rPr>
                  </w:pPr>
                  <w:r w:rsidRPr="0009369E">
                    <w:rPr>
                      <w:rFonts w:ascii="Arial" w:hAnsi="Arial" w:cs="Arial"/>
                      <w:sz w:val="16"/>
                      <w:szCs w:val="16"/>
                    </w:rPr>
                    <w:t>6</w:t>
                  </w:r>
                </w:p>
              </w:tc>
              <w:tc>
                <w:tcPr>
                  <w:tcW w:w="2613" w:type="pct"/>
                </w:tcPr>
                <w:p w14:paraId="02E0A207" w14:textId="77777777" w:rsidR="00927215" w:rsidRPr="0009369E" w:rsidRDefault="00927215" w:rsidP="00F44AA9">
                  <w:pPr>
                    <w:jc w:val="both"/>
                    <w:rPr>
                      <w:rFonts w:ascii="Arial" w:hAnsi="Arial" w:cs="Arial"/>
                      <w:sz w:val="16"/>
                      <w:szCs w:val="16"/>
                    </w:rPr>
                  </w:pPr>
                  <w:r w:rsidRPr="0009369E">
                    <w:rPr>
                      <w:rFonts w:ascii="Arial" w:hAnsi="Arial" w:cs="Arial"/>
                      <w:sz w:val="16"/>
                      <w:szCs w:val="16"/>
                    </w:rPr>
                    <w:t>Factor Calidad</w:t>
                  </w:r>
                </w:p>
              </w:tc>
              <w:tc>
                <w:tcPr>
                  <w:tcW w:w="2023" w:type="pct"/>
                </w:tcPr>
                <w:p w14:paraId="7EB48902" w14:textId="77777777" w:rsidR="00927215" w:rsidRPr="0009369E" w:rsidRDefault="00927215" w:rsidP="00F44AA9">
                  <w:pPr>
                    <w:jc w:val="both"/>
                    <w:rPr>
                      <w:rFonts w:ascii="Arial" w:hAnsi="Arial" w:cs="Arial"/>
                      <w:sz w:val="16"/>
                      <w:szCs w:val="16"/>
                    </w:rPr>
                  </w:pPr>
                </w:p>
              </w:tc>
            </w:tr>
          </w:tbl>
          <w:p w14:paraId="61A25D9F" w14:textId="77777777" w:rsidR="00927215" w:rsidRPr="0009369E" w:rsidRDefault="00927215" w:rsidP="00F44AA9">
            <w:pPr>
              <w:jc w:val="both"/>
              <w:rPr>
                <w:rFonts w:ascii="Arial" w:hAnsi="Arial" w:cs="Arial"/>
                <w:sz w:val="16"/>
                <w:szCs w:val="16"/>
              </w:rPr>
            </w:pPr>
          </w:p>
          <w:p w14:paraId="2CEE800B" w14:textId="77777777" w:rsidR="00927215" w:rsidRPr="0009369E" w:rsidRDefault="00927215" w:rsidP="00F44AA9">
            <w:pPr>
              <w:pStyle w:val="Textocomentario"/>
              <w:jc w:val="both"/>
              <w:rPr>
                <w:rFonts w:ascii="Arial" w:hAnsi="Arial" w:cs="Arial"/>
                <w:sz w:val="16"/>
                <w:szCs w:val="16"/>
              </w:rPr>
            </w:pPr>
            <w:r w:rsidRPr="00BF207B">
              <w:rPr>
                <w:rFonts w:ascii="Arial" w:hAnsi="Arial" w:cs="Arial"/>
                <w:color w:val="FF0000"/>
                <w:sz w:val="16"/>
                <w:szCs w:val="16"/>
              </w:rPr>
              <w:t>Nota:</w:t>
            </w:r>
            <w:r w:rsidRPr="00BF207B">
              <w:rPr>
                <w:rFonts w:ascii="Arial" w:hAnsi="Arial" w:cs="Arial"/>
                <w:sz w:val="16"/>
                <w:szCs w:val="16"/>
              </w:rPr>
              <w:t xml:space="preserve"> </w:t>
            </w:r>
            <w:r>
              <w:rPr>
                <w:rFonts w:ascii="Arial" w:hAnsi="Arial" w:cs="Arial"/>
                <w:sz w:val="16"/>
                <w:szCs w:val="16"/>
              </w:rPr>
              <w:t>T</w:t>
            </w:r>
            <w:r w:rsidRPr="00BF207B">
              <w:rPr>
                <w:rFonts w:ascii="Arial" w:hAnsi="Arial" w:cs="Arial"/>
                <w:sz w:val="16"/>
                <w:szCs w:val="16"/>
              </w:rPr>
              <w:t xml:space="preserve">ener en cuenta para estructurar el puntaje  dependiendo del proceso los siguientes aspectos que pueden resultar favorables para la entidad: </w:t>
            </w:r>
            <w:r w:rsidRPr="00BF207B">
              <w:rPr>
                <w:rFonts w:ascii="Arial" w:hAnsi="Arial" w:cs="Arial"/>
                <w:sz w:val="16"/>
                <w:szCs w:val="16"/>
                <w:lang w:eastAsia="es-CO"/>
              </w:rPr>
              <w:t>la forma de pago, descuentos por adjudicación de varios lotes, descuentos por variaciones en programas de entregas, mayor garantía del bien o servicio respecto de la mínima requerida, impacto económico sobre las condiciones existentes de la Entidad Estatal relacionadas con el objeto a contratar, mayor asunción de los Riesgos, servicios o bienes adicionales y que representen un mayor grado de satisfacción para la entidad, entre otras.</w:t>
            </w:r>
            <w:r w:rsidRPr="00BF207B">
              <w:rPr>
                <w:rFonts w:ascii="Arial" w:hAnsi="Arial" w:cs="Arial"/>
                <w:b/>
                <w:i/>
                <w:sz w:val="16"/>
                <w:szCs w:val="16"/>
              </w:rPr>
              <w:t xml:space="preserve"> (Borre esta Nota)</w:t>
            </w:r>
          </w:p>
        </w:tc>
      </w:tr>
      <w:tr w:rsidR="00927215" w:rsidRPr="0009369E" w14:paraId="435B45AC" w14:textId="77777777" w:rsidTr="00F44AA9">
        <w:trPr>
          <w:trHeight w:val="918"/>
        </w:trPr>
        <w:tc>
          <w:tcPr>
            <w:tcW w:w="2978" w:type="dxa"/>
            <w:gridSpan w:val="3"/>
            <w:vAlign w:val="center"/>
          </w:tcPr>
          <w:sdt>
            <w:sdtPr>
              <w:rPr>
                <w:rFonts w:ascii="Arial" w:hAnsi="Arial" w:cs="Arial"/>
                <w:b/>
                <w:sz w:val="16"/>
                <w:szCs w:val="16"/>
                <w:lang w:val="es-MX"/>
              </w:rPr>
              <w:id w:val="1048837"/>
              <w:lock w:val="contentLocked"/>
              <w:placeholder>
                <w:docPart w:val="DC633D1E19104CC794DCBC787C6DC8EA"/>
              </w:placeholder>
              <w:group/>
            </w:sdtPr>
            <w:sdtEndPr/>
            <w:sdtContent>
              <w:p w14:paraId="702D7C02" w14:textId="77777777" w:rsidR="00927215" w:rsidRPr="0009369E" w:rsidRDefault="00927215" w:rsidP="00F44AA9">
                <w:pPr>
                  <w:ind w:left="6"/>
                  <w:jc w:val="both"/>
                  <w:rPr>
                    <w:rFonts w:ascii="Arial" w:hAnsi="Arial" w:cs="Arial"/>
                    <w:b/>
                    <w:sz w:val="16"/>
                    <w:szCs w:val="16"/>
                    <w:lang w:val="es-MX"/>
                  </w:rPr>
                </w:pPr>
                <w:r w:rsidRPr="0009369E">
                  <w:rPr>
                    <w:rFonts w:ascii="Arial" w:hAnsi="Arial" w:cs="Arial"/>
                    <w:b/>
                    <w:sz w:val="16"/>
                    <w:szCs w:val="16"/>
                    <w:lang w:val="es-MX"/>
                  </w:rPr>
                  <w:t>3.6.3 Reglas de desempate de Ofertas</w:t>
                </w:r>
              </w:p>
            </w:sdtContent>
          </w:sdt>
        </w:tc>
        <w:tc>
          <w:tcPr>
            <w:tcW w:w="7512" w:type="dxa"/>
            <w:gridSpan w:val="2"/>
            <w:vAlign w:val="center"/>
          </w:tcPr>
          <w:p w14:paraId="1BFB5629" w14:textId="58E05550" w:rsidR="00927215" w:rsidRPr="0009369E" w:rsidRDefault="00927215" w:rsidP="00F44AA9">
            <w:pPr>
              <w:jc w:val="both"/>
              <w:rPr>
                <w:rFonts w:ascii="Arial" w:hAnsi="Arial" w:cs="Arial"/>
                <w:sz w:val="16"/>
                <w:szCs w:val="16"/>
              </w:rPr>
            </w:pPr>
            <w:r w:rsidRPr="0009369E">
              <w:rPr>
                <w:rFonts w:ascii="Arial" w:hAnsi="Arial" w:cs="Arial"/>
                <w:sz w:val="16"/>
                <w:szCs w:val="16"/>
              </w:rPr>
              <w:t>Si se presenta un empate entre ofertas, la entidad, lo resolverá con base en las siguientes reglas (</w:t>
            </w:r>
            <w:r w:rsidR="00106A51" w:rsidRPr="00771288">
              <w:rPr>
                <w:rFonts w:ascii="Arial" w:hAnsi="Arial" w:cs="Arial"/>
                <w:bCs/>
                <w:sz w:val="16"/>
                <w:szCs w:val="16"/>
              </w:rPr>
              <w:t>SECCIÓN 2</w:t>
            </w:r>
            <w:r w:rsidR="00106A51">
              <w:rPr>
                <w:rFonts w:ascii="Arial" w:hAnsi="Arial" w:cs="Arial"/>
                <w:bCs/>
                <w:sz w:val="16"/>
                <w:szCs w:val="16"/>
              </w:rPr>
              <w:t xml:space="preserve"> </w:t>
            </w:r>
            <w:r w:rsidR="00106A51" w:rsidRPr="00106A51">
              <w:rPr>
                <w:rFonts w:ascii="Arial" w:hAnsi="Arial" w:cs="Arial"/>
                <w:sz w:val="16"/>
                <w:szCs w:val="16"/>
              </w:rPr>
              <w:t>SUBSECCIÓN 2. SELECCIÓN</w:t>
            </w:r>
            <w:r w:rsidR="00106A51">
              <w:rPr>
                <w:rFonts w:ascii="Arial" w:hAnsi="Arial" w:cs="Arial"/>
                <w:sz w:val="16"/>
                <w:szCs w:val="16"/>
              </w:rPr>
              <w:t xml:space="preserve"> </w:t>
            </w:r>
            <w:r w:rsidR="00106A51" w:rsidRPr="00106A51">
              <w:rPr>
                <w:rFonts w:ascii="Arial" w:hAnsi="Arial" w:cs="Arial"/>
                <w:sz w:val="16"/>
                <w:szCs w:val="16"/>
              </w:rPr>
              <w:t>Artículo 2.2.1.1.2.2.9.</w:t>
            </w:r>
            <w:r w:rsidR="00106A51">
              <w:rPr>
                <w:rFonts w:ascii="Arial" w:hAnsi="Arial" w:cs="Arial"/>
                <w:sz w:val="16"/>
                <w:szCs w:val="16"/>
              </w:rPr>
              <w:t xml:space="preserve"> del D</w:t>
            </w:r>
            <w:r w:rsidRPr="0009369E">
              <w:rPr>
                <w:rFonts w:ascii="Arial" w:hAnsi="Arial" w:cs="Arial"/>
                <w:sz w:val="16"/>
                <w:szCs w:val="16"/>
              </w:rPr>
              <w:t>ecreto 1</w:t>
            </w:r>
            <w:r w:rsidR="00106A51">
              <w:rPr>
                <w:rFonts w:ascii="Arial" w:hAnsi="Arial" w:cs="Arial"/>
                <w:sz w:val="16"/>
                <w:szCs w:val="16"/>
              </w:rPr>
              <w:t>082</w:t>
            </w:r>
            <w:r w:rsidRPr="0009369E">
              <w:rPr>
                <w:rFonts w:ascii="Arial" w:hAnsi="Arial" w:cs="Arial"/>
                <w:sz w:val="16"/>
                <w:szCs w:val="16"/>
              </w:rPr>
              <w:t xml:space="preserve"> de 201</w:t>
            </w:r>
            <w:r w:rsidR="00106A51">
              <w:rPr>
                <w:rFonts w:ascii="Arial" w:hAnsi="Arial" w:cs="Arial"/>
                <w:sz w:val="16"/>
                <w:szCs w:val="16"/>
              </w:rPr>
              <w:t>5</w:t>
            </w:r>
            <w:r w:rsidRPr="0009369E">
              <w:rPr>
                <w:rFonts w:ascii="Arial" w:hAnsi="Arial" w:cs="Arial"/>
                <w:sz w:val="16"/>
                <w:szCs w:val="16"/>
              </w:rPr>
              <w:t xml:space="preserve">): </w:t>
            </w:r>
          </w:p>
          <w:p w14:paraId="142518EC" w14:textId="77777777" w:rsidR="00927215" w:rsidRPr="0009369E" w:rsidRDefault="00927215" w:rsidP="00F44AA9">
            <w:pPr>
              <w:jc w:val="both"/>
              <w:rPr>
                <w:rFonts w:ascii="Arial" w:hAnsi="Arial" w:cs="Arial"/>
                <w:sz w:val="16"/>
                <w:szCs w:val="16"/>
              </w:rPr>
            </w:pPr>
          </w:p>
          <w:p w14:paraId="6E39C7C9" w14:textId="2F56A947" w:rsidR="00927215" w:rsidRDefault="00927215" w:rsidP="00F44AA9">
            <w:pPr>
              <w:jc w:val="both"/>
              <w:rPr>
                <w:rFonts w:ascii="Arial" w:hAnsi="Arial" w:cs="Arial"/>
                <w:sz w:val="16"/>
                <w:szCs w:val="16"/>
              </w:rPr>
            </w:pPr>
            <w:r w:rsidRPr="0009369E">
              <w:rPr>
                <w:rFonts w:ascii="Arial" w:hAnsi="Arial" w:cs="Arial"/>
                <w:color w:val="FF0000"/>
                <w:sz w:val="16"/>
                <w:szCs w:val="16"/>
              </w:rPr>
              <w:t>Orientación.</w:t>
            </w:r>
            <w:r w:rsidRPr="0009369E">
              <w:rPr>
                <w:rFonts w:ascii="Arial" w:hAnsi="Arial" w:cs="Arial"/>
                <w:sz w:val="16"/>
                <w:szCs w:val="16"/>
              </w:rPr>
              <w:t xml:space="preserve"> En este punto, la entidad, debe indicar cuáles serán los factores de evaluación que tendrá en cuenta para escoger la propuesta más favorable para sus intereses generales. El artículo 5 de la ley 1150 de 2007 y el </w:t>
            </w:r>
            <w:r w:rsidR="00106A51" w:rsidRPr="00771288">
              <w:rPr>
                <w:rFonts w:ascii="Arial" w:hAnsi="Arial" w:cs="Arial"/>
                <w:bCs/>
                <w:sz w:val="16"/>
                <w:szCs w:val="16"/>
              </w:rPr>
              <w:t>SECCIÓN 2</w:t>
            </w:r>
            <w:r w:rsidR="00106A51">
              <w:rPr>
                <w:rFonts w:ascii="Arial" w:hAnsi="Arial" w:cs="Arial"/>
                <w:bCs/>
                <w:sz w:val="16"/>
                <w:szCs w:val="16"/>
              </w:rPr>
              <w:t xml:space="preserve"> </w:t>
            </w:r>
            <w:r w:rsidR="00106A51" w:rsidRPr="00106A51">
              <w:rPr>
                <w:rFonts w:ascii="Arial" w:hAnsi="Arial" w:cs="Arial"/>
                <w:sz w:val="16"/>
                <w:szCs w:val="16"/>
              </w:rPr>
              <w:t>SUBSECCIÓN 2. SELECCIÓN Artículo 2.2.1.1.2.2.2.</w:t>
            </w:r>
            <w:r w:rsidR="00106A51">
              <w:rPr>
                <w:rFonts w:ascii="Arial" w:hAnsi="Arial" w:cs="Arial"/>
                <w:sz w:val="16"/>
                <w:szCs w:val="16"/>
              </w:rPr>
              <w:t xml:space="preserve"> del D</w:t>
            </w:r>
            <w:r w:rsidR="00106A51" w:rsidRPr="0009369E">
              <w:rPr>
                <w:rFonts w:ascii="Arial" w:hAnsi="Arial" w:cs="Arial"/>
                <w:sz w:val="16"/>
                <w:szCs w:val="16"/>
              </w:rPr>
              <w:t>ecreto 1</w:t>
            </w:r>
            <w:r w:rsidR="00106A51">
              <w:rPr>
                <w:rFonts w:ascii="Arial" w:hAnsi="Arial" w:cs="Arial"/>
                <w:sz w:val="16"/>
                <w:szCs w:val="16"/>
              </w:rPr>
              <w:t>082</w:t>
            </w:r>
            <w:r w:rsidR="00106A51" w:rsidRPr="0009369E">
              <w:rPr>
                <w:rFonts w:ascii="Arial" w:hAnsi="Arial" w:cs="Arial"/>
                <w:sz w:val="16"/>
                <w:szCs w:val="16"/>
              </w:rPr>
              <w:t xml:space="preserve"> de 201</w:t>
            </w:r>
            <w:r w:rsidR="00106A51">
              <w:rPr>
                <w:rFonts w:ascii="Arial" w:hAnsi="Arial" w:cs="Arial"/>
                <w:sz w:val="16"/>
                <w:szCs w:val="16"/>
              </w:rPr>
              <w:t>5</w:t>
            </w:r>
            <w:r w:rsidRPr="0009369E">
              <w:rPr>
                <w:rFonts w:ascii="Arial" w:hAnsi="Arial" w:cs="Arial"/>
                <w:sz w:val="16"/>
                <w:szCs w:val="16"/>
              </w:rPr>
              <w:t xml:space="preserve">, orientan esa labor. De la misma forma, se sugieren incluir las formas de desempate de que trata el </w:t>
            </w:r>
            <w:r w:rsidR="00106A51" w:rsidRPr="00106A51">
              <w:rPr>
                <w:rFonts w:ascii="Arial" w:hAnsi="Arial" w:cs="Arial"/>
                <w:sz w:val="16"/>
                <w:szCs w:val="16"/>
              </w:rPr>
              <w:t>Artículo 2.2.1.1.2.2.9.</w:t>
            </w:r>
            <w:r w:rsidR="00106A51">
              <w:rPr>
                <w:rFonts w:ascii="Arial" w:hAnsi="Arial" w:cs="Arial"/>
                <w:sz w:val="16"/>
                <w:szCs w:val="16"/>
              </w:rPr>
              <w:t xml:space="preserve"> del D</w:t>
            </w:r>
            <w:r w:rsidR="00106A51" w:rsidRPr="0009369E">
              <w:rPr>
                <w:rFonts w:ascii="Arial" w:hAnsi="Arial" w:cs="Arial"/>
                <w:sz w:val="16"/>
                <w:szCs w:val="16"/>
              </w:rPr>
              <w:t>ecreto 1</w:t>
            </w:r>
            <w:r w:rsidR="00106A51">
              <w:rPr>
                <w:rFonts w:ascii="Arial" w:hAnsi="Arial" w:cs="Arial"/>
                <w:sz w:val="16"/>
                <w:szCs w:val="16"/>
              </w:rPr>
              <w:t>082</w:t>
            </w:r>
            <w:r w:rsidR="00106A51" w:rsidRPr="0009369E">
              <w:rPr>
                <w:rFonts w:ascii="Arial" w:hAnsi="Arial" w:cs="Arial"/>
                <w:sz w:val="16"/>
                <w:szCs w:val="16"/>
              </w:rPr>
              <w:t xml:space="preserve"> de 201</w:t>
            </w:r>
            <w:r w:rsidR="00106A51">
              <w:rPr>
                <w:rFonts w:ascii="Arial" w:hAnsi="Arial" w:cs="Arial"/>
                <w:sz w:val="16"/>
                <w:szCs w:val="16"/>
              </w:rPr>
              <w:t>5</w:t>
            </w:r>
            <w:r w:rsidRPr="0009369E">
              <w:rPr>
                <w:rFonts w:ascii="Arial" w:hAnsi="Arial" w:cs="Arial"/>
                <w:sz w:val="16"/>
                <w:szCs w:val="16"/>
              </w:rPr>
              <w:t xml:space="preserve">. </w:t>
            </w:r>
          </w:p>
          <w:p w14:paraId="4B5079C6" w14:textId="77777777" w:rsidR="00B46B80" w:rsidRPr="0009369E" w:rsidRDefault="00B46B80" w:rsidP="00F44AA9">
            <w:pPr>
              <w:jc w:val="both"/>
              <w:rPr>
                <w:rFonts w:ascii="Arial" w:hAnsi="Arial" w:cs="Arial"/>
                <w:sz w:val="16"/>
                <w:szCs w:val="16"/>
              </w:rPr>
            </w:pPr>
          </w:p>
          <w:p w14:paraId="39B250BF" w14:textId="77777777" w:rsidR="00927215" w:rsidRPr="0009369E" w:rsidRDefault="00927215" w:rsidP="00F44AA9">
            <w:pPr>
              <w:jc w:val="both"/>
              <w:rPr>
                <w:rFonts w:ascii="Arial" w:hAnsi="Arial" w:cs="Arial"/>
                <w:sz w:val="16"/>
                <w:szCs w:val="16"/>
              </w:rPr>
            </w:pPr>
            <w:r w:rsidRPr="0009369E">
              <w:rPr>
                <w:rFonts w:ascii="Arial" w:hAnsi="Arial" w:cs="Arial"/>
                <w:sz w:val="16"/>
                <w:szCs w:val="16"/>
              </w:rPr>
              <w:t xml:space="preserve">Por otro lado, se regula la evaluación del incentivo de la industria nacional de que trata la ley 816 de 2003. </w:t>
            </w:r>
            <w:r w:rsidRPr="0009369E">
              <w:rPr>
                <w:rFonts w:ascii="Arial" w:hAnsi="Arial" w:cs="Arial"/>
                <w:b/>
                <w:i/>
                <w:sz w:val="16"/>
                <w:szCs w:val="16"/>
              </w:rPr>
              <w:t>(Borre esta Nota)</w:t>
            </w:r>
          </w:p>
          <w:p w14:paraId="08D08A6E" w14:textId="77777777" w:rsidR="00927215" w:rsidRPr="0009369E" w:rsidRDefault="00927215" w:rsidP="00F44AA9">
            <w:pPr>
              <w:jc w:val="both"/>
              <w:rPr>
                <w:rFonts w:ascii="Arial" w:hAnsi="Arial" w:cs="Arial"/>
                <w:sz w:val="16"/>
                <w:szCs w:val="16"/>
              </w:rPr>
            </w:pPr>
          </w:p>
        </w:tc>
      </w:tr>
      <w:tr w:rsidR="00927215" w:rsidRPr="0009369E" w14:paraId="73A58DD2" w14:textId="77777777" w:rsidTr="00F44AA9">
        <w:trPr>
          <w:trHeight w:val="918"/>
        </w:trPr>
        <w:tc>
          <w:tcPr>
            <w:tcW w:w="2978" w:type="dxa"/>
            <w:gridSpan w:val="3"/>
            <w:vAlign w:val="center"/>
          </w:tcPr>
          <w:sdt>
            <w:sdtPr>
              <w:rPr>
                <w:rFonts w:ascii="Arial" w:hAnsi="Arial" w:cs="Arial"/>
                <w:b/>
                <w:sz w:val="16"/>
                <w:szCs w:val="16"/>
                <w:lang w:val="es-MX"/>
              </w:rPr>
              <w:id w:val="1048838"/>
              <w:lock w:val="contentLocked"/>
              <w:placeholder>
                <w:docPart w:val="DC633D1E19104CC794DCBC787C6DC8EA"/>
              </w:placeholder>
              <w:group/>
            </w:sdtPr>
            <w:sdtEndPr>
              <w:rPr>
                <w:lang w:val="es-ES_tradnl"/>
              </w:rPr>
            </w:sdtEndPr>
            <w:sdtContent>
              <w:p w14:paraId="1F8CBBAA" w14:textId="77777777" w:rsidR="00927215" w:rsidRPr="0009369E" w:rsidRDefault="00927215" w:rsidP="00F44AA9">
                <w:pPr>
                  <w:ind w:left="6"/>
                  <w:jc w:val="both"/>
                  <w:rPr>
                    <w:rFonts w:ascii="Arial" w:hAnsi="Arial" w:cs="Arial"/>
                    <w:b/>
                    <w:sz w:val="16"/>
                    <w:szCs w:val="16"/>
                    <w:lang w:val="es-MX"/>
                  </w:rPr>
                </w:pPr>
                <w:r w:rsidRPr="0009369E">
                  <w:rPr>
                    <w:rFonts w:ascii="Arial" w:hAnsi="Arial" w:cs="Arial"/>
                    <w:b/>
                    <w:sz w:val="16"/>
                    <w:szCs w:val="16"/>
                    <w:lang w:val="es-MX"/>
                  </w:rPr>
                  <w:t xml:space="preserve">3.7 </w:t>
                </w:r>
                <w:r w:rsidRPr="0009369E">
                  <w:rPr>
                    <w:rFonts w:ascii="Arial" w:hAnsi="Arial" w:cs="Arial"/>
                    <w:b/>
                    <w:sz w:val="16"/>
                    <w:szCs w:val="16"/>
                  </w:rPr>
                  <w:t>Análisis de riesgos y forma de mitigarlo.</w:t>
                </w:r>
              </w:p>
            </w:sdtContent>
          </w:sdt>
        </w:tc>
        <w:tc>
          <w:tcPr>
            <w:tcW w:w="7512" w:type="dxa"/>
            <w:gridSpan w:val="2"/>
            <w:vAlign w:val="center"/>
          </w:tcPr>
          <w:p w14:paraId="75083CF9" w14:textId="77777777" w:rsidR="00927215" w:rsidRPr="0009369E" w:rsidRDefault="00927215" w:rsidP="00F44AA9">
            <w:pPr>
              <w:jc w:val="both"/>
              <w:rPr>
                <w:rFonts w:ascii="Arial" w:hAnsi="Arial" w:cs="Arial"/>
                <w:sz w:val="16"/>
                <w:szCs w:val="16"/>
              </w:rPr>
            </w:pPr>
          </w:p>
          <w:p w14:paraId="581822F4" w14:textId="48DD3BC7" w:rsidR="00927215" w:rsidRPr="0009369E" w:rsidRDefault="0094205E" w:rsidP="00F44AA9">
            <w:pPr>
              <w:pStyle w:val="Textoindependiente"/>
              <w:spacing w:after="0"/>
              <w:jc w:val="both"/>
              <w:rPr>
                <w:rFonts w:ascii="Arial" w:hAnsi="Arial" w:cs="Arial"/>
                <w:bCs/>
                <w:iCs/>
                <w:sz w:val="16"/>
                <w:szCs w:val="16"/>
                <w:lang w:eastAsia="en-US"/>
              </w:rPr>
            </w:pPr>
            <w:r w:rsidRPr="009738F7">
              <w:rPr>
                <w:rFonts w:ascii="Arial" w:hAnsi="Arial" w:cs="Arial"/>
                <w:bCs/>
                <w:iCs/>
                <w:sz w:val="16"/>
                <w:szCs w:val="16"/>
                <w:lang w:eastAsia="en-US"/>
              </w:rPr>
              <w:t>El</w:t>
            </w:r>
            <w:r w:rsidR="00927215" w:rsidRPr="009738F7">
              <w:rPr>
                <w:rFonts w:ascii="Arial" w:hAnsi="Arial" w:cs="Arial"/>
                <w:bCs/>
                <w:iCs/>
                <w:sz w:val="16"/>
                <w:szCs w:val="16"/>
                <w:lang w:eastAsia="en-US"/>
              </w:rPr>
              <w:t xml:space="preserve"> </w:t>
            </w:r>
            <w:r w:rsidRPr="009738F7">
              <w:rPr>
                <w:rFonts w:ascii="Arial" w:hAnsi="Arial" w:cs="Arial"/>
                <w:bCs/>
                <w:iCs/>
                <w:sz w:val="16"/>
                <w:szCs w:val="16"/>
                <w:lang w:eastAsia="en-US"/>
              </w:rPr>
              <w:t xml:space="preserve">Distrito </w:t>
            </w:r>
            <w:r w:rsidR="00927215" w:rsidRPr="009738F7">
              <w:rPr>
                <w:rFonts w:ascii="Arial" w:hAnsi="Arial" w:cs="Arial"/>
                <w:bCs/>
                <w:iCs/>
                <w:sz w:val="16"/>
                <w:szCs w:val="16"/>
                <w:lang w:eastAsia="en-US"/>
              </w:rPr>
              <w:t xml:space="preserve">de Barranquilla, de acuerdo con las disposiciones del artículo 4 de la ley 1150 de 2007 y de los artículos </w:t>
            </w:r>
            <w:r w:rsidR="00E94416" w:rsidRPr="009738F7">
              <w:rPr>
                <w:rFonts w:ascii="Arial" w:hAnsi="Arial" w:cs="Arial"/>
                <w:bCs/>
                <w:iCs/>
                <w:sz w:val="16"/>
                <w:szCs w:val="16"/>
                <w:lang w:eastAsia="en-US"/>
              </w:rPr>
              <w:t>Artículo 2.2.2.1.1.2.</w:t>
            </w:r>
            <w:r w:rsidR="00927215" w:rsidRPr="009738F7">
              <w:rPr>
                <w:rFonts w:ascii="Arial" w:hAnsi="Arial" w:cs="Arial"/>
                <w:bCs/>
                <w:iCs/>
                <w:sz w:val="16"/>
                <w:szCs w:val="16"/>
                <w:lang w:eastAsia="en-US"/>
              </w:rPr>
              <w:t xml:space="preserve">, </w:t>
            </w:r>
            <w:r w:rsidR="00E94416" w:rsidRPr="009738F7">
              <w:rPr>
                <w:rFonts w:ascii="Arial" w:hAnsi="Arial" w:cs="Arial"/>
                <w:bCs/>
                <w:iCs/>
                <w:sz w:val="16"/>
                <w:szCs w:val="16"/>
                <w:lang w:eastAsia="en-US"/>
              </w:rPr>
              <w:t>Artículo 2.2.1.1.1.6.1.</w:t>
            </w:r>
            <w:r w:rsidR="00927215" w:rsidRPr="009738F7">
              <w:rPr>
                <w:rFonts w:ascii="Arial" w:hAnsi="Arial" w:cs="Arial"/>
                <w:bCs/>
                <w:iCs/>
                <w:sz w:val="16"/>
                <w:szCs w:val="16"/>
                <w:lang w:eastAsia="en-US"/>
              </w:rPr>
              <w:t xml:space="preserve">, </w:t>
            </w:r>
            <w:r w:rsidR="00E94416" w:rsidRPr="009738F7">
              <w:rPr>
                <w:rFonts w:ascii="Arial" w:hAnsi="Arial" w:cs="Arial"/>
                <w:bCs/>
                <w:iCs/>
                <w:sz w:val="16"/>
                <w:szCs w:val="16"/>
                <w:lang w:eastAsia="en-US"/>
              </w:rPr>
              <w:t>Artículo 2.2.1.1.1.6.3.</w:t>
            </w:r>
            <w:r w:rsidR="00927215" w:rsidRPr="009738F7">
              <w:rPr>
                <w:rFonts w:ascii="Arial" w:hAnsi="Arial" w:cs="Arial"/>
                <w:bCs/>
                <w:iCs/>
                <w:sz w:val="16"/>
                <w:szCs w:val="16"/>
                <w:lang w:eastAsia="en-US"/>
              </w:rPr>
              <w:t xml:space="preserve"> y el numeral 2 del artículo</w:t>
            </w:r>
            <w:r w:rsidR="00E94416" w:rsidRPr="009738F7">
              <w:rPr>
                <w:rFonts w:ascii="Arial" w:hAnsi="Arial" w:cs="Arial"/>
                <w:bCs/>
                <w:iCs/>
                <w:sz w:val="16"/>
                <w:szCs w:val="16"/>
                <w:lang w:eastAsia="en-US"/>
              </w:rPr>
              <w:t xml:space="preserve"> 2.2.1.2.5.2. </w:t>
            </w:r>
            <w:r w:rsidR="00927215" w:rsidRPr="009738F7">
              <w:rPr>
                <w:rFonts w:ascii="Arial" w:hAnsi="Arial" w:cs="Arial"/>
                <w:bCs/>
                <w:iCs/>
                <w:sz w:val="16"/>
                <w:szCs w:val="16"/>
                <w:lang w:eastAsia="en-US"/>
              </w:rPr>
              <w:t xml:space="preserve"> del decreto 1</w:t>
            </w:r>
            <w:r w:rsidR="00E94416" w:rsidRPr="009738F7">
              <w:rPr>
                <w:rFonts w:ascii="Arial" w:hAnsi="Arial" w:cs="Arial"/>
                <w:bCs/>
                <w:iCs/>
                <w:sz w:val="16"/>
                <w:szCs w:val="16"/>
                <w:lang w:eastAsia="en-US"/>
              </w:rPr>
              <w:t>082</w:t>
            </w:r>
            <w:r w:rsidR="00927215" w:rsidRPr="009738F7">
              <w:rPr>
                <w:rFonts w:ascii="Arial" w:hAnsi="Arial" w:cs="Arial"/>
                <w:bCs/>
                <w:iCs/>
                <w:sz w:val="16"/>
                <w:szCs w:val="16"/>
                <w:lang w:eastAsia="en-US"/>
              </w:rPr>
              <w:t xml:space="preserve"> de 201</w:t>
            </w:r>
            <w:r w:rsidR="00E94416" w:rsidRPr="009738F7">
              <w:rPr>
                <w:rFonts w:ascii="Arial" w:hAnsi="Arial" w:cs="Arial"/>
                <w:bCs/>
                <w:iCs/>
                <w:sz w:val="16"/>
                <w:szCs w:val="16"/>
                <w:lang w:eastAsia="en-US"/>
              </w:rPr>
              <w:t>5</w:t>
            </w:r>
            <w:r w:rsidR="00927215" w:rsidRPr="009738F7">
              <w:rPr>
                <w:rFonts w:ascii="Arial" w:hAnsi="Arial" w:cs="Arial"/>
                <w:bCs/>
                <w:iCs/>
                <w:sz w:val="16"/>
                <w:szCs w:val="16"/>
                <w:lang w:eastAsia="en-US"/>
              </w:rPr>
              <w:t xml:space="preserve"> y con base en la Metodología para identificar y clasificar los riesgos elaborado por Colombia Compra </w:t>
            </w:r>
            <w:proofErr w:type="gramStart"/>
            <w:r w:rsidR="00927215" w:rsidRPr="009738F7">
              <w:rPr>
                <w:rFonts w:ascii="Arial" w:hAnsi="Arial" w:cs="Arial"/>
                <w:bCs/>
                <w:iCs/>
                <w:sz w:val="16"/>
                <w:szCs w:val="16"/>
                <w:lang w:eastAsia="en-US"/>
              </w:rPr>
              <w:t>Eficiente  procede</w:t>
            </w:r>
            <w:proofErr w:type="gramEnd"/>
            <w:r w:rsidR="00927215" w:rsidRPr="009738F7">
              <w:rPr>
                <w:rFonts w:ascii="Arial" w:hAnsi="Arial" w:cs="Arial"/>
                <w:bCs/>
                <w:iCs/>
                <w:sz w:val="16"/>
                <w:szCs w:val="16"/>
                <w:lang w:eastAsia="en-US"/>
              </w:rPr>
              <w:t xml:space="preserve"> a tipificar, estimar y asignar los riesgos de la presente contratación.</w:t>
            </w:r>
            <w:r w:rsidR="00927215" w:rsidRPr="0009369E">
              <w:rPr>
                <w:rFonts w:ascii="Arial" w:hAnsi="Arial" w:cs="Arial"/>
                <w:bCs/>
                <w:iCs/>
                <w:sz w:val="16"/>
                <w:szCs w:val="16"/>
                <w:lang w:eastAsia="en-US"/>
              </w:rPr>
              <w:t xml:space="preserve"> </w:t>
            </w:r>
          </w:p>
          <w:p w14:paraId="3101C647" w14:textId="77777777" w:rsidR="00927215" w:rsidRPr="0009369E" w:rsidRDefault="00927215" w:rsidP="00F44AA9">
            <w:pPr>
              <w:pStyle w:val="Textoindependiente"/>
              <w:spacing w:after="0"/>
              <w:jc w:val="both"/>
              <w:rPr>
                <w:rFonts w:ascii="Arial" w:hAnsi="Arial" w:cs="Arial"/>
                <w:bCs/>
                <w:iCs/>
                <w:sz w:val="16"/>
                <w:szCs w:val="16"/>
                <w:lang w:eastAsia="en-US"/>
              </w:rPr>
            </w:pPr>
          </w:p>
          <w:p w14:paraId="2C207141" w14:textId="77777777" w:rsidR="00927215" w:rsidRPr="00BA0763" w:rsidRDefault="00927215" w:rsidP="00F44AA9">
            <w:pPr>
              <w:pStyle w:val="Textoindependiente"/>
              <w:spacing w:after="0"/>
              <w:jc w:val="both"/>
              <w:rPr>
                <w:rFonts w:ascii="Arial" w:hAnsi="Arial" w:cs="Arial"/>
                <w:bCs/>
                <w:iCs/>
                <w:sz w:val="16"/>
                <w:szCs w:val="16"/>
                <w:lang w:eastAsia="en-US"/>
              </w:rPr>
            </w:pPr>
            <w:r w:rsidRPr="0009369E">
              <w:rPr>
                <w:rFonts w:ascii="Arial" w:hAnsi="Arial" w:cs="Arial"/>
                <w:bCs/>
                <w:iCs/>
                <w:sz w:val="16"/>
                <w:szCs w:val="16"/>
                <w:lang w:eastAsia="en-US"/>
              </w:rPr>
              <w:t>Ver Anexo A. Matriz de Riegos.</w:t>
            </w:r>
          </w:p>
        </w:tc>
      </w:tr>
      <w:tr w:rsidR="00927215" w:rsidRPr="0009369E" w14:paraId="2F0215D7" w14:textId="77777777" w:rsidTr="00F44AA9">
        <w:trPr>
          <w:trHeight w:val="509"/>
        </w:trPr>
        <w:tc>
          <w:tcPr>
            <w:tcW w:w="2978" w:type="dxa"/>
            <w:gridSpan w:val="3"/>
            <w:vAlign w:val="center"/>
          </w:tcPr>
          <w:sdt>
            <w:sdtPr>
              <w:rPr>
                <w:rFonts w:ascii="Arial" w:hAnsi="Arial" w:cs="Arial"/>
                <w:b/>
                <w:sz w:val="16"/>
                <w:szCs w:val="16"/>
                <w:lang w:val="es-MX"/>
              </w:rPr>
              <w:id w:val="1048841"/>
              <w:lock w:val="contentLocked"/>
              <w:placeholder>
                <w:docPart w:val="DC633D1E19104CC794DCBC787C6DC8EA"/>
              </w:placeholder>
              <w:group/>
            </w:sdtPr>
            <w:sdtEndPr/>
            <w:sdtContent>
              <w:p w14:paraId="313EAEDF" w14:textId="77777777" w:rsidR="00927215" w:rsidRPr="0009369E" w:rsidRDefault="00927215" w:rsidP="00F44AA9">
                <w:pPr>
                  <w:ind w:left="6"/>
                  <w:jc w:val="both"/>
                  <w:rPr>
                    <w:rFonts w:ascii="Arial" w:hAnsi="Arial" w:cs="Arial"/>
                    <w:b/>
                    <w:sz w:val="16"/>
                    <w:szCs w:val="16"/>
                    <w:lang w:val="es-MX"/>
                  </w:rPr>
                </w:pPr>
                <w:r w:rsidRPr="0009369E">
                  <w:rPr>
                    <w:rFonts w:ascii="Arial" w:hAnsi="Arial" w:cs="Arial"/>
                    <w:b/>
                    <w:sz w:val="16"/>
                    <w:szCs w:val="16"/>
                    <w:lang w:val="es-MX"/>
                  </w:rPr>
                  <w:t xml:space="preserve">3.8 Garantías: </w:t>
                </w:r>
              </w:p>
            </w:sdtContent>
          </w:sdt>
        </w:tc>
        <w:tc>
          <w:tcPr>
            <w:tcW w:w="7512" w:type="dxa"/>
            <w:gridSpan w:val="2"/>
            <w:vAlign w:val="center"/>
          </w:tcPr>
          <w:p w14:paraId="4CC764F9" w14:textId="77777777" w:rsidR="00927215" w:rsidRPr="0009369E" w:rsidRDefault="00927215" w:rsidP="00F44AA9">
            <w:pPr>
              <w:pStyle w:val="Textocomentario"/>
              <w:jc w:val="center"/>
              <w:rPr>
                <w:rFonts w:ascii="Arial" w:hAnsi="Arial" w:cs="Arial"/>
                <w:bCs/>
                <w:iCs/>
                <w:sz w:val="16"/>
                <w:szCs w:val="16"/>
                <w:lang w:val="es-MX" w:eastAsia="en-US"/>
              </w:rPr>
            </w:pPr>
          </w:p>
          <w:p w14:paraId="187974A2" w14:textId="3168895F" w:rsidR="00927215" w:rsidRDefault="00927215" w:rsidP="00F44AA9">
            <w:pPr>
              <w:pStyle w:val="Textocomentario"/>
              <w:jc w:val="both"/>
              <w:rPr>
                <w:rFonts w:ascii="Arial" w:hAnsi="Arial" w:cs="Arial"/>
                <w:sz w:val="16"/>
                <w:szCs w:val="16"/>
              </w:rPr>
            </w:pPr>
            <w:r>
              <w:rPr>
                <w:rFonts w:ascii="Arial" w:hAnsi="Arial" w:cs="Arial"/>
                <w:sz w:val="16"/>
                <w:szCs w:val="16"/>
              </w:rPr>
              <w:t xml:space="preserve">Indicar en la columna APLICA con la palabra SI o NO, si aplica o no la garantía para el proceso y diligenciar el porcentaje (%) y el Plazo de las Garantía que </w:t>
            </w:r>
            <w:r w:rsidR="009738F7">
              <w:rPr>
                <w:rFonts w:ascii="Arial" w:hAnsi="Arial" w:cs="Arial"/>
                <w:sz w:val="16"/>
                <w:szCs w:val="16"/>
              </w:rPr>
              <w:t>aplican</w:t>
            </w:r>
            <w:r>
              <w:rPr>
                <w:rFonts w:ascii="Arial" w:hAnsi="Arial" w:cs="Arial"/>
                <w:sz w:val="16"/>
                <w:szCs w:val="16"/>
              </w:rPr>
              <w:t>:</w:t>
            </w:r>
            <w:r w:rsidRPr="00C46794">
              <w:rPr>
                <w:rFonts w:ascii="Arial" w:hAnsi="Arial" w:cs="Arial"/>
                <w:sz w:val="16"/>
                <w:szCs w:val="16"/>
              </w:rPr>
              <w:t xml:space="preserve"> </w:t>
            </w:r>
          </w:p>
          <w:p w14:paraId="067C2BF8" w14:textId="77777777" w:rsidR="00927215" w:rsidRPr="0009369E" w:rsidRDefault="00927215" w:rsidP="00F44AA9">
            <w:pPr>
              <w:pStyle w:val="Textocomentario"/>
              <w:jc w:val="both"/>
              <w:rPr>
                <w:rFonts w:ascii="Arial" w:hAnsi="Arial" w:cs="Arial"/>
                <w:sz w:val="16"/>
                <w:szCs w:val="16"/>
              </w:rPr>
            </w:pPr>
          </w:p>
          <w:tbl>
            <w:tblPr>
              <w:tblStyle w:val="Tablaconcuadrcula"/>
              <w:tblW w:w="6946" w:type="dxa"/>
              <w:tblInd w:w="108" w:type="dxa"/>
              <w:tblCellMar>
                <w:top w:w="28" w:type="dxa"/>
                <w:bottom w:w="28" w:type="dxa"/>
              </w:tblCellMar>
              <w:tblLook w:val="04A0" w:firstRow="1" w:lastRow="0" w:firstColumn="1" w:lastColumn="0" w:noHBand="0" w:noVBand="1"/>
            </w:tblPr>
            <w:tblGrid>
              <w:gridCol w:w="1686"/>
              <w:gridCol w:w="724"/>
              <w:gridCol w:w="709"/>
              <w:gridCol w:w="588"/>
              <w:gridCol w:w="991"/>
              <w:gridCol w:w="1030"/>
              <w:gridCol w:w="1218"/>
            </w:tblGrid>
            <w:tr w:rsidR="00927215" w:rsidRPr="0009369E" w14:paraId="46030E9C" w14:textId="77777777" w:rsidTr="00F44AA9">
              <w:trPr>
                <w:cantSplit/>
                <w:trHeight w:val="1377"/>
                <w:tblHeader/>
              </w:trPr>
              <w:tc>
                <w:tcPr>
                  <w:tcW w:w="1686" w:type="dxa"/>
                  <w:vAlign w:val="center"/>
                </w:tcPr>
                <w:p w14:paraId="64AF76A6" w14:textId="77777777" w:rsidR="00927215" w:rsidRPr="00F34470" w:rsidRDefault="00927215" w:rsidP="00F44AA9">
                  <w:pPr>
                    <w:jc w:val="center"/>
                    <w:rPr>
                      <w:rFonts w:ascii="Arial" w:hAnsi="Arial" w:cs="Arial"/>
                      <w:b/>
                      <w:sz w:val="14"/>
                      <w:szCs w:val="16"/>
                    </w:rPr>
                  </w:pPr>
                  <w:r w:rsidRPr="00F34470">
                    <w:rPr>
                      <w:rFonts w:ascii="Arial" w:hAnsi="Arial" w:cs="Arial"/>
                      <w:b/>
                      <w:sz w:val="14"/>
                      <w:szCs w:val="16"/>
                    </w:rPr>
                    <w:lastRenderedPageBreak/>
                    <w:t>Garantía</w:t>
                  </w:r>
                </w:p>
              </w:tc>
              <w:tc>
                <w:tcPr>
                  <w:tcW w:w="724" w:type="dxa"/>
                  <w:textDirection w:val="btLr"/>
                  <w:vAlign w:val="center"/>
                </w:tcPr>
                <w:p w14:paraId="3A67A8EE" w14:textId="77777777" w:rsidR="00927215" w:rsidRPr="00F34470" w:rsidRDefault="00927215" w:rsidP="00F44AA9">
                  <w:pPr>
                    <w:ind w:left="113" w:right="113"/>
                    <w:jc w:val="center"/>
                    <w:rPr>
                      <w:rFonts w:ascii="Arial" w:hAnsi="Arial" w:cs="Arial"/>
                      <w:b/>
                      <w:sz w:val="14"/>
                      <w:szCs w:val="16"/>
                    </w:rPr>
                  </w:pPr>
                  <w:r w:rsidRPr="00F34470">
                    <w:rPr>
                      <w:rFonts w:ascii="Arial" w:hAnsi="Arial" w:cs="Arial"/>
                      <w:b/>
                      <w:sz w:val="14"/>
                      <w:szCs w:val="16"/>
                    </w:rPr>
                    <w:t>PRE-</w:t>
                  </w:r>
                </w:p>
                <w:p w14:paraId="35C87825" w14:textId="77777777" w:rsidR="00927215" w:rsidRPr="00F34470" w:rsidRDefault="00927215" w:rsidP="00F44AA9">
                  <w:pPr>
                    <w:ind w:left="113" w:right="113"/>
                    <w:jc w:val="center"/>
                    <w:rPr>
                      <w:rFonts w:ascii="Arial" w:hAnsi="Arial" w:cs="Arial"/>
                      <w:b/>
                      <w:sz w:val="14"/>
                      <w:szCs w:val="16"/>
                    </w:rPr>
                  </w:pPr>
                  <w:r w:rsidRPr="00F34470">
                    <w:rPr>
                      <w:rFonts w:ascii="Arial" w:hAnsi="Arial" w:cs="Arial"/>
                      <w:b/>
                      <w:sz w:val="14"/>
                      <w:szCs w:val="16"/>
                    </w:rPr>
                    <w:t>CONTRACTUAL</w:t>
                  </w:r>
                </w:p>
              </w:tc>
              <w:tc>
                <w:tcPr>
                  <w:tcW w:w="709" w:type="dxa"/>
                  <w:textDirection w:val="btLr"/>
                  <w:vAlign w:val="center"/>
                </w:tcPr>
                <w:p w14:paraId="66B5FA6E" w14:textId="77777777" w:rsidR="00927215" w:rsidRPr="00F34470" w:rsidRDefault="00927215" w:rsidP="00F44AA9">
                  <w:pPr>
                    <w:ind w:left="113" w:right="113"/>
                    <w:jc w:val="center"/>
                    <w:rPr>
                      <w:rFonts w:ascii="Arial" w:hAnsi="Arial" w:cs="Arial"/>
                      <w:b/>
                      <w:sz w:val="14"/>
                      <w:szCs w:val="16"/>
                    </w:rPr>
                  </w:pPr>
                  <w:r w:rsidRPr="00F34470">
                    <w:rPr>
                      <w:rFonts w:ascii="Arial" w:hAnsi="Arial" w:cs="Arial"/>
                      <w:b/>
                      <w:sz w:val="14"/>
                      <w:szCs w:val="16"/>
                    </w:rPr>
                    <w:t>CONTRACTUAL</w:t>
                  </w:r>
                </w:p>
              </w:tc>
              <w:tc>
                <w:tcPr>
                  <w:tcW w:w="588" w:type="dxa"/>
                  <w:textDirection w:val="btLr"/>
                  <w:vAlign w:val="center"/>
                </w:tcPr>
                <w:p w14:paraId="6E5549BD" w14:textId="77777777" w:rsidR="00927215" w:rsidRPr="00F34470" w:rsidRDefault="00927215" w:rsidP="00F44AA9">
                  <w:pPr>
                    <w:ind w:left="113" w:right="113"/>
                    <w:jc w:val="center"/>
                    <w:rPr>
                      <w:rFonts w:ascii="Arial" w:hAnsi="Arial" w:cs="Arial"/>
                      <w:b/>
                      <w:sz w:val="14"/>
                      <w:szCs w:val="16"/>
                    </w:rPr>
                  </w:pPr>
                  <w:r w:rsidRPr="00F34470">
                    <w:rPr>
                      <w:rFonts w:ascii="Arial" w:hAnsi="Arial" w:cs="Arial"/>
                      <w:b/>
                      <w:sz w:val="14"/>
                      <w:szCs w:val="16"/>
                    </w:rPr>
                    <w:t>POST-CONTRACTUAL</w:t>
                  </w:r>
                </w:p>
              </w:tc>
              <w:tc>
                <w:tcPr>
                  <w:tcW w:w="991" w:type="dxa"/>
                  <w:vAlign w:val="center"/>
                </w:tcPr>
                <w:p w14:paraId="58FADA8F" w14:textId="77777777" w:rsidR="00927215" w:rsidRPr="00F34470" w:rsidRDefault="00927215" w:rsidP="00F44AA9">
                  <w:pPr>
                    <w:jc w:val="center"/>
                    <w:rPr>
                      <w:rFonts w:ascii="Arial" w:hAnsi="Arial" w:cs="Arial"/>
                      <w:b/>
                      <w:sz w:val="14"/>
                      <w:szCs w:val="16"/>
                    </w:rPr>
                  </w:pPr>
                  <w:r w:rsidRPr="00F34470">
                    <w:rPr>
                      <w:rFonts w:ascii="Arial" w:hAnsi="Arial" w:cs="Arial"/>
                      <w:b/>
                      <w:sz w:val="14"/>
                      <w:szCs w:val="16"/>
                    </w:rPr>
                    <w:t>APLICA</w:t>
                  </w:r>
                </w:p>
              </w:tc>
              <w:tc>
                <w:tcPr>
                  <w:tcW w:w="1030" w:type="dxa"/>
                  <w:vAlign w:val="center"/>
                </w:tcPr>
                <w:p w14:paraId="2A9F8661" w14:textId="77777777" w:rsidR="00927215" w:rsidRPr="00F34470" w:rsidRDefault="00927215" w:rsidP="00F44AA9">
                  <w:pPr>
                    <w:jc w:val="center"/>
                    <w:rPr>
                      <w:rFonts w:ascii="Arial" w:hAnsi="Arial" w:cs="Arial"/>
                      <w:b/>
                      <w:sz w:val="14"/>
                      <w:szCs w:val="16"/>
                    </w:rPr>
                  </w:pPr>
                  <w:r w:rsidRPr="00F34470">
                    <w:rPr>
                      <w:rFonts w:ascii="Arial" w:hAnsi="Arial" w:cs="Arial"/>
                      <w:b/>
                      <w:sz w:val="14"/>
                      <w:szCs w:val="16"/>
                    </w:rPr>
                    <w:t>Porcentaje</w:t>
                  </w:r>
                </w:p>
                <w:p w14:paraId="44F2F654" w14:textId="77777777" w:rsidR="00927215" w:rsidRPr="00F34470" w:rsidRDefault="00927215" w:rsidP="00F44AA9">
                  <w:pPr>
                    <w:jc w:val="center"/>
                    <w:rPr>
                      <w:rFonts w:ascii="Arial" w:hAnsi="Arial" w:cs="Arial"/>
                      <w:b/>
                      <w:sz w:val="14"/>
                      <w:szCs w:val="16"/>
                    </w:rPr>
                  </w:pPr>
                  <w:r w:rsidRPr="00F34470">
                    <w:rPr>
                      <w:rFonts w:ascii="Arial" w:hAnsi="Arial" w:cs="Arial"/>
                      <w:b/>
                      <w:sz w:val="14"/>
                      <w:szCs w:val="16"/>
                    </w:rPr>
                    <w:t>(%)</w:t>
                  </w:r>
                </w:p>
              </w:tc>
              <w:tc>
                <w:tcPr>
                  <w:tcW w:w="1218" w:type="dxa"/>
                  <w:vAlign w:val="center"/>
                </w:tcPr>
                <w:p w14:paraId="37E0CC1C" w14:textId="77777777" w:rsidR="00927215" w:rsidRPr="00F34470" w:rsidRDefault="00927215" w:rsidP="00F44AA9">
                  <w:pPr>
                    <w:jc w:val="center"/>
                    <w:rPr>
                      <w:rFonts w:ascii="Arial" w:hAnsi="Arial" w:cs="Arial"/>
                      <w:b/>
                      <w:sz w:val="14"/>
                      <w:szCs w:val="16"/>
                    </w:rPr>
                  </w:pPr>
                  <w:r w:rsidRPr="00F34470">
                    <w:rPr>
                      <w:rFonts w:ascii="Arial" w:hAnsi="Arial" w:cs="Arial"/>
                      <w:b/>
                      <w:sz w:val="14"/>
                      <w:szCs w:val="16"/>
                    </w:rPr>
                    <w:t>Plazo</w:t>
                  </w:r>
                </w:p>
              </w:tc>
            </w:tr>
            <w:tr w:rsidR="00927215" w:rsidRPr="0009369E" w14:paraId="22D028D9" w14:textId="77777777" w:rsidTr="00F44AA9">
              <w:trPr>
                <w:trHeight w:val="171"/>
              </w:trPr>
              <w:tc>
                <w:tcPr>
                  <w:tcW w:w="1686" w:type="dxa"/>
                </w:tcPr>
                <w:p w14:paraId="7E54589A" w14:textId="77777777" w:rsidR="00927215" w:rsidRPr="0009369E" w:rsidRDefault="00927215" w:rsidP="00F44AA9">
                  <w:pPr>
                    <w:rPr>
                      <w:rFonts w:ascii="Arial" w:hAnsi="Arial" w:cs="Arial"/>
                      <w:sz w:val="16"/>
                      <w:szCs w:val="16"/>
                    </w:rPr>
                  </w:pPr>
                  <w:r w:rsidRPr="0009369E">
                    <w:rPr>
                      <w:rFonts w:ascii="Arial" w:hAnsi="Arial" w:cs="Arial"/>
                      <w:sz w:val="16"/>
                      <w:szCs w:val="16"/>
                    </w:rPr>
                    <w:t>Seriedad de la oferta</w:t>
                  </w:r>
                </w:p>
              </w:tc>
              <w:tc>
                <w:tcPr>
                  <w:tcW w:w="724" w:type="dxa"/>
                  <w:vAlign w:val="center"/>
                </w:tcPr>
                <w:p w14:paraId="04D7F54C" w14:textId="77777777" w:rsidR="00927215" w:rsidRPr="00C46794" w:rsidRDefault="00927215" w:rsidP="00F44AA9">
                  <w:pPr>
                    <w:jc w:val="center"/>
                    <w:rPr>
                      <w:rFonts w:ascii="Arial" w:hAnsi="Arial" w:cs="Arial"/>
                      <w:b/>
                      <w:sz w:val="16"/>
                      <w:szCs w:val="16"/>
                    </w:rPr>
                  </w:pPr>
                  <w:r w:rsidRPr="00C46794">
                    <w:rPr>
                      <w:rFonts w:ascii="Arial" w:hAnsi="Arial" w:cs="Arial"/>
                      <w:b/>
                      <w:sz w:val="16"/>
                      <w:szCs w:val="16"/>
                    </w:rPr>
                    <w:t>X</w:t>
                  </w:r>
                </w:p>
              </w:tc>
              <w:tc>
                <w:tcPr>
                  <w:tcW w:w="709" w:type="dxa"/>
                  <w:vAlign w:val="center"/>
                </w:tcPr>
                <w:p w14:paraId="6BEA26EB" w14:textId="77777777" w:rsidR="00927215" w:rsidRPr="00C46794" w:rsidRDefault="00927215" w:rsidP="00F44AA9">
                  <w:pPr>
                    <w:jc w:val="center"/>
                    <w:rPr>
                      <w:rFonts w:ascii="Arial" w:hAnsi="Arial" w:cs="Arial"/>
                      <w:b/>
                      <w:sz w:val="16"/>
                      <w:szCs w:val="16"/>
                    </w:rPr>
                  </w:pPr>
                </w:p>
              </w:tc>
              <w:tc>
                <w:tcPr>
                  <w:tcW w:w="588" w:type="dxa"/>
                  <w:vAlign w:val="center"/>
                </w:tcPr>
                <w:p w14:paraId="10E3FC10" w14:textId="77777777" w:rsidR="00927215" w:rsidRPr="00C46794" w:rsidRDefault="00927215" w:rsidP="00F44AA9">
                  <w:pPr>
                    <w:jc w:val="center"/>
                    <w:rPr>
                      <w:rFonts w:ascii="Arial" w:hAnsi="Arial" w:cs="Arial"/>
                      <w:b/>
                      <w:sz w:val="16"/>
                      <w:szCs w:val="16"/>
                    </w:rPr>
                  </w:pPr>
                </w:p>
              </w:tc>
              <w:tc>
                <w:tcPr>
                  <w:tcW w:w="991" w:type="dxa"/>
                  <w:vAlign w:val="center"/>
                </w:tcPr>
                <w:p w14:paraId="15499A80" w14:textId="77777777" w:rsidR="00927215" w:rsidRPr="00C46794" w:rsidRDefault="00927215" w:rsidP="00F44AA9">
                  <w:pPr>
                    <w:jc w:val="center"/>
                    <w:rPr>
                      <w:rFonts w:ascii="Arial" w:hAnsi="Arial" w:cs="Arial"/>
                      <w:b/>
                      <w:sz w:val="16"/>
                      <w:szCs w:val="16"/>
                    </w:rPr>
                  </w:pPr>
                </w:p>
              </w:tc>
              <w:tc>
                <w:tcPr>
                  <w:tcW w:w="1030" w:type="dxa"/>
                  <w:vAlign w:val="center"/>
                </w:tcPr>
                <w:p w14:paraId="43B8EC2D" w14:textId="77777777" w:rsidR="00927215" w:rsidRPr="00C46794" w:rsidRDefault="00927215" w:rsidP="00F44AA9">
                  <w:pPr>
                    <w:jc w:val="center"/>
                    <w:rPr>
                      <w:rFonts w:ascii="Arial" w:hAnsi="Arial" w:cs="Arial"/>
                      <w:b/>
                      <w:sz w:val="16"/>
                      <w:szCs w:val="16"/>
                    </w:rPr>
                  </w:pPr>
                </w:p>
              </w:tc>
              <w:tc>
                <w:tcPr>
                  <w:tcW w:w="1218" w:type="dxa"/>
                  <w:vAlign w:val="center"/>
                </w:tcPr>
                <w:p w14:paraId="284965B9" w14:textId="77777777" w:rsidR="00927215" w:rsidRPr="00C46794" w:rsidRDefault="00927215" w:rsidP="00F44AA9">
                  <w:pPr>
                    <w:jc w:val="center"/>
                    <w:rPr>
                      <w:rFonts w:ascii="Arial" w:hAnsi="Arial" w:cs="Arial"/>
                      <w:b/>
                      <w:sz w:val="16"/>
                      <w:szCs w:val="16"/>
                    </w:rPr>
                  </w:pPr>
                </w:p>
              </w:tc>
            </w:tr>
            <w:tr w:rsidR="00927215" w:rsidRPr="0009369E" w14:paraId="1CE1D75D" w14:textId="77777777" w:rsidTr="00F44AA9">
              <w:trPr>
                <w:trHeight w:val="171"/>
              </w:trPr>
              <w:tc>
                <w:tcPr>
                  <w:tcW w:w="1686" w:type="dxa"/>
                  <w:vAlign w:val="center"/>
                </w:tcPr>
                <w:p w14:paraId="26BBE0FA" w14:textId="77777777" w:rsidR="00927215" w:rsidRPr="0009369E" w:rsidRDefault="00927215" w:rsidP="00F44AA9">
                  <w:pPr>
                    <w:rPr>
                      <w:rFonts w:ascii="Arial" w:hAnsi="Arial" w:cs="Arial"/>
                      <w:sz w:val="16"/>
                      <w:szCs w:val="16"/>
                    </w:rPr>
                  </w:pPr>
                  <w:r w:rsidRPr="0009369E">
                    <w:rPr>
                      <w:rFonts w:ascii="Arial" w:hAnsi="Arial" w:cs="Arial"/>
                      <w:sz w:val="16"/>
                      <w:szCs w:val="16"/>
                    </w:rPr>
                    <w:t>Cumplimiento</w:t>
                  </w:r>
                </w:p>
              </w:tc>
              <w:tc>
                <w:tcPr>
                  <w:tcW w:w="724" w:type="dxa"/>
                  <w:vAlign w:val="center"/>
                </w:tcPr>
                <w:p w14:paraId="10B2AFFD" w14:textId="77777777" w:rsidR="00927215" w:rsidRPr="00C46794" w:rsidRDefault="00927215" w:rsidP="00F44AA9">
                  <w:pPr>
                    <w:jc w:val="center"/>
                    <w:rPr>
                      <w:rFonts w:ascii="Arial" w:hAnsi="Arial" w:cs="Arial"/>
                      <w:b/>
                      <w:sz w:val="16"/>
                      <w:szCs w:val="16"/>
                    </w:rPr>
                  </w:pPr>
                </w:p>
              </w:tc>
              <w:tc>
                <w:tcPr>
                  <w:tcW w:w="709" w:type="dxa"/>
                  <w:vAlign w:val="center"/>
                </w:tcPr>
                <w:p w14:paraId="3216363B" w14:textId="77777777" w:rsidR="00927215" w:rsidRPr="00C46794" w:rsidRDefault="00927215" w:rsidP="00F44AA9">
                  <w:pPr>
                    <w:jc w:val="center"/>
                    <w:rPr>
                      <w:rFonts w:ascii="Arial" w:hAnsi="Arial" w:cs="Arial"/>
                      <w:b/>
                      <w:sz w:val="16"/>
                      <w:szCs w:val="16"/>
                    </w:rPr>
                  </w:pPr>
                  <w:r w:rsidRPr="00C46794">
                    <w:rPr>
                      <w:rFonts w:ascii="Arial" w:hAnsi="Arial" w:cs="Arial"/>
                      <w:b/>
                      <w:sz w:val="16"/>
                      <w:szCs w:val="16"/>
                    </w:rPr>
                    <w:t>X</w:t>
                  </w:r>
                </w:p>
              </w:tc>
              <w:tc>
                <w:tcPr>
                  <w:tcW w:w="588" w:type="dxa"/>
                  <w:vAlign w:val="center"/>
                </w:tcPr>
                <w:p w14:paraId="192B4D8D" w14:textId="77777777" w:rsidR="00927215" w:rsidRPr="00C46794" w:rsidRDefault="00927215" w:rsidP="00F44AA9">
                  <w:pPr>
                    <w:jc w:val="center"/>
                    <w:rPr>
                      <w:rFonts w:ascii="Arial" w:hAnsi="Arial" w:cs="Arial"/>
                      <w:b/>
                      <w:sz w:val="16"/>
                      <w:szCs w:val="16"/>
                    </w:rPr>
                  </w:pPr>
                </w:p>
              </w:tc>
              <w:tc>
                <w:tcPr>
                  <w:tcW w:w="991" w:type="dxa"/>
                  <w:vAlign w:val="center"/>
                </w:tcPr>
                <w:p w14:paraId="2D4AE514" w14:textId="77777777" w:rsidR="00927215" w:rsidRPr="00C46794" w:rsidRDefault="00927215" w:rsidP="00F44AA9">
                  <w:pPr>
                    <w:jc w:val="center"/>
                    <w:rPr>
                      <w:rFonts w:ascii="Arial" w:hAnsi="Arial" w:cs="Arial"/>
                      <w:b/>
                      <w:sz w:val="16"/>
                      <w:szCs w:val="16"/>
                    </w:rPr>
                  </w:pPr>
                </w:p>
              </w:tc>
              <w:tc>
                <w:tcPr>
                  <w:tcW w:w="1030" w:type="dxa"/>
                  <w:vAlign w:val="center"/>
                </w:tcPr>
                <w:p w14:paraId="2D42F55A" w14:textId="77777777" w:rsidR="00927215" w:rsidRPr="00C46794" w:rsidRDefault="00927215" w:rsidP="00F44AA9">
                  <w:pPr>
                    <w:jc w:val="center"/>
                    <w:rPr>
                      <w:rFonts w:ascii="Arial" w:hAnsi="Arial" w:cs="Arial"/>
                      <w:b/>
                      <w:sz w:val="16"/>
                      <w:szCs w:val="16"/>
                    </w:rPr>
                  </w:pPr>
                </w:p>
              </w:tc>
              <w:tc>
                <w:tcPr>
                  <w:tcW w:w="1218" w:type="dxa"/>
                  <w:vAlign w:val="center"/>
                </w:tcPr>
                <w:p w14:paraId="7CCB434D" w14:textId="77777777" w:rsidR="00927215" w:rsidRPr="00C46794" w:rsidRDefault="00927215" w:rsidP="00F44AA9">
                  <w:pPr>
                    <w:jc w:val="center"/>
                    <w:rPr>
                      <w:rFonts w:ascii="Arial" w:hAnsi="Arial" w:cs="Arial"/>
                      <w:b/>
                      <w:sz w:val="16"/>
                      <w:szCs w:val="16"/>
                    </w:rPr>
                  </w:pPr>
                </w:p>
              </w:tc>
            </w:tr>
            <w:tr w:rsidR="00927215" w:rsidRPr="0009369E" w14:paraId="7232C235" w14:textId="77777777" w:rsidTr="00F44AA9">
              <w:trPr>
                <w:trHeight w:val="341"/>
              </w:trPr>
              <w:tc>
                <w:tcPr>
                  <w:tcW w:w="1686" w:type="dxa"/>
                  <w:vAlign w:val="center"/>
                </w:tcPr>
                <w:p w14:paraId="1F0FBDF7" w14:textId="77777777" w:rsidR="00927215" w:rsidRPr="0009369E" w:rsidRDefault="00927215" w:rsidP="00F44AA9">
                  <w:pPr>
                    <w:rPr>
                      <w:rFonts w:ascii="Arial" w:hAnsi="Arial" w:cs="Arial"/>
                      <w:sz w:val="16"/>
                      <w:szCs w:val="16"/>
                    </w:rPr>
                  </w:pPr>
                  <w:r w:rsidRPr="0009369E">
                    <w:rPr>
                      <w:rFonts w:ascii="Arial" w:hAnsi="Arial" w:cs="Arial"/>
                      <w:sz w:val="16"/>
                      <w:szCs w:val="16"/>
                    </w:rPr>
                    <w:t>Buen manejo del anticipo</w:t>
                  </w:r>
                </w:p>
              </w:tc>
              <w:tc>
                <w:tcPr>
                  <w:tcW w:w="724" w:type="dxa"/>
                  <w:vAlign w:val="center"/>
                </w:tcPr>
                <w:p w14:paraId="39F76288" w14:textId="77777777" w:rsidR="00927215" w:rsidRPr="00C46794" w:rsidRDefault="00927215" w:rsidP="00F44AA9">
                  <w:pPr>
                    <w:jc w:val="center"/>
                    <w:rPr>
                      <w:rFonts w:ascii="Arial" w:hAnsi="Arial" w:cs="Arial"/>
                      <w:b/>
                      <w:sz w:val="16"/>
                      <w:szCs w:val="16"/>
                    </w:rPr>
                  </w:pPr>
                </w:p>
              </w:tc>
              <w:tc>
                <w:tcPr>
                  <w:tcW w:w="709" w:type="dxa"/>
                  <w:vAlign w:val="center"/>
                </w:tcPr>
                <w:p w14:paraId="628BBEEA" w14:textId="77777777" w:rsidR="00927215" w:rsidRPr="00C46794" w:rsidRDefault="00927215" w:rsidP="00F44AA9">
                  <w:pPr>
                    <w:jc w:val="center"/>
                    <w:rPr>
                      <w:rFonts w:ascii="Arial" w:hAnsi="Arial" w:cs="Arial"/>
                      <w:b/>
                      <w:sz w:val="16"/>
                      <w:szCs w:val="16"/>
                    </w:rPr>
                  </w:pPr>
                  <w:r w:rsidRPr="00C46794">
                    <w:rPr>
                      <w:rFonts w:ascii="Arial" w:hAnsi="Arial" w:cs="Arial"/>
                      <w:b/>
                      <w:sz w:val="16"/>
                      <w:szCs w:val="16"/>
                    </w:rPr>
                    <w:t>X</w:t>
                  </w:r>
                </w:p>
              </w:tc>
              <w:tc>
                <w:tcPr>
                  <w:tcW w:w="588" w:type="dxa"/>
                  <w:vAlign w:val="center"/>
                </w:tcPr>
                <w:p w14:paraId="26280A19" w14:textId="77777777" w:rsidR="00927215" w:rsidRPr="00C46794" w:rsidRDefault="00927215" w:rsidP="00F44AA9">
                  <w:pPr>
                    <w:jc w:val="center"/>
                    <w:rPr>
                      <w:rFonts w:ascii="Arial" w:hAnsi="Arial" w:cs="Arial"/>
                      <w:b/>
                      <w:sz w:val="16"/>
                      <w:szCs w:val="16"/>
                    </w:rPr>
                  </w:pPr>
                </w:p>
              </w:tc>
              <w:tc>
                <w:tcPr>
                  <w:tcW w:w="991" w:type="dxa"/>
                  <w:vAlign w:val="center"/>
                </w:tcPr>
                <w:p w14:paraId="69183AEB" w14:textId="77777777" w:rsidR="00927215" w:rsidRPr="00C46794" w:rsidRDefault="00927215" w:rsidP="00F44AA9">
                  <w:pPr>
                    <w:jc w:val="center"/>
                    <w:rPr>
                      <w:rFonts w:ascii="Arial" w:hAnsi="Arial" w:cs="Arial"/>
                      <w:b/>
                      <w:sz w:val="16"/>
                      <w:szCs w:val="16"/>
                    </w:rPr>
                  </w:pPr>
                </w:p>
              </w:tc>
              <w:tc>
                <w:tcPr>
                  <w:tcW w:w="1030" w:type="dxa"/>
                  <w:vAlign w:val="center"/>
                </w:tcPr>
                <w:p w14:paraId="61994168" w14:textId="77777777" w:rsidR="00927215" w:rsidRPr="00C46794" w:rsidRDefault="00927215" w:rsidP="00F44AA9">
                  <w:pPr>
                    <w:jc w:val="center"/>
                    <w:rPr>
                      <w:rFonts w:ascii="Arial" w:hAnsi="Arial" w:cs="Arial"/>
                      <w:b/>
                      <w:sz w:val="16"/>
                      <w:szCs w:val="16"/>
                    </w:rPr>
                  </w:pPr>
                </w:p>
              </w:tc>
              <w:tc>
                <w:tcPr>
                  <w:tcW w:w="1218" w:type="dxa"/>
                  <w:vAlign w:val="center"/>
                </w:tcPr>
                <w:p w14:paraId="4F6F0C2C" w14:textId="77777777" w:rsidR="00927215" w:rsidRPr="00C46794" w:rsidRDefault="00927215" w:rsidP="00F44AA9">
                  <w:pPr>
                    <w:jc w:val="center"/>
                    <w:rPr>
                      <w:rFonts w:ascii="Arial" w:hAnsi="Arial" w:cs="Arial"/>
                      <w:b/>
                      <w:sz w:val="16"/>
                      <w:szCs w:val="16"/>
                    </w:rPr>
                  </w:pPr>
                </w:p>
              </w:tc>
            </w:tr>
            <w:tr w:rsidR="00927215" w:rsidRPr="0009369E" w14:paraId="73D8DB9D" w14:textId="77777777" w:rsidTr="00F44AA9">
              <w:trPr>
                <w:trHeight w:val="341"/>
              </w:trPr>
              <w:tc>
                <w:tcPr>
                  <w:tcW w:w="1686" w:type="dxa"/>
                  <w:vAlign w:val="center"/>
                </w:tcPr>
                <w:p w14:paraId="20515D5F" w14:textId="77777777" w:rsidR="00927215" w:rsidRPr="0009369E" w:rsidRDefault="00927215" w:rsidP="00F44AA9">
                  <w:pPr>
                    <w:rPr>
                      <w:rFonts w:ascii="Arial" w:hAnsi="Arial" w:cs="Arial"/>
                      <w:sz w:val="16"/>
                      <w:szCs w:val="16"/>
                    </w:rPr>
                  </w:pPr>
                  <w:r w:rsidRPr="0009369E">
                    <w:rPr>
                      <w:rFonts w:ascii="Arial" w:hAnsi="Arial" w:cs="Arial"/>
                      <w:sz w:val="16"/>
                      <w:szCs w:val="16"/>
                    </w:rPr>
                    <w:t>Devolución del pago anticipado</w:t>
                  </w:r>
                </w:p>
              </w:tc>
              <w:tc>
                <w:tcPr>
                  <w:tcW w:w="724" w:type="dxa"/>
                  <w:vAlign w:val="center"/>
                </w:tcPr>
                <w:p w14:paraId="6C77D190" w14:textId="77777777" w:rsidR="00927215" w:rsidRPr="00C46794" w:rsidRDefault="00927215" w:rsidP="00F44AA9">
                  <w:pPr>
                    <w:jc w:val="center"/>
                    <w:rPr>
                      <w:rFonts w:ascii="Arial" w:hAnsi="Arial" w:cs="Arial"/>
                      <w:b/>
                      <w:sz w:val="16"/>
                      <w:szCs w:val="16"/>
                    </w:rPr>
                  </w:pPr>
                </w:p>
              </w:tc>
              <w:tc>
                <w:tcPr>
                  <w:tcW w:w="709" w:type="dxa"/>
                  <w:vAlign w:val="center"/>
                </w:tcPr>
                <w:p w14:paraId="4BAF692A" w14:textId="77777777" w:rsidR="00927215" w:rsidRPr="00C46794" w:rsidRDefault="00927215" w:rsidP="00F44AA9">
                  <w:pPr>
                    <w:jc w:val="center"/>
                    <w:rPr>
                      <w:rFonts w:ascii="Arial" w:hAnsi="Arial" w:cs="Arial"/>
                      <w:b/>
                      <w:sz w:val="16"/>
                      <w:szCs w:val="16"/>
                    </w:rPr>
                  </w:pPr>
                  <w:r w:rsidRPr="00C46794">
                    <w:rPr>
                      <w:rFonts w:ascii="Arial" w:hAnsi="Arial" w:cs="Arial"/>
                      <w:b/>
                      <w:sz w:val="16"/>
                      <w:szCs w:val="16"/>
                    </w:rPr>
                    <w:t>X</w:t>
                  </w:r>
                </w:p>
              </w:tc>
              <w:tc>
                <w:tcPr>
                  <w:tcW w:w="588" w:type="dxa"/>
                  <w:vAlign w:val="center"/>
                </w:tcPr>
                <w:p w14:paraId="236240A8" w14:textId="77777777" w:rsidR="00927215" w:rsidRPr="00C46794" w:rsidRDefault="00927215" w:rsidP="00F44AA9">
                  <w:pPr>
                    <w:jc w:val="center"/>
                    <w:rPr>
                      <w:rFonts w:ascii="Arial" w:hAnsi="Arial" w:cs="Arial"/>
                      <w:b/>
                      <w:sz w:val="16"/>
                      <w:szCs w:val="16"/>
                    </w:rPr>
                  </w:pPr>
                </w:p>
              </w:tc>
              <w:tc>
                <w:tcPr>
                  <w:tcW w:w="991" w:type="dxa"/>
                  <w:vAlign w:val="center"/>
                </w:tcPr>
                <w:p w14:paraId="0B57430D" w14:textId="77777777" w:rsidR="00927215" w:rsidRPr="00C46794" w:rsidRDefault="00927215" w:rsidP="00F44AA9">
                  <w:pPr>
                    <w:jc w:val="center"/>
                    <w:rPr>
                      <w:rFonts w:ascii="Arial" w:hAnsi="Arial" w:cs="Arial"/>
                      <w:b/>
                      <w:sz w:val="16"/>
                      <w:szCs w:val="16"/>
                    </w:rPr>
                  </w:pPr>
                </w:p>
              </w:tc>
              <w:tc>
                <w:tcPr>
                  <w:tcW w:w="1030" w:type="dxa"/>
                  <w:vAlign w:val="center"/>
                </w:tcPr>
                <w:p w14:paraId="2DB41148" w14:textId="77777777" w:rsidR="00927215" w:rsidRPr="00C46794" w:rsidRDefault="00927215" w:rsidP="00F44AA9">
                  <w:pPr>
                    <w:jc w:val="center"/>
                    <w:rPr>
                      <w:rFonts w:ascii="Arial" w:hAnsi="Arial" w:cs="Arial"/>
                      <w:b/>
                      <w:sz w:val="16"/>
                      <w:szCs w:val="16"/>
                    </w:rPr>
                  </w:pPr>
                </w:p>
              </w:tc>
              <w:tc>
                <w:tcPr>
                  <w:tcW w:w="1218" w:type="dxa"/>
                  <w:vAlign w:val="center"/>
                </w:tcPr>
                <w:p w14:paraId="7007BC8A" w14:textId="77777777" w:rsidR="00927215" w:rsidRPr="00C46794" w:rsidRDefault="00927215" w:rsidP="00F44AA9">
                  <w:pPr>
                    <w:jc w:val="center"/>
                    <w:rPr>
                      <w:rFonts w:ascii="Arial" w:hAnsi="Arial" w:cs="Arial"/>
                      <w:b/>
                      <w:sz w:val="16"/>
                      <w:szCs w:val="16"/>
                    </w:rPr>
                  </w:pPr>
                </w:p>
              </w:tc>
            </w:tr>
            <w:tr w:rsidR="00927215" w:rsidRPr="0009369E" w14:paraId="0FFB287B" w14:textId="77777777" w:rsidTr="00F44AA9">
              <w:trPr>
                <w:trHeight w:val="683"/>
              </w:trPr>
              <w:tc>
                <w:tcPr>
                  <w:tcW w:w="1686" w:type="dxa"/>
                  <w:vAlign w:val="center"/>
                </w:tcPr>
                <w:p w14:paraId="616DFC03" w14:textId="77777777" w:rsidR="00927215" w:rsidRPr="0009369E" w:rsidRDefault="00927215" w:rsidP="00F44AA9">
                  <w:pPr>
                    <w:rPr>
                      <w:rFonts w:ascii="Arial" w:hAnsi="Arial" w:cs="Arial"/>
                      <w:sz w:val="16"/>
                      <w:szCs w:val="16"/>
                    </w:rPr>
                  </w:pPr>
                  <w:r w:rsidRPr="0009369E">
                    <w:rPr>
                      <w:rFonts w:ascii="Arial" w:hAnsi="Arial" w:cs="Arial"/>
                      <w:sz w:val="16"/>
                      <w:szCs w:val="16"/>
                    </w:rPr>
                    <w:t>Pago de salarios y prestaciones sociales e indemnizaciones laborales.</w:t>
                  </w:r>
                </w:p>
              </w:tc>
              <w:tc>
                <w:tcPr>
                  <w:tcW w:w="724" w:type="dxa"/>
                  <w:vAlign w:val="center"/>
                </w:tcPr>
                <w:p w14:paraId="5369E12C" w14:textId="77777777" w:rsidR="00927215" w:rsidRPr="00C46794" w:rsidRDefault="00927215" w:rsidP="00F44AA9">
                  <w:pPr>
                    <w:jc w:val="center"/>
                    <w:rPr>
                      <w:rFonts w:ascii="Arial" w:hAnsi="Arial" w:cs="Arial"/>
                      <w:b/>
                      <w:sz w:val="16"/>
                      <w:szCs w:val="16"/>
                    </w:rPr>
                  </w:pPr>
                </w:p>
              </w:tc>
              <w:tc>
                <w:tcPr>
                  <w:tcW w:w="709" w:type="dxa"/>
                  <w:vAlign w:val="center"/>
                </w:tcPr>
                <w:p w14:paraId="1FF025E9" w14:textId="77777777" w:rsidR="00927215" w:rsidRPr="00C46794" w:rsidRDefault="00927215" w:rsidP="00F44AA9">
                  <w:pPr>
                    <w:jc w:val="center"/>
                    <w:rPr>
                      <w:rFonts w:ascii="Arial" w:hAnsi="Arial" w:cs="Arial"/>
                      <w:b/>
                      <w:sz w:val="16"/>
                      <w:szCs w:val="16"/>
                    </w:rPr>
                  </w:pPr>
                  <w:r w:rsidRPr="00C46794">
                    <w:rPr>
                      <w:rFonts w:ascii="Arial" w:hAnsi="Arial" w:cs="Arial"/>
                      <w:b/>
                      <w:sz w:val="16"/>
                      <w:szCs w:val="16"/>
                    </w:rPr>
                    <w:t>X</w:t>
                  </w:r>
                </w:p>
              </w:tc>
              <w:tc>
                <w:tcPr>
                  <w:tcW w:w="588" w:type="dxa"/>
                  <w:vAlign w:val="center"/>
                </w:tcPr>
                <w:p w14:paraId="5AEB15B6" w14:textId="77777777" w:rsidR="00927215" w:rsidRPr="00C46794" w:rsidRDefault="00927215" w:rsidP="00F44AA9">
                  <w:pPr>
                    <w:jc w:val="center"/>
                    <w:rPr>
                      <w:rFonts w:ascii="Arial" w:hAnsi="Arial" w:cs="Arial"/>
                      <w:b/>
                      <w:sz w:val="16"/>
                      <w:szCs w:val="16"/>
                    </w:rPr>
                  </w:pPr>
                </w:p>
              </w:tc>
              <w:tc>
                <w:tcPr>
                  <w:tcW w:w="991" w:type="dxa"/>
                  <w:vAlign w:val="center"/>
                </w:tcPr>
                <w:p w14:paraId="07ACDE8F" w14:textId="77777777" w:rsidR="00927215" w:rsidRPr="00C46794" w:rsidRDefault="00927215" w:rsidP="00F44AA9">
                  <w:pPr>
                    <w:jc w:val="center"/>
                    <w:rPr>
                      <w:rFonts w:ascii="Arial" w:hAnsi="Arial" w:cs="Arial"/>
                      <w:b/>
                      <w:sz w:val="16"/>
                      <w:szCs w:val="16"/>
                    </w:rPr>
                  </w:pPr>
                </w:p>
              </w:tc>
              <w:tc>
                <w:tcPr>
                  <w:tcW w:w="1030" w:type="dxa"/>
                  <w:vAlign w:val="center"/>
                </w:tcPr>
                <w:p w14:paraId="0DE2B598" w14:textId="77777777" w:rsidR="00927215" w:rsidRPr="00C46794" w:rsidRDefault="00927215" w:rsidP="00F44AA9">
                  <w:pPr>
                    <w:jc w:val="center"/>
                    <w:rPr>
                      <w:rFonts w:ascii="Arial" w:hAnsi="Arial" w:cs="Arial"/>
                      <w:b/>
                      <w:sz w:val="16"/>
                      <w:szCs w:val="16"/>
                    </w:rPr>
                  </w:pPr>
                </w:p>
              </w:tc>
              <w:tc>
                <w:tcPr>
                  <w:tcW w:w="1218" w:type="dxa"/>
                  <w:vAlign w:val="center"/>
                </w:tcPr>
                <w:p w14:paraId="4D5D510C" w14:textId="77777777" w:rsidR="00927215" w:rsidRPr="00C46794" w:rsidRDefault="00927215" w:rsidP="00F44AA9">
                  <w:pPr>
                    <w:jc w:val="center"/>
                    <w:rPr>
                      <w:rFonts w:ascii="Arial" w:hAnsi="Arial" w:cs="Arial"/>
                      <w:b/>
                      <w:sz w:val="16"/>
                      <w:szCs w:val="16"/>
                    </w:rPr>
                  </w:pPr>
                </w:p>
              </w:tc>
            </w:tr>
            <w:tr w:rsidR="00927215" w:rsidRPr="0009369E" w14:paraId="33EECE15" w14:textId="77777777" w:rsidTr="00F44AA9">
              <w:trPr>
                <w:trHeight w:val="341"/>
              </w:trPr>
              <w:tc>
                <w:tcPr>
                  <w:tcW w:w="1686" w:type="dxa"/>
                  <w:vAlign w:val="center"/>
                </w:tcPr>
                <w:p w14:paraId="314CB879" w14:textId="77777777" w:rsidR="00927215" w:rsidRPr="0009369E" w:rsidRDefault="00927215" w:rsidP="00F44AA9">
                  <w:pPr>
                    <w:rPr>
                      <w:rFonts w:ascii="Arial" w:hAnsi="Arial" w:cs="Arial"/>
                      <w:sz w:val="16"/>
                      <w:szCs w:val="16"/>
                    </w:rPr>
                  </w:pPr>
                  <w:r w:rsidRPr="0009369E">
                    <w:rPr>
                      <w:rFonts w:ascii="Arial" w:hAnsi="Arial" w:cs="Arial"/>
                      <w:sz w:val="16"/>
                      <w:szCs w:val="16"/>
                    </w:rPr>
                    <w:t>Estabilidad y calidad de obras</w:t>
                  </w:r>
                </w:p>
              </w:tc>
              <w:tc>
                <w:tcPr>
                  <w:tcW w:w="724" w:type="dxa"/>
                  <w:vAlign w:val="center"/>
                </w:tcPr>
                <w:p w14:paraId="674DBFDD" w14:textId="77777777" w:rsidR="00927215" w:rsidRPr="00C46794" w:rsidRDefault="00927215" w:rsidP="00F44AA9">
                  <w:pPr>
                    <w:jc w:val="center"/>
                    <w:rPr>
                      <w:rFonts w:ascii="Arial" w:hAnsi="Arial" w:cs="Arial"/>
                      <w:b/>
                      <w:sz w:val="16"/>
                      <w:szCs w:val="16"/>
                    </w:rPr>
                  </w:pPr>
                </w:p>
              </w:tc>
              <w:tc>
                <w:tcPr>
                  <w:tcW w:w="709" w:type="dxa"/>
                  <w:vAlign w:val="center"/>
                </w:tcPr>
                <w:p w14:paraId="2CC66D2F" w14:textId="77777777" w:rsidR="00927215" w:rsidRPr="00C46794" w:rsidRDefault="00927215" w:rsidP="00F44AA9">
                  <w:pPr>
                    <w:jc w:val="center"/>
                    <w:rPr>
                      <w:rFonts w:ascii="Arial" w:hAnsi="Arial" w:cs="Arial"/>
                      <w:b/>
                      <w:sz w:val="16"/>
                      <w:szCs w:val="16"/>
                    </w:rPr>
                  </w:pPr>
                </w:p>
              </w:tc>
              <w:tc>
                <w:tcPr>
                  <w:tcW w:w="588" w:type="dxa"/>
                  <w:vAlign w:val="center"/>
                </w:tcPr>
                <w:p w14:paraId="53576D21" w14:textId="77777777" w:rsidR="00927215" w:rsidRPr="00C46794" w:rsidRDefault="00927215" w:rsidP="00F44AA9">
                  <w:pPr>
                    <w:jc w:val="center"/>
                    <w:rPr>
                      <w:rFonts w:ascii="Arial" w:hAnsi="Arial" w:cs="Arial"/>
                      <w:b/>
                      <w:sz w:val="16"/>
                      <w:szCs w:val="16"/>
                    </w:rPr>
                  </w:pPr>
                  <w:r w:rsidRPr="00C46794">
                    <w:rPr>
                      <w:rFonts w:ascii="Arial" w:hAnsi="Arial" w:cs="Arial"/>
                      <w:b/>
                      <w:sz w:val="16"/>
                      <w:szCs w:val="16"/>
                    </w:rPr>
                    <w:t>X</w:t>
                  </w:r>
                </w:p>
              </w:tc>
              <w:tc>
                <w:tcPr>
                  <w:tcW w:w="991" w:type="dxa"/>
                  <w:vAlign w:val="center"/>
                </w:tcPr>
                <w:p w14:paraId="5C0268A6" w14:textId="77777777" w:rsidR="00927215" w:rsidRPr="00C46794" w:rsidRDefault="00927215" w:rsidP="00F44AA9">
                  <w:pPr>
                    <w:jc w:val="center"/>
                    <w:rPr>
                      <w:rFonts w:ascii="Arial" w:hAnsi="Arial" w:cs="Arial"/>
                      <w:b/>
                      <w:sz w:val="16"/>
                      <w:szCs w:val="16"/>
                    </w:rPr>
                  </w:pPr>
                </w:p>
              </w:tc>
              <w:tc>
                <w:tcPr>
                  <w:tcW w:w="1030" w:type="dxa"/>
                  <w:vAlign w:val="center"/>
                </w:tcPr>
                <w:p w14:paraId="63758417" w14:textId="77777777" w:rsidR="00927215" w:rsidRPr="00C46794" w:rsidRDefault="00927215" w:rsidP="00F44AA9">
                  <w:pPr>
                    <w:jc w:val="center"/>
                    <w:rPr>
                      <w:rFonts w:ascii="Arial" w:hAnsi="Arial" w:cs="Arial"/>
                      <w:b/>
                      <w:sz w:val="16"/>
                      <w:szCs w:val="16"/>
                    </w:rPr>
                  </w:pPr>
                </w:p>
              </w:tc>
              <w:tc>
                <w:tcPr>
                  <w:tcW w:w="1218" w:type="dxa"/>
                  <w:vAlign w:val="center"/>
                </w:tcPr>
                <w:p w14:paraId="2E5953C1" w14:textId="77777777" w:rsidR="00927215" w:rsidRPr="00C46794" w:rsidRDefault="00927215" w:rsidP="00F44AA9">
                  <w:pPr>
                    <w:jc w:val="center"/>
                    <w:rPr>
                      <w:rFonts w:ascii="Arial" w:hAnsi="Arial" w:cs="Arial"/>
                      <w:b/>
                      <w:sz w:val="16"/>
                      <w:szCs w:val="16"/>
                    </w:rPr>
                  </w:pPr>
                </w:p>
              </w:tc>
            </w:tr>
            <w:tr w:rsidR="00927215" w:rsidRPr="0009369E" w14:paraId="1D3A81F9" w14:textId="77777777" w:rsidTr="00F44AA9">
              <w:trPr>
                <w:trHeight w:val="171"/>
              </w:trPr>
              <w:tc>
                <w:tcPr>
                  <w:tcW w:w="1686" w:type="dxa"/>
                  <w:vAlign w:val="center"/>
                </w:tcPr>
                <w:p w14:paraId="6B64D398" w14:textId="77777777" w:rsidR="00927215" w:rsidRPr="0009369E" w:rsidRDefault="00927215" w:rsidP="00F44AA9">
                  <w:pPr>
                    <w:rPr>
                      <w:rFonts w:ascii="Arial" w:hAnsi="Arial" w:cs="Arial"/>
                      <w:sz w:val="16"/>
                      <w:szCs w:val="16"/>
                    </w:rPr>
                  </w:pPr>
                  <w:r w:rsidRPr="0009369E">
                    <w:rPr>
                      <w:rFonts w:ascii="Arial" w:hAnsi="Arial" w:cs="Arial"/>
                      <w:sz w:val="16"/>
                      <w:szCs w:val="16"/>
                    </w:rPr>
                    <w:t>Calidad del servicio</w:t>
                  </w:r>
                </w:p>
              </w:tc>
              <w:tc>
                <w:tcPr>
                  <w:tcW w:w="724" w:type="dxa"/>
                  <w:vAlign w:val="center"/>
                </w:tcPr>
                <w:p w14:paraId="16165180" w14:textId="77777777" w:rsidR="00927215" w:rsidRPr="00C46794" w:rsidRDefault="00927215" w:rsidP="00F44AA9">
                  <w:pPr>
                    <w:jc w:val="center"/>
                    <w:rPr>
                      <w:rFonts w:ascii="Arial" w:hAnsi="Arial" w:cs="Arial"/>
                      <w:b/>
                      <w:sz w:val="16"/>
                      <w:szCs w:val="16"/>
                    </w:rPr>
                  </w:pPr>
                </w:p>
              </w:tc>
              <w:tc>
                <w:tcPr>
                  <w:tcW w:w="709" w:type="dxa"/>
                  <w:vAlign w:val="center"/>
                </w:tcPr>
                <w:p w14:paraId="714168E6" w14:textId="77777777" w:rsidR="00927215" w:rsidRPr="00C46794" w:rsidRDefault="00927215" w:rsidP="00F44AA9">
                  <w:pPr>
                    <w:jc w:val="center"/>
                    <w:rPr>
                      <w:rFonts w:ascii="Arial" w:hAnsi="Arial" w:cs="Arial"/>
                      <w:b/>
                      <w:sz w:val="16"/>
                      <w:szCs w:val="16"/>
                    </w:rPr>
                  </w:pPr>
                </w:p>
              </w:tc>
              <w:tc>
                <w:tcPr>
                  <w:tcW w:w="588" w:type="dxa"/>
                  <w:vAlign w:val="center"/>
                </w:tcPr>
                <w:p w14:paraId="756231BE" w14:textId="77777777" w:rsidR="00927215" w:rsidRPr="00C46794" w:rsidRDefault="00927215" w:rsidP="00F44AA9">
                  <w:pPr>
                    <w:jc w:val="center"/>
                    <w:rPr>
                      <w:rFonts w:ascii="Arial" w:hAnsi="Arial" w:cs="Arial"/>
                      <w:b/>
                      <w:sz w:val="16"/>
                      <w:szCs w:val="16"/>
                    </w:rPr>
                  </w:pPr>
                  <w:r w:rsidRPr="00C46794">
                    <w:rPr>
                      <w:rFonts w:ascii="Arial" w:hAnsi="Arial" w:cs="Arial"/>
                      <w:b/>
                      <w:sz w:val="16"/>
                      <w:szCs w:val="16"/>
                    </w:rPr>
                    <w:t>X</w:t>
                  </w:r>
                </w:p>
              </w:tc>
              <w:tc>
                <w:tcPr>
                  <w:tcW w:w="991" w:type="dxa"/>
                  <w:vAlign w:val="center"/>
                </w:tcPr>
                <w:p w14:paraId="531B3F55" w14:textId="77777777" w:rsidR="00927215" w:rsidRPr="00C46794" w:rsidRDefault="00927215" w:rsidP="00F44AA9">
                  <w:pPr>
                    <w:jc w:val="center"/>
                    <w:rPr>
                      <w:rFonts w:ascii="Arial" w:hAnsi="Arial" w:cs="Arial"/>
                      <w:b/>
                      <w:sz w:val="16"/>
                      <w:szCs w:val="16"/>
                    </w:rPr>
                  </w:pPr>
                </w:p>
              </w:tc>
              <w:tc>
                <w:tcPr>
                  <w:tcW w:w="1030" w:type="dxa"/>
                  <w:vAlign w:val="center"/>
                </w:tcPr>
                <w:p w14:paraId="57597CB7" w14:textId="77777777" w:rsidR="00927215" w:rsidRPr="00C46794" w:rsidRDefault="00927215" w:rsidP="00F44AA9">
                  <w:pPr>
                    <w:jc w:val="center"/>
                    <w:rPr>
                      <w:rFonts w:ascii="Arial" w:hAnsi="Arial" w:cs="Arial"/>
                      <w:b/>
                      <w:sz w:val="16"/>
                      <w:szCs w:val="16"/>
                    </w:rPr>
                  </w:pPr>
                </w:p>
              </w:tc>
              <w:tc>
                <w:tcPr>
                  <w:tcW w:w="1218" w:type="dxa"/>
                  <w:vAlign w:val="center"/>
                </w:tcPr>
                <w:p w14:paraId="1F125458" w14:textId="77777777" w:rsidR="00927215" w:rsidRPr="00C46794" w:rsidRDefault="00927215" w:rsidP="00F44AA9">
                  <w:pPr>
                    <w:jc w:val="center"/>
                    <w:rPr>
                      <w:rFonts w:ascii="Arial" w:hAnsi="Arial" w:cs="Arial"/>
                      <w:b/>
                      <w:sz w:val="16"/>
                      <w:szCs w:val="16"/>
                    </w:rPr>
                  </w:pPr>
                </w:p>
              </w:tc>
            </w:tr>
            <w:tr w:rsidR="00927215" w:rsidRPr="0009369E" w14:paraId="0C25C78E" w14:textId="77777777" w:rsidTr="00F44AA9">
              <w:trPr>
                <w:trHeight w:val="327"/>
              </w:trPr>
              <w:tc>
                <w:tcPr>
                  <w:tcW w:w="1686" w:type="dxa"/>
                  <w:vAlign w:val="center"/>
                </w:tcPr>
                <w:p w14:paraId="6898E44D" w14:textId="77777777" w:rsidR="00927215" w:rsidRPr="0009369E" w:rsidRDefault="00927215" w:rsidP="00F44AA9">
                  <w:pPr>
                    <w:rPr>
                      <w:rFonts w:ascii="Arial" w:hAnsi="Arial" w:cs="Arial"/>
                      <w:sz w:val="16"/>
                      <w:szCs w:val="16"/>
                    </w:rPr>
                  </w:pPr>
                  <w:r w:rsidRPr="0009369E">
                    <w:rPr>
                      <w:rFonts w:ascii="Arial" w:hAnsi="Arial" w:cs="Arial"/>
                      <w:sz w:val="16"/>
                      <w:szCs w:val="16"/>
                    </w:rPr>
                    <w:t>Provisión de repuestos</w:t>
                  </w:r>
                </w:p>
              </w:tc>
              <w:tc>
                <w:tcPr>
                  <w:tcW w:w="724" w:type="dxa"/>
                  <w:vAlign w:val="center"/>
                </w:tcPr>
                <w:p w14:paraId="4C7B5CAD" w14:textId="77777777" w:rsidR="00927215" w:rsidRPr="00C46794" w:rsidRDefault="00927215" w:rsidP="00F44AA9">
                  <w:pPr>
                    <w:jc w:val="center"/>
                    <w:rPr>
                      <w:rFonts w:ascii="Arial" w:hAnsi="Arial" w:cs="Arial"/>
                      <w:b/>
                      <w:sz w:val="16"/>
                      <w:szCs w:val="16"/>
                    </w:rPr>
                  </w:pPr>
                </w:p>
              </w:tc>
              <w:tc>
                <w:tcPr>
                  <w:tcW w:w="709" w:type="dxa"/>
                  <w:vAlign w:val="center"/>
                </w:tcPr>
                <w:p w14:paraId="339F389B" w14:textId="77777777" w:rsidR="00927215" w:rsidRPr="00C46794" w:rsidRDefault="00927215" w:rsidP="00F44AA9">
                  <w:pPr>
                    <w:jc w:val="center"/>
                    <w:rPr>
                      <w:rFonts w:ascii="Arial" w:hAnsi="Arial" w:cs="Arial"/>
                      <w:b/>
                      <w:sz w:val="16"/>
                      <w:szCs w:val="16"/>
                    </w:rPr>
                  </w:pPr>
                </w:p>
              </w:tc>
              <w:tc>
                <w:tcPr>
                  <w:tcW w:w="588" w:type="dxa"/>
                  <w:vAlign w:val="center"/>
                </w:tcPr>
                <w:p w14:paraId="7E4B7164" w14:textId="77777777" w:rsidR="00927215" w:rsidRPr="00C46794" w:rsidRDefault="00927215" w:rsidP="00F44AA9">
                  <w:pPr>
                    <w:jc w:val="center"/>
                    <w:rPr>
                      <w:rFonts w:ascii="Arial" w:hAnsi="Arial" w:cs="Arial"/>
                      <w:b/>
                      <w:sz w:val="16"/>
                      <w:szCs w:val="16"/>
                    </w:rPr>
                  </w:pPr>
                  <w:r w:rsidRPr="00C46794">
                    <w:rPr>
                      <w:rFonts w:ascii="Arial" w:hAnsi="Arial" w:cs="Arial"/>
                      <w:b/>
                      <w:sz w:val="16"/>
                      <w:szCs w:val="16"/>
                    </w:rPr>
                    <w:t>X</w:t>
                  </w:r>
                </w:p>
              </w:tc>
              <w:tc>
                <w:tcPr>
                  <w:tcW w:w="991" w:type="dxa"/>
                  <w:vAlign w:val="center"/>
                </w:tcPr>
                <w:p w14:paraId="2F49F66D" w14:textId="77777777" w:rsidR="00927215" w:rsidRPr="00C46794" w:rsidRDefault="00927215" w:rsidP="00F44AA9">
                  <w:pPr>
                    <w:jc w:val="center"/>
                    <w:rPr>
                      <w:rFonts w:ascii="Arial" w:hAnsi="Arial" w:cs="Arial"/>
                      <w:b/>
                      <w:sz w:val="16"/>
                      <w:szCs w:val="16"/>
                    </w:rPr>
                  </w:pPr>
                </w:p>
              </w:tc>
              <w:tc>
                <w:tcPr>
                  <w:tcW w:w="1030" w:type="dxa"/>
                  <w:vAlign w:val="center"/>
                </w:tcPr>
                <w:p w14:paraId="437F790E" w14:textId="77777777" w:rsidR="00927215" w:rsidRPr="00C46794" w:rsidRDefault="00927215" w:rsidP="00F44AA9">
                  <w:pPr>
                    <w:jc w:val="center"/>
                    <w:rPr>
                      <w:rFonts w:ascii="Arial" w:hAnsi="Arial" w:cs="Arial"/>
                      <w:b/>
                      <w:sz w:val="16"/>
                      <w:szCs w:val="16"/>
                    </w:rPr>
                  </w:pPr>
                </w:p>
              </w:tc>
              <w:tc>
                <w:tcPr>
                  <w:tcW w:w="1218" w:type="dxa"/>
                  <w:vAlign w:val="center"/>
                </w:tcPr>
                <w:p w14:paraId="0C53F68A" w14:textId="77777777" w:rsidR="00927215" w:rsidRPr="00C46794" w:rsidRDefault="00927215" w:rsidP="00F44AA9">
                  <w:pPr>
                    <w:jc w:val="center"/>
                    <w:rPr>
                      <w:rFonts w:ascii="Arial" w:hAnsi="Arial" w:cs="Arial"/>
                      <w:b/>
                      <w:sz w:val="16"/>
                      <w:szCs w:val="16"/>
                    </w:rPr>
                  </w:pPr>
                </w:p>
              </w:tc>
            </w:tr>
            <w:tr w:rsidR="00927215" w:rsidRPr="0009369E" w14:paraId="03270C1C" w14:textId="77777777" w:rsidTr="00F44AA9">
              <w:trPr>
                <w:trHeight w:val="171"/>
              </w:trPr>
              <w:tc>
                <w:tcPr>
                  <w:tcW w:w="1686" w:type="dxa"/>
                  <w:vAlign w:val="center"/>
                </w:tcPr>
                <w:p w14:paraId="206547A3" w14:textId="77777777" w:rsidR="00927215" w:rsidRPr="0009369E" w:rsidRDefault="00927215" w:rsidP="00F44AA9">
                  <w:pPr>
                    <w:rPr>
                      <w:rFonts w:ascii="Arial" w:hAnsi="Arial" w:cs="Arial"/>
                      <w:sz w:val="16"/>
                      <w:szCs w:val="16"/>
                    </w:rPr>
                  </w:pPr>
                  <w:r w:rsidRPr="0009369E">
                    <w:rPr>
                      <w:rFonts w:ascii="Arial" w:hAnsi="Arial" w:cs="Arial"/>
                      <w:sz w:val="16"/>
                      <w:szCs w:val="16"/>
                    </w:rPr>
                    <w:t>otros</w:t>
                  </w:r>
                </w:p>
              </w:tc>
              <w:tc>
                <w:tcPr>
                  <w:tcW w:w="724" w:type="dxa"/>
                  <w:vAlign w:val="center"/>
                </w:tcPr>
                <w:p w14:paraId="687A02C4" w14:textId="77777777" w:rsidR="00927215" w:rsidRPr="00C46794" w:rsidRDefault="00927215" w:rsidP="00F44AA9">
                  <w:pPr>
                    <w:jc w:val="center"/>
                    <w:rPr>
                      <w:rFonts w:ascii="Arial" w:hAnsi="Arial" w:cs="Arial"/>
                      <w:b/>
                      <w:sz w:val="16"/>
                      <w:szCs w:val="16"/>
                    </w:rPr>
                  </w:pPr>
                </w:p>
              </w:tc>
              <w:tc>
                <w:tcPr>
                  <w:tcW w:w="709" w:type="dxa"/>
                  <w:vAlign w:val="center"/>
                </w:tcPr>
                <w:p w14:paraId="2BC90F24" w14:textId="77777777" w:rsidR="00927215" w:rsidRPr="00C46794" w:rsidRDefault="00927215" w:rsidP="00F44AA9">
                  <w:pPr>
                    <w:jc w:val="center"/>
                    <w:rPr>
                      <w:rFonts w:ascii="Arial" w:hAnsi="Arial" w:cs="Arial"/>
                      <w:b/>
                      <w:sz w:val="16"/>
                      <w:szCs w:val="16"/>
                    </w:rPr>
                  </w:pPr>
                </w:p>
              </w:tc>
              <w:tc>
                <w:tcPr>
                  <w:tcW w:w="588" w:type="dxa"/>
                  <w:vAlign w:val="center"/>
                </w:tcPr>
                <w:p w14:paraId="5B56AE2B" w14:textId="77777777" w:rsidR="00927215" w:rsidRPr="00C46794" w:rsidRDefault="00927215" w:rsidP="00F44AA9">
                  <w:pPr>
                    <w:jc w:val="center"/>
                    <w:rPr>
                      <w:rFonts w:ascii="Arial" w:hAnsi="Arial" w:cs="Arial"/>
                      <w:b/>
                      <w:sz w:val="16"/>
                      <w:szCs w:val="16"/>
                    </w:rPr>
                  </w:pPr>
                  <w:r w:rsidRPr="00C46794">
                    <w:rPr>
                      <w:rFonts w:ascii="Arial" w:hAnsi="Arial" w:cs="Arial"/>
                      <w:b/>
                      <w:sz w:val="16"/>
                      <w:szCs w:val="16"/>
                    </w:rPr>
                    <w:t>X</w:t>
                  </w:r>
                </w:p>
              </w:tc>
              <w:tc>
                <w:tcPr>
                  <w:tcW w:w="991" w:type="dxa"/>
                  <w:vAlign w:val="center"/>
                </w:tcPr>
                <w:p w14:paraId="27649C83" w14:textId="77777777" w:rsidR="00927215" w:rsidRPr="00C46794" w:rsidRDefault="00927215" w:rsidP="00F44AA9">
                  <w:pPr>
                    <w:jc w:val="center"/>
                    <w:rPr>
                      <w:rFonts w:ascii="Arial" w:hAnsi="Arial" w:cs="Arial"/>
                      <w:b/>
                      <w:sz w:val="16"/>
                      <w:szCs w:val="16"/>
                    </w:rPr>
                  </w:pPr>
                </w:p>
              </w:tc>
              <w:tc>
                <w:tcPr>
                  <w:tcW w:w="1030" w:type="dxa"/>
                  <w:vAlign w:val="center"/>
                </w:tcPr>
                <w:p w14:paraId="59D50EDA" w14:textId="77777777" w:rsidR="00927215" w:rsidRPr="00C46794" w:rsidRDefault="00927215" w:rsidP="00F44AA9">
                  <w:pPr>
                    <w:jc w:val="center"/>
                    <w:rPr>
                      <w:rFonts w:ascii="Arial" w:hAnsi="Arial" w:cs="Arial"/>
                      <w:b/>
                      <w:sz w:val="16"/>
                      <w:szCs w:val="16"/>
                    </w:rPr>
                  </w:pPr>
                </w:p>
              </w:tc>
              <w:tc>
                <w:tcPr>
                  <w:tcW w:w="1218" w:type="dxa"/>
                  <w:vAlign w:val="center"/>
                </w:tcPr>
                <w:p w14:paraId="5DA7A30D" w14:textId="77777777" w:rsidR="00927215" w:rsidRPr="00C46794" w:rsidRDefault="00927215" w:rsidP="00F44AA9">
                  <w:pPr>
                    <w:jc w:val="center"/>
                    <w:rPr>
                      <w:rFonts w:ascii="Arial" w:hAnsi="Arial" w:cs="Arial"/>
                      <w:b/>
                      <w:sz w:val="16"/>
                      <w:szCs w:val="16"/>
                    </w:rPr>
                  </w:pPr>
                </w:p>
              </w:tc>
            </w:tr>
            <w:tr w:rsidR="00927215" w:rsidRPr="0009369E" w14:paraId="656ED5B5" w14:textId="77777777" w:rsidTr="00F44AA9">
              <w:trPr>
                <w:trHeight w:val="341"/>
              </w:trPr>
              <w:tc>
                <w:tcPr>
                  <w:tcW w:w="1686" w:type="dxa"/>
                </w:tcPr>
                <w:p w14:paraId="0C082E3F" w14:textId="77777777" w:rsidR="00927215" w:rsidRPr="0009369E" w:rsidRDefault="00927215" w:rsidP="00F44AA9">
                  <w:pPr>
                    <w:rPr>
                      <w:rFonts w:ascii="Arial" w:hAnsi="Arial" w:cs="Arial"/>
                      <w:sz w:val="16"/>
                      <w:szCs w:val="16"/>
                    </w:rPr>
                  </w:pPr>
                  <w:r w:rsidRPr="0009369E">
                    <w:rPr>
                      <w:rFonts w:ascii="Arial" w:hAnsi="Arial" w:cs="Arial"/>
                      <w:sz w:val="16"/>
                      <w:szCs w:val="16"/>
                    </w:rPr>
                    <w:t>Seguro de responsabilidad civil.</w:t>
                  </w:r>
                </w:p>
              </w:tc>
              <w:tc>
                <w:tcPr>
                  <w:tcW w:w="724" w:type="dxa"/>
                  <w:vAlign w:val="center"/>
                </w:tcPr>
                <w:p w14:paraId="30E2D07A" w14:textId="77777777" w:rsidR="00927215" w:rsidRPr="00C46794" w:rsidRDefault="00927215" w:rsidP="00F44AA9">
                  <w:pPr>
                    <w:jc w:val="center"/>
                    <w:rPr>
                      <w:rFonts w:ascii="Arial" w:hAnsi="Arial" w:cs="Arial"/>
                      <w:b/>
                      <w:sz w:val="16"/>
                      <w:szCs w:val="16"/>
                    </w:rPr>
                  </w:pPr>
                </w:p>
              </w:tc>
              <w:tc>
                <w:tcPr>
                  <w:tcW w:w="709" w:type="dxa"/>
                  <w:vAlign w:val="center"/>
                </w:tcPr>
                <w:p w14:paraId="08649B86" w14:textId="77777777" w:rsidR="00927215" w:rsidRPr="00C46794" w:rsidRDefault="00927215" w:rsidP="00F44AA9">
                  <w:pPr>
                    <w:jc w:val="center"/>
                    <w:rPr>
                      <w:rFonts w:ascii="Arial" w:hAnsi="Arial" w:cs="Arial"/>
                      <w:b/>
                      <w:sz w:val="16"/>
                      <w:szCs w:val="16"/>
                    </w:rPr>
                  </w:pPr>
                  <w:r w:rsidRPr="00C46794">
                    <w:rPr>
                      <w:rFonts w:ascii="Arial" w:hAnsi="Arial" w:cs="Arial"/>
                      <w:b/>
                      <w:sz w:val="16"/>
                      <w:szCs w:val="16"/>
                    </w:rPr>
                    <w:t>X</w:t>
                  </w:r>
                </w:p>
              </w:tc>
              <w:tc>
                <w:tcPr>
                  <w:tcW w:w="588" w:type="dxa"/>
                  <w:vAlign w:val="center"/>
                </w:tcPr>
                <w:p w14:paraId="16AF2BA7" w14:textId="77777777" w:rsidR="00927215" w:rsidRPr="00C46794" w:rsidRDefault="00927215" w:rsidP="00F44AA9">
                  <w:pPr>
                    <w:jc w:val="center"/>
                    <w:rPr>
                      <w:rFonts w:ascii="Arial" w:hAnsi="Arial" w:cs="Arial"/>
                      <w:b/>
                      <w:sz w:val="16"/>
                      <w:szCs w:val="16"/>
                    </w:rPr>
                  </w:pPr>
                </w:p>
              </w:tc>
              <w:tc>
                <w:tcPr>
                  <w:tcW w:w="991" w:type="dxa"/>
                  <w:vAlign w:val="center"/>
                </w:tcPr>
                <w:p w14:paraId="592A57D5" w14:textId="77777777" w:rsidR="00927215" w:rsidRPr="00C46794" w:rsidRDefault="00927215" w:rsidP="00F44AA9">
                  <w:pPr>
                    <w:jc w:val="center"/>
                    <w:rPr>
                      <w:rFonts w:ascii="Arial" w:hAnsi="Arial" w:cs="Arial"/>
                      <w:b/>
                      <w:sz w:val="16"/>
                      <w:szCs w:val="16"/>
                    </w:rPr>
                  </w:pPr>
                </w:p>
              </w:tc>
              <w:tc>
                <w:tcPr>
                  <w:tcW w:w="1030" w:type="dxa"/>
                </w:tcPr>
                <w:p w14:paraId="48786460" w14:textId="77777777" w:rsidR="00927215" w:rsidRPr="00C46794" w:rsidRDefault="00927215" w:rsidP="00F44AA9">
                  <w:pPr>
                    <w:jc w:val="center"/>
                    <w:rPr>
                      <w:rFonts w:ascii="Arial" w:hAnsi="Arial" w:cs="Arial"/>
                      <w:b/>
                      <w:sz w:val="16"/>
                      <w:szCs w:val="16"/>
                    </w:rPr>
                  </w:pPr>
                </w:p>
              </w:tc>
              <w:tc>
                <w:tcPr>
                  <w:tcW w:w="1218" w:type="dxa"/>
                </w:tcPr>
                <w:p w14:paraId="4DAF9EE0" w14:textId="77777777" w:rsidR="00927215" w:rsidRPr="00C46794" w:rsidRDefault="00927215" w:rsidP="00F44AA9">
                  <w:pPr>
                    <w:jc w:val="center"/>
                    <w:rPr>
                      <w:rFonts w:ascii="Arial" w:hAnsi="Arial" w:cs="Arial"/>
                      <w:b/>
                      <w:sz w:val="16"/>
                      <w:szCs w:val="16"/>
                    </w:rPr>
                  </w:pPr>
                </w:p>
              </w:tc>
            </w:tr>
          </w:tbl>
          <w:p w14:paraId="680974E4" w14:textId="77777777" w:rsidR="00927215" w:rsidRPr="0009369E" w:rsidRDefault="00927215" w:rsidP="00F44AA9">
            <w:pPr>
              <w:pStyle w:val="Textocomentario"/>
              <w:jc w:val="center"/>
              <w:rPr>
                <w:rFonts w:ascii="Arial" w:hAnsi="Arial" w:cs="Arial"/>
                <w:sz w:val="16"/>
                <w:szCs w:val="16"/>
              </w:rPr>
            </w:pPr>
          </w:p>
          <w:p w14:paraId="4DD63D7F" w14:textId="3C2E88C7" w:rsidR="00927215" w:rsidRPr="0009369E" w:rsidRDefault="00927215" w:rsidP="0094205E">
            <w:pPr>
              <w:pStyle w:val="Textoindependiente"/>
              <w:spacing w:after="0"/>
              <w:jc w:val="both"/>
              <w:rPr>
                <w:rFonts w:ascii="Arial" w:hAnsi="Arial" w:cs="Arial"/>
                <w:b/>
                <w:sz w:val="16"/>
                <w:szCs w:val="16"/>
              </w:rPr>
            </w:pPr>
            <w:r w:rsidRPr="00BF207B">
              <w:rPr>
                <w:rFonts w:ascii="Arial" w:hAnsi="Arial" w:cs="Arial"/>
                <w:b/>
                <w:color w:val="FF0000"/>
                <w:sz w:val="16"/>
                <w:szCs w:val="16"/>
              </w:rPr>
              <w:t>Nota:</w:t>
            </w:r>
            <w:r w:rsidRPr="0009369E">
              <w:rPr>
                <w:rFonts w:ascii="Arial" w:hAnsi="Arial" w:cs="Arial"/>
                <w:b/>
                <w:sz w:val="16"/>
                <w:szCs w:val="16"/>
              </w:rPr>
              <w:t xml:space="preserve"> </w:t>
            </w:r>
            <w:r w:rsidRPr="000408F7">
              <w:rPr>
                <w:rFonts w:ascii="Arial" w:hAnsi="Arial" w:cs="Arial"/>
                <w:sz w:val="16"/>
                <w:szCs w:val="16"/>
                <w:lang w:eastAsia="es-CO"/>
              </w:rPr>
              <w:t xml:space="preserve">En la contratación directa la exigencia de garantías establecidas en el </w:t>
            </w:r>
            <w:r w:rsidR="0094205E" w:rsidRPr="0094205E">
              <w:rPr>
                <w:rFonts w:ascii="Arial" w:hAnsi="Arial" w:cs="Arial"/>
                <w:sz w:val="16"/>
                <w:szCs w:val="16"/>
                <w:lang w:eastAsia="es-CO"/>
              </w:rPr>
              <w:t xml:space="preserve">Artículo 2.2.1.2.1.4.5. No obligatoriedad de garantías. </w:t>
            </w:r>
            <w:r w:rsidR="0094205E">
              <w:rPr>
                <w:rFonts w:ascii="Arial" w:hAnsi="Arial" w:cs="Arial"/>
                <w:sz w:val="16"/>
                <w:szCs w:val="16"/>
                <w:lang w:eastAsia="es-CO"/>
              </w:rPr>
              <w:t>d</w:t>
            </w:r>
            <w:r w:rsidRPr="000408F7">
              <w:rPr>
                <w:rFonts w:ascii="Arial" w:hAnsi="Arial" w:cs="Arial"/>
                <w:sz w:val="16"/>
                <w:szCs w:val="16"/>
                <w:lang w:eastAsia="es-CO"/>
              </w:rPr>
              <w:t>el decreto 1</w:t>
            </w:r>
            <w:r w:rsidR="00EE7540">
              <w:rPr>
                <w:rFonts w:ascii="Arial" w:hAnsi="Arial" w:cs="Arial"/>
                <w:sz w:val="16"/>
                <w:szCs w:val="16"/>
                <w:lang w:eastAsia="es-CO"/>
              </w:rPr>
              <w:t>082</w:t>
            </w:r>
            <w:r w:rsidRPr="000408F7">
              <w:rPr>
                <w:rFonts w:ascii="Arial" w:hAnsi="Arial" w:cs="Arial"/>
                <w:sz w:val="16"/>
                <w:szCs w:val="16"/>
                <w:lang w:eastAsia="es-CO"/>
              </w:rPr>
              <w:t xml:space="preserve"> de 201</w:t>
            </w:r>
            <w:r w:rsidR="00EE7540">
              <w:rPr>
                <w:rFonts w:ascii="Arial" w:hAnsi="Arial" w:cs="Arial"/>
                <w:sz w:val="16"/>
                <w:szCs w:val="16"/>
                <w:lang w:eastAsia="es-CO"/>
              </w:rPr>
              <w:t>5</w:t>
            </w:r>
            <w:r w:rsidRPr="000408F7">
              <w:rPr>
                <w:rFonts w:ascii="Arial" w:hAnsi="Arial" w:cs="Arial"/>
                <w:sz w:val="16"/>
                <w:szCs w:val="16"/>
                <w:lang w:eastAsia="es-CO"/>
              </w:rPr>
              <w:t xml:space="preserve"> no es obligatoria y la justificación para exigirlas o no debe estar en los estudios y documentos previos. Se debe realizar la correspondiente justificación. </w:t>
            </w:r>
            <w:r w:rsidRPr="000408F7">
              <w:rPr>
                <w:rFonts w:ascii="Arial" w:hAnsi="Arial" w:cs="Arial"/>
                <w:b/>
                <w:i/>
                <w:sz w:val="16"/>
                <w:szCs w:val="16"/>
              </w:rPr>
              <w:t>(Borre esta Nota)</w:t>
            </w:r>
          </w:p>
        </w:tc>
      </w:tr>
      <w:tr w:rsidR="00927215" w:rsidRPr="0009369E" w14:paraId="60C3D74D" w14:textId="77777777" w:rsidTr="00F44AA9">
        <w:tblPrEx>
          <w:tblLook w:val="0000" w:firstRow="0" w:lastRow="0" w:firstColumn="0" w:lastColumn="0" w:noHBand="0" w:noVBand="0"/>
        </w:tblPrEx>
        <w:trPr>
          <w:trHeight w:val="218"/>
        </w:trPr>
        <w:tc>
          <w:tcPr>
            <w:tcW w:w="2978" w:type="dxa"/>
            <w:gridSpan w:val="3"/>
            <w:vMerge w:val="restart"/>
            <w:vAlign w:val="center"/>
          </w:tcPr>
          <w:sdt>
            <w:sdtPr>
              <w:rPr>
                <w:rFonts w:ascii="Arial" w:hAnsi="Arial" w:cs="Arial"/>
                <w:b/>
                <w:sz w:val="16"/>
                <w:szCs w:val="16"/>
                <w:lang w:val="es-MX"/>
              </w:rPr>
              <w:id w:val="1048842"/>
              <w:lock w:val="contentLocked"/>
              <w:placeholder>
                <w:docPart w:val="C57C40A7384F4AA28E0AB803DCE2BCCC"/>
              </w:placeholder>
              <w:group/>
            </w:sdtPr>
            <w:sdtEndPr/>
            <w:sdtContent>
              <w:p w14:paraId="7E0CB7BD" w14:textId="77777777" w:rsidR="00927215" w:rsidRPr="0009369E" w:rsidRDefault="00927215" w:rsidP="00F44AA9">
                <w:pPr>
                  <w:rPr>
                    <w:rFonts w:ascii="Arial" w:hAnsi="Arial" w:cs="Arial"/>
                    <w:b/>
                    <w:sz w:val="16"/>
                    <w:szCs w:val="16"/>
                    <w:lang w:val="es-MX"/>
                  </w:rPr>
                </w:pPr>
                <w:r w:rsidRPr="0009369E">
                  <w:rPr>
                    <w:rFonts w:ascii="Arial" w:hAnsi="Arial" w:cs="Arial"/>
                    <w:b/>
                    <w:sz w:val="16"/>
                    <w:szCs w:val="16"/>
                    <w:lang w:val="es-MX"/>
                  </w:rPr>
                  <w:t>3.9. Interventoría o Supervisión:</w:t>
                </w:r>
              </w:p>
            </w:sdtContent>
          </w:sdt>
        </w:tc>
        <w:tc>
          <w:tcPr>
            <w:tcW w:w="2409" w:type="dxa"/>
            <w:vAlign w:val="center"/>
          </w:tcPr>
          <w:sdt>
            <w:sdtPr>
              <w:rPr>
                <w:rFonts w:ascii="Arial" w:hAnsi="Arial" w:cs="Arial"/>
                <w:sz w:val="16"/>
                <w:szCs w:val="16"/>
                <w:lang w:val="es-MX"/>
              </w:rPr>
              <w:id w:val="1048706"/>
              <w:lock w:val="contentLocked"/>
              <w:placeholder>
                <w:docPart w:val="4DC4E364910B4A709CD12F2073572D59"/>
              </w:placeholder>
              <w:group/>
            </w:sdtPr>
            <w:sdtEndPr/>
            <w:sdtContent>
              <w:p w14:paraId="48F1B74F" w14:textId="77777777" w:rsidR="00927215" w:rsidRPr="0009369E" w:rsidRDefault="00927215" w:rsidP="00F44AA9">
                <w:pPr>
                  <w:rPr>
                    <w:rFonts w:ascii="Arial" w:hAnsi="Arial" w:cs="Arial"/>
                    <w:b/>
                    <w:sz w:val="16"/>
                    <w:szCs w:val="16"/>
                    <w:lang w:val="es-MX"/>
                  </w:rPr>
                </w:pPr>
                <w:r w:rsidRPr="0009369E">
                  <w:rPr>
                    <w:rFonts w:ascii="Arial" w:hAnsi="Arial" w:cs="Arial"/>
                    <w:sz w:val="16"/>
                    <w:szCs w:val="16"/>
                    <w:lang w:val="es-MX"/>
                  </w:rPr>
                  <w:t>Nombre del funcionario:</w:t>
                </w:r>
              </w:p>
            </w:sdtContent>
          </w:sdt>
        </w:tc>
        <w:tc>
          <w:tcPr>
            <w:tcW w:w="5103" w:type="dxa"/>
            <w:vAlign w:val="center"/>
          </w:tcPr>
          <w:p w14:paraId="7C122FE1" w14:textId="77777777" w:rsidR="00927215" w:rsidRPr="0009369E" w:rsidRDefault="00927215" w:rsidP="00F44AA9">
            <w:pPr>
              <w:rPr>
                <w:rFonts w:ascii="Arial" w:hAnsi="Arial" w:cs="Arial"/>
                <w:b/>
                <w:sz w:val="16"/>
                <w:szCs w:val="16"/>
                <w:lang w:val="es-MX"/>
              </w:rPr>
            </w:pPr>
          </w:p>
        </w:tc>
      </w:tr>
      <w:tr w:rsidR="00927215" w:rsidRPr="0009369E" w14:paraId="1B1EC457" w14:textId="77777777" w:rsidTr="00F44AA9">
        <w:tblPrEx>
          <w:tblLook w:val="0000" w:firstRow="0" w:lastRow="0" w:firstColumn="0" w:lastColumn="0" w:noHBand="0" w:noVBand="0"/>
        </w:tblPrEx>
        <w:trPr>
          <w:trHeight w:val="20"/>
        </w:trPr>
        <w:tc>
          <w:tcPr>
            <w:tcW w:w="2978" w:type="dxa"/>
            <w:gridSpan w:val="3"/>
            <w:vMerge/>
            <w:vAlign w:val="center"/>
          </w:tcPr>
          <w:p w14:paraId="54279BE2" w14:textId="77777777" w:rsidR="00927215" w:rsidRPr="0009369E" w:rsidRDefault="00927215" w:rsidP="00F44AA9">
            <w:pPr>
              <w:rPr>
                <w:rFonts w:ascii="Arial" w:hAnsi="Arial" w:cs="Arial"/>
                <w:b/>
                <w:sz w:val="16"/>
                <w:szCs w:val="16"/>
                <w:lang w:val="es-MX"/>
              </w:rPr>
            </w:pPr>
          </w:p>
        </w:tc>
        <w:tc>
          <w:tcPr>
            <w:tcW w:w="2409" w:type="dxa"/>
            <w:vAlign w:val="center"/>
          </w:tcPr>
          <w:sdt>
            <w:sdtPr>
              <w:rPr>
                <w:rFonts w:ascii="Arial" w:hAnsi="Arial" w:cs="Arial"/>
                <w:sz w:val="16"/>
                <w:szCs w:val="16"/>
                <w:lang w:val="es-MX"/>
              </w:rPr>
              <w:id w:val="1048707"/>
              <w:lock w:val="contentLocked"/>
              <w:placeholder>
                <w:docPart w:val="074F903EF1B04D9C9D687598B09257A7"/>
              </w:placeholder>
              <w:group/>
            </w:sdtPr>
            <w:sdtEndPr/>
            <w:sdtContent>
              <w:p w14:paraId="0E94110F" w14:textId="77777777" w:rsidR="00927215" w:rsidRPr="0009369E" w:rsidRDefault="00927215" w:rsidP="00F44AA9">
                <w:pPr>
                  <w:rPr>
                    <w:rFonts w:ascii="Arial" w:hAnsi="Arial" w:cs="Arial"/>
                    <w:b/>
                    <w:sz w:val="16"/>
                    <w:szCs w:val="16"/>
                    <w:lang w:val="es-MX"/>
                  </w:rPr>
                </w:pPr>
                <w:r w:rsidRPr="0009369E">
                  <w:rPr>
                    <w:rFonts w:ascii="Arial" w:hAnsi="Arial" w:cs="Arial"/>
                    <w:sz w:val="16"/>
                    <w:szCs w:val="16"/>
                    <w:lang w:val="es-MX"/>
                  </w:rPr>
                  <w:t>Identificación del funcionario:</w:t>
                </w:r>
              </w:p>
            </w:sdtContent>
          </w:sdt>
        </w:tc>
        <w:tc>
          <w:tcPr>
            <w:tcW w:w="5103" w:type="dxa"/>
            <w:vAlign w:val="center"/>
          </w:tcPr>
          <w:p w14:paraId="615F2BC3" w14:textId="77777777" w:rsidR="00927215" w:rsidRPr="0009369E" w:rsidRDefault="00927215" w:rsidP="00F44AA9">
            <w:pPr>
              <w:rPr>
                <w:rFonts w:ascii="Arial" w:hAnsi="Arial" w:cs="Arial"/>
                <w:b/>
                <w:sz w:val="16"/>
                <w:szCs w:val="16"/>
                <w:lang w:val="es-MX"/>
              </w:rPr>
            </w:pPr>
          </w:p>
        </w:tc>
      </w:tr>
      <w:tr w:rsidR="00927215" w:rsidRPr="0009369E" w14:paraId="6D11DAA1" w14:textId="77777777" w:rsidTr="00F44AA9">
        <w:tblPrEx>
          <w:tblLook w:val="0000" w:firstRow="0" w:lastRow="0" w:firstColumn="0" w:lastColumn="0" w:noHBand="0" w:noVBand="0"/>
        </w:tblPrEx>
        <w:trPr>
          <w:trHeight w:val="76"/>
        </w:trPr>
        <w:tc>
          <w:tcPr>
            <w:tcW w:w="2978" w:type="dxa"/>
            <w:gridSpan w:val="3"/>
            <w:vMerge/>
            <w:vAlign w:val="center"/>
          </w:tcPr>
          <w:p w14:paraId="065EF1AF" w14:textId="77777777" w:rsidR="00927215" w:rsidRPr="0009369E" w:rsidRDefault="00927215" w:rsidP="00F44AA9">
            <w:pPr>
              <w:rPr>
                <w:rFonts w:ascii="Arial" w:hAnsi="Arial" w:cs="Arial"/>
                <w:b/>
                <w:sz w:val="16"/>
                <w:szCs w:val="16"/>
                <w:lang w:val="es-MX"/>
              </w:rPr>
            </w:pPr>
          </w:p>
        </w:tc>
        <w:tc>
          <w:tcPr>
            <w:tcW w:w="2409" w:type="dxa"/>
            <w:vAlign w:val="center"/>
          </w:tcPr>
          <w:sdt>
            <w:sdtPr>
              <w:rPr>
                <w:rFonts w:ascii="Arial" w:hAnsi="Arial" w:cs="Arial"/>
                <w:sz w:val="16"/>
                <w:szCs w:val="16"/>
                <w:lang w:val="es-MX"/>
              </w:rPr>
              <w:id w:val="1048708"/>
              <w:lock w:val="contentLocked"/>
              <w:placeholder>
                <w:docPart w:val="6E5EA90C8FF34EEBA721471979B46238"/>
              </w:placeholder>
              <w:group/>
            </w:sdtPr>
            <w:sdtEndPr/>
            <w:sdtContent>
              <w:p w14:paraId="036A8345" w14:textId="77777777" w:rsidR="00927215" w:rsidRPr="0009369E" w:rsidRDefault="00927215" w:rsidP="00F44AA9">
                <w:pPr>
                  <w:rPr>
                    <w:rFonts w:ascii="Arial" w:hAnsi="Arial" w:cs="Arial"/>
                    <w:b/>
                    <w:sz w:val="16"/>
                    <w:szCs w:val="16"/>
                    <w:lang w:val="es-MX"/>
                  </w:rPr>
                </w:pPr>
                <w:r w:rsidRPr="0009369E">
                  <w:rPr>
                    <w:rFonts w:ascii="Arial" w:hAnsi="Arial" w:cs="Arial"/>
                    <w:sz w:val="16"/>
                    <w:szCs w:val="16"/>
                    <w:lang w:val="es-MX"/>
                  </w:rPr>
                  <w:t>Cargo:</w:t>
                </w:r>
              </w:p>
            </w:sdtContent>
          </w:sdt>
        </w:tc>
        <w:tc>
          <w:tcPr>
            <w:tcW w:w="5103" w:type="dxa"/>
            <w:vAlign w:val="center"/>
          </w:tcPr>
          <w:p w14:paraId="283AA67D" w14:textId="77777777" w:rsidR="00927215" w:rsidRPr="0009369E" w:rsidRDefault="00927215" w:rsidP="00F44AA9">
            <w:pPr>
              <w:rPr>
                <w:rFonts w:ascii="Arial" w:hAnsi="Arial" w:cs="Arial"/>
                <w:b/>
                <w:sz w:val="16"/>
                <w:szCs w:val="16"/>
                <w:lang w:val="es-MX"/>
              </w:rPr>
            </w:pPr>
          </w:p>
        </w:tc>
      </w:tr>
      <w:tr w:rsidR="00927215" w:rsidRPr="0009369E" w14:paraId="5A634067" w14:textId="77777777" w:rsidTr="00F44AA9">
        <w:tblPrEx>
          <w:tblLook w:val="0000" w:firstRow="0" w:lastRow="0" w:firstColumn="0" w:lastColumn="0" w:noHBand="0" w:noVBand="0"/>
        </w:tblPrEx>
        <w:trPr>
          <w:trHeight w:val="165"/>
        </w:trPr>
        <w:tc>
          <w:tcPr>
            <w:tcW w:w="2978" w:type="dxa"/>
            <w:gridSpan w:val="3"/>
            <w:vMerge/>
            <w:vAlign w:val="center"/>
          </w:tcPr>
          <w:p w14:paraId="60FD4ECB" w14:textId="77777777" w:rsidR="00927215" w:rsidRPr="0009369E" w:rsidRDefault="00927215" w:rsidP="00F44AA9">
            <w:pPr>
              <w:rPr>
                <w:rFonts w:ascii="Arial" w:hAnsi="Arial" w:cs="Arial"/>
                <w:b/>
                <w:sz w:val="16"/>
                <w:szCs w:val="16"/>
                <w:lang w:val="es-MX"/>
              </w:rPr>
            </w:pPr>
          </w:p>
        </w:tc>
        <w:tc>
          <w:tcPr>
            <w:tcW w:w="2409" w:type="dxa"/>
            <w:vAlign w:val="center"/>
          </w:tcPr>
          <w:sdt>
            <w:sdtPr>
              <w:rPr>
                <w:rFonts w:ascii="Arial" w:hAnsi="Arial" w:cs="Arial"/>
                <w:sz w:val="16"/>
                <w:szCs w:val="16"/>
                <w:lang w:val="es-MX"/>
              </w:rPr>
              <w:id w:val="1048709"/>
              <w:lock w:val="contentLocked"/>
              <w:placeholder>
                <w:docPart w:val="22A2A7D46E0F44C8A2F9A2AF52AF2066"/>
              </w:placeholder>
              <w:group/>
            </w:sdtPr>
            <w:sdtEndPr/>
            <w:sdtContent>
              <w:p w14:paraId="70C4A8C5" w14:textId="77777777" w:rsidR="00927215" w:rsidRPr="0009369E" w:rsidRDefault="00927215" w:rsidP="00F44AA9">
                <w:pPr>
                  <w:rPr>
                    <w:rFonts w:ascii="Arial" w:hAnsi="Arial" w:cs="Arial"/>
                    <w:b/>
                    <w:sz w:val="16"/>
                    <w:szCs w:val="16"/>
                    <w:lang w:val="es-MX"/>
                  </w:rPr>
                </w:pPr>
                <w:r w:rsidRPr="0009369E">
                  <w:rPr>
                    <w:rFonts w:ascii="Arial" w:hAnsi="Arial" w:cs="Arial"/>
                    <w:sz w:val="16"/>
                    <w:szCs w:val="16"/>
                    <w:lang w:val="es-MX"/>
                  </w:rPr>
                  <w:t>Dependencia:</w:t>
                </w:r>
              </w:p>
            </w:sdtContent>
          </w:sdt>
        </w:tc>
        <w:tc>
          <w:tcPr>
            <w:tcW w:w="5103" w:type="dxa"/>
            <w:vAlign w:val="center"/>
          </w:tcPr>
          <w:p w14:paraId="438B8467" w14:textId="77777777" w:rsidR="00927215" w:rsidRPr="0009369E" w:rsidRDefault="00927215" w:rsidP="00F44AA9">
            <w:pPr>
              <w:rPr>
                <w:rFonts w:ascii="Arial" w:hAnsi="Arial" w:cs="Arial"/>
                <w:b/>
                <w:sz w:val="16"/>
                <w:szCs w:val="16"/>
                <w:lang w:val="es-MX"/>
              </w:rPr>
            </w:pPr>
          </w:p>
        </w:tc>
      </w:tr>
      <w:tr w:rsidR="00927215" w:rsidRPr="0009369E" w14:paraId="31DB1D2E" w14:textId="77777777" w:rsidTr="00F44AA9">
        <w:tblPrEx>
          <w:tblLook w:val="0000" w:firstRow="0" w:lastRow="0" w:firstColumn="0" w:lastColumn="0" w:noHBand="0" w:noVBand="0"/>
        </w:tblPrEx>
        <w:trPr>
          <w:trHeight w:val="827"/>
        </w:trPr>
        <w:tc>
          <w:tcPr>
            <w:tcW w:w="2978" w:type="dxa"/>
            <w:gridSpan w:val="3"/>
            <w:vAlign w:val="center"/>
          </w:tcPr>
          <w:sdt>
            <w:sdtPr>
              <w:rPr>
                <w:rFonts w:ascii="Arial" w:hAnsi="Arial" w:cs="Arial"/>
                <w:b/>
                <w:sz w:val="16"/>
                <w:szCs w:val="16"/>
                <w:lang w:val="es-MX"/>
              </w:rPr>
              <w:id w:val="1048873"/>
              <w:lock w:val="contentLocked"/>
              <w:placeholder>
                <w:docPart w:val="DC633D1E19104CC794DCBC787C6DC8EA"/>
              </w:placeholder>
              <w:group/>
            </w:sdtPr>
            <w:sdtEndPr/>
            <w:sdtContent>
              <w:p w14:paraId="2CAA9938" w14:textId="77777777" w:rsidR="00927215" w:rsidRPr="0009369E" w:rsidRDefault="00927215" w:rsidP="00F44AA9">
                <w:pPr>
                  <w:rPr>
                    <w:rFonts w:ascii="Arial" w:hAnsi="Arial" w:cs="Arial"/>
                    <w:b/>
                    <w:sz w:val="16"/>
                    <w:szCs w:val="16"/>
                    <w:lang w:val="es-MX"/>
                  </w:rPr>
                </w:pPr>
                <w:r w:rsidRPr="0009369E">
                  <w:rPr>
                    <w:rFonts w:ascii="Arial" w:hAnsi="Arial" w:cs="Arial"/>
                    <w:b/>
                    <w:sz w:val="16"/>
                    <w:szCs w:val="16"/>
                    <w:lang w:val="es-MX"/>
                  </w:rPr>
                  <w:t>3.9.1 Necesidad de contar con Interventoría  cuando los contratos superen la menor cuantía</w:t>
                </w:r>
              </w:p>
            </w:sdtContent>
          </w:sdt>
        </w:tc>
        <w:tc>
          <w:tcPr>
            <w:tcW w:w="7512" w:type="dxa"/>
            <w:gridSpan w:val="2"/>
            <w:vAlign w:val="center"/>
          </w:tcPr>
          <w:p w14:paraId="27C4BF1B" w14:textId="77777777" w:rsidR="00927215" w:rsidRPr="000408F7" w:rsidRDefault="00927215" w:rsidP="00F44AA9">
            <w:pPr>
              <w:rPr>
                <w:rFonts w:ascii="Arial" w:hAnsi="Arial" w:cs="Arial"/>
                <w:b/>
                <w:i/>
                <w:sz w:val="16"/>
                <w:szCs w:val="16"/>
              </w:rPr>
            </w:pPr>
            <w:r w:rsidRPr="000408F7">
              <w:rPr>
                <w:rFonts w:ascii="Arial" w:hAnsi="Arial" w:cs="Arial"/>
                <w:b/>
                <w:color w:val="FF0000"/>
                <w:sz w:val="16"/>
                <w:szCs w:val="16"/>
                <w:lang w:val="es-MX"/>
              </w:rPr>
              <w:t>Nota 1:</w:t>
            </w:r>
            <w:r w:rsidRPr="000408F7">
              <w:rPr>
                <w:rFonts w:ascii="Arial" w:hAnsi="Arial" w:cs="Arial"/>
                <w:b/>
                <w:sz w:val="16"/>
                <w:szCs w:val="16"/>
                <w:lang w:val="es-MX"/>
              </w:rPr>
              <w:t xml:space="preserve"> </w:t>
            </w:r>
            <w:r w:rsidRPr="000408F7">
              <w:rPr>
                <w:rFonts w:ascii="Arial" w:hAnsi="Arial" w:cs="Arial"/>
                <w:sz w:val="16"/>
                <w:szCs w:val="16"/>
                <w:lang w:val="es-MX"/>
              </w:rPr>
              <w:t>En caso de que aplique, coloque una</w:t>
            </w:r>
            <w:r w:rsidRPr="000408F7">
              <w:rPr>
                <w:rFonts w:ascii="Arial" w:hAnsi="Arial" w:cs="Arial"/>
                <w:b/>
                <w:sz w:val="16"/>
                <w:szCs w:val="16"/>
                <w:lang w:val="es-MX"/>
              </w:rPr>
              <w:t xml:space="preserve"> </w:t>
            </w:r>
            <w:r w:rsidRPr="000408F7">
              <w:rPr>
                <w:rFonts w:ascii="Arial" w:hAnsi="Arial" w:cs="Arial"/>
                <w:sz w:val="16"/>
                <w:szCs w:val="16"/>
                <w:lang w:val="es-MX"/>
              </w:rPr>
              <w:t>breve explicación sobre la necesidad de contar con Interventoría.</w:t>
            </w:r>
            <w:r w:rsidRPr="000408F7">
              <w:rPr>
                <w:rFonts w:ascii="Arial" w:hAnsi="Arial" w:cs="Arial"/>
                <w:b/>
                <w:sz w:val="16"/>
                <w:szCs w:val="16"/>
              </w:rPr>
              <w:t xml:space="preserve"> </w:t>
            </w:r>
            <w:r w:rsidRPr="000408F7">
              <w:rPr>
                <w:rFonts w:ascii="Arial" w:hAnsi="Arial" w:cs="Arial"/>
                <w:b/>
                <w:i/>
                <w:sz w:val="16"/>
                <w:szCs w:val="16"/>
              </w:rPr>
              <w:t>(Borre esta Nota)</w:t>
            </w:r>
          </w:p>
          <w:p w14:paraId="41E42668" w14:textId="1DA0790C" w:rsidR="00927215" w:rsidRPr="000408F7" w:rsidRDefault="00927215" w:rsidP="00F44AA9">
            <w:pPr>
              <w:jc w:val="both"/>
              <w:rPr>
                <w:rFonts w:ascii="Arial" w:hAnsi="Arial" w:cs="Arial"/>
                <w:b/>
                <w:sz w:val="16"/>
                <w:szCs w:val="16"/>
                <w:lang w:val="es-MX"/>
              </w:rPr>
            </w:pPr>
            <w:r w:rsidRPr="000408F7">
              <w:rPr>
                <w:rFonts w:ascii="Arial" w:hAnsi="Arial" w:cs="Arial"/>
                <w:b/>
                <w:color w:val="FF0000"/>
                <w:sz w:val="16"/>
                <w:szCs w:val="16"/>
                <w:lang w:val="es-MX"/>
              </w:rPr>
              <w:t>Nota 1</w:t>
            </w:r>
            <w:r w:rsidRPr="000408F7">
              <w:rPr>
                <w:rFonts w:ascii="Arial" w:hAnsi="Arial" w:cs="Arial"/>
                <w:b/>
                <w:i/>
                <w:sz w:val="16"/>
                <w:szCs w:val="16"/>
              </w:rPr>
              <w:t xml:space="preserve">: De acuerdo con el </w:t>
            </w:r>
            <w:r w:rsidR="00EE7540" w:rsidRPr="000408F7">
              <w:rPr>
                <w:rFonts w:ascii="Arial" w:hAnsi="Arial" w:cs="Arial"/>
                <w:b/>
                <w:i/>
                <w:sz w:val="16"/>
                <w:szCs w:val="16"/>
              </w:rPr>
              <w:t>artículo</w:t>
            </w:r>
            <w:r w:rsidRPr="000408F7">
              <w:rPr>
                <w:rFonts w:ascii="Arial" w:hAnsi="Arial" w:cs="Arial"/>
                <w:b/>
                <w:i/>
                <w:sz w:val="16"/>
                <w:szCs w:val="16"/>
              </w:rPr>
              <w:t xml:space="preserve"> 83 de la ley 1474 de 2011</w:t>
            </w:r>
            <w:r w:rsidRPr="000408F7">
              <w:rPr>
                <w:rFonts w:ascii="Arial" w:hAnsi="Arial" w:cs="Arial"/>
                <w:b/>
                <w:sz w:val="16"/>
                <w:szCs w:val="16"/>
                <w:lang w:val="es-MX"/>
              </w:rPr>
              <w:t xml:space="preserve"> </w:t>
            </w:r>
            <w:r w:rsidRPr="000408F7">
              <w:rPr>
                <w:rFonts w:ascii="Arial" w:hAnsi="Arial" w:cs="Arial"/>
                <w:sz w:val="16"/>
                <w:szCs w:val="16"/>
                <w:lang w:eastAsia="es-CO"/>
              </w:rPr>
              <w:t xml:space="preserve">por regla general, no serán concurrentes en relación con un mismo contrato, las funciones de supervisión e interventoría. Sin embargo, la entidad puede dividir la vigilancia del contrato principal, caso en el </w:t>
            </w:r>
            <w:proofErr w:type="gramStart"/>
            <w:r w:rsidRPr="000408F7">
              <w:rPr>
                <w:rFonts w:ascii="Arial" w:hAnsi="Arial" w:cs="Arial"/>
                <w:sz w:val="16"/>
                <w:szCs w:val="16"/>
                <w:lang w:eastAsia="es-CO"/>
              </w:rPr>
              <w:t>cual</w:t>
            </w:r>
            <w:proofErr w:type="gramEnd"/>
            <w:r w:rsidRPr="000408F7">
              <w:rPr>
                <w:rFonts w:ascii="Arial" w:hAnsi="Arial" w:cs="Arial"/>
                <w:sz w:val="16"/>
                <w:szCs w:val="16"/>
                <w:lang w:eastAsia="es-CO"/>
              </w:rPr>
              <w:t xml:space="preserve"> en el contrato respectivo de interventoría, se deberán indicar las actividades técnicas a cargo del interventor y las demás quedarán a cargo de la Entidad a través del supervisor. Justificar y dividir las actividades a cargo del supervisor y del interventor.</w:t>
            </w:r>
          </w:p>
          <w:p w14:paraId="68A23514" w14:textId="77777777" w:rsidR="00927215" w:rsidRPr="0009369E" w:rsidRDefault="00927215" w:rsidP="00F44AA9">
            <w:pPr>
              <w:widowControl w:val="0"/>
              <w:autoSpaceDE w:val="0"/>
              <w:autoSpaceDN w:val="0"/>
              <w:adjustRightInd w:val="0"/>
              <w:jc w:val="both"/>
              <w:rPr>
                <w:rFonts w:ascii="Arial" w:hAnsi="Arial" w:cs="Arial"/>
                <w:b/>
                <w:sz w:val="16"/>
                <w:szCs w:val="16"/>
                <w:lang w:val="es-MX"/>
              </w:rPr>
            </w:pPr>
            <w:r w:rsidRPr="000408F7">
              <w:rPr>
                <w:rFonts w:ascii="Arial" w:hAnsi="Arial" w:cs="Arial"/>
                <w:sz w:val="16"/>
                <w:szCs w:val="16"/>
                <w:lang w:eastAsia="es-CO"/>
              </w:rPr>
              <w:t>El contrato de Interventoría será supervisado directamente por la entidad estatal.</w:t>
            </w:r>
            <w:r>
              <w:rPr>
                <w:rFonts w:ascii="Arial" w:hAnsi="Arial" w:cs="Arial"/>
                <w:sz w:val="16"/>
                <w:szCs w:val="16"/>
                <w:lang w:eastAsia="es-CO"/>
              </w:rPr>
              <w:t xml:space="preserve"> </w:t>
            </w:r>
            <w:r w:rsidRPr="000408F7">
              <w:rPr>
                <w:rFonts w:ascii="Arial" w:hAnsi="Arial" w:cs="Arial"/>
                <w:b/>
                <w:i/>
                <w:sz w:val="16"/>
                <w:szCs w:val="16"/>
              </w:rPr>
              <w:t>(Borre esta Nota)</w:t>
            </w:r>
          </w:p>
        </w:tc>
      </w:tr>
      <w:tr w:rsidR="00927215" w:rsidRPr="0009369E" w14:paraId="4B53AE71" w14:textId="77777777" w:rsidTr="00F44AA9">
        <w:tblPrEx>
          <w:tblLook w:val="0000" w:firstRow="0" w:lastRow="0" w:firstColumn="0" w:lastColumn="0" w:noHBand="0" w:noVBand="0"/>
        </w:tblPrEx>
        <w:trPr>
          <w:trHeight w:val="827"/>
        </w:trPr>
        <w:tc>
          <w:tcPr>
            <w:tcW w:w="2978" w:type="dxa"/>
            <w:gridSpan w:val="3"/>
            <w:vAlign w:val="center"/>
          </w:tcPr>
          <w:sdt>
            <w:sdtPr>
              <w:rPr>
                <w:rFonts w:ascii="Arial" w:hAnsi="Arial" w:cs="Arial"/>
                <w:b/>
                <w:sz w:val="16"/>
                <w:szCs w:val="16"/>
                <w:lang w:val="es-MX"/>
              </w:rPr>
              <w:id w:val="1048874"/>
              <w:lock w:val="contentLocked"/>
              <w:placeholder>
                <w:docPart w:val="DC633D1E19104CC794DCBC787C6DC8EA"/>
              </w:placeholder>
              <w:group/>
            </w:sdtPr>
            <w:sdtEndPr/>
            <w:sdtContent>
              <w:p w14:paraId="3DFB2A2E" w14:textId="77777777" w:rsidR="00927215" w:rsidRPr="0009369E" w:rsidRDefault="00927215" w:rsidP="00F44AA9">
                <w:pPr>
                  <w:rPr>
                    <w:rFonts w:ascii="Arial" w:hAnsi="Arial" w:cs="Arial"/>
                    <w:b/>
                    <w:sz w:val="16"/>
                    <w:szCs w:val="16"/>
                    <w:lang w:val="es-MX"/>
                  </w:rPr>
                </w:pPr>
                <w:r w:rsidRPr="0009369E">
                  <w:rPr>
                    <w:rFonts w:ascii="Arial" w:hAnsi="Arial" w:cs="Arial"/>
                    <w:b/>
                    <w:sz w:val="16"/>
                    <w:szCs w:val="16"/>
                    <w:lang w:val="es-MX"/>
                  </w:rPr>
                  <w:t>3.10 Plazo de Ejecución del Contrato</w:t>
                </w:r>
              </w:p>
            </w:sdtContent>
          </w:sdt>
        </w:tc>
        <w:tc>
          <w:tcPr>
            <w:tcW w:w="7512" w:type="dxa"/>
            <w:gridSpan w:val="2"/>
            <w:vAlign w:val="center"/>
          </w:tcPr>
          <w:p w14:paraId="678DF097" w14:textId="77777777" w:rsidR="00927215" w:rsidRPr="0009369E" w:rsidRDefault="00927215" w:rsidP="00F44AA9">
            <w:pPr>
              <w:rPr>
                <w:rFonts w:ascii="Arial" w:hAnsi="Arial" w:cs="Arial"/>
                <w:sz w:val="16"/>
                <w:szCs w:val="16"/>
              </w:rPr>
            </w:pPr>
            <w:r w:rsidRPr="0009369E">
              <w:rPr>
                <w:rFonts w:ascii="Arial" w:hAnsi="Arial" w:cs="Arial"/>
                <w:sz w:val="16"/>
                <w:szCs w:val="16"/>
                <w:lang w:val="es-MX"/>
              </w:rPr>
              <w:t xml:space="preserve">El futuro contrato tendrá un plazo de ejecución de _______, contados a partir de la fecha de inicio del mismo, una vez se cumplan los requisitos de perfeccionamiento y ejecución dispuestos en el artículo 41 de la ley 80 de </w:t>
            </w:r>
            <w:proofErr w:type="gramStart"/>
            <w:r w:rsidRPr="0009369E">
              <w:rPr>
                <w:rFonts w:ascii="Arial" w:hAnsi="Arial" w:cs="Arial"/>
                <w:sz w:val="16"/>
                <w:szCs w:val="16"/>
                <w:lang w:val="es-MX"/>
              </w:rPr>
              <w:t>1993 .</w:t>
            </w:r>
            <w:proofErr w:type="gramEnd"/>
          </w:p>
        </w:tc>
      </w:tr>
      <w:tr w:rsidR="00927215" w:rsidRPr="0009369E" w14:paraId="59C84B37" w14:textId="77777777" w:rsidTr="00F44AA9">
        <w:tblPrEx>
          <w:tblLook w:val="0000" w:firstRow="0" w:lastRow="0" w:firstColumn="0" w:lastColumn="0" w:noHBand="0" w:noVBand="0"/>
        </w:tblPrEx>
        <w:trPr>
          <w:trHeight w:val="827"/>
        </w:trPr>
        <w:tc>
          <w:tcPr>
            <w:tcW w:w="2978" w:type="dxa"/>
            <w:gridSpan w:val="3"/>
            <w:vAlign w:val="center"/>
          </w:tcPr>
          <w:sdt>
            <w:sdtPr>
              <w:rPr>
                <w:rFonts w:ascii="Arial" w:hAnsi="Arial" w:cs="Arial"/>
                <w:b/>
                <w:sz w:val="16"/>
                <w:szCs w:val="16"/>
                <w:lang w:val="es-MX"/>
              </w:rPr>
              <w:id w:val="1048875"/>
              <w:lock w:val="contentLocked"/>
              <w:placeholder>
                <w:docPart w:val="DC633D1E19104CC794DCBC787C6DC8EA"/>
              </w:placeholder>
              <w:group/>
            </w:sdtPr>
            <w:sdtEndPr/>
            <w:sdtContent>
              <w:p w14:paraId="6457F9DE" w14:textId="77777777" w:rsidR="00927215" w:rsidRPr="0009369E" w:rsidRDefault="00927215" w:rsidP="00F44AA9">
                <w:pPr>
                  <w:rPr>
                    <w:rFonts w:ascii="Arial" w:hAnsi="Arial" w:cs="Arial"/>
                    <w:b/>
                    <w:sz w:val="16"/>
                    <w:szCs w:val="16"/>
                    <w:lang w:val="es-MX"/>
                  </w:rPr>
                </w:pPr>
                <w:r w:rsidRPr="0009369E">
                  <w:rPr>
                    <w:rFonts w:ascii="Arial" w:hAnsi="Arial" w:cs="Arial"/>
                    <w:b/>
                    <w:sz w:val="16"/>
                    <w:szCs w:val="16"/>
                    <w:lang w:val="es-MX"/>
                  </w:rPr>
                  <w:t>3.11 Liquidación del Contrato</w:t>
                </w:r>
              </w:p>
            </w:sdtContent>
          </w:sdt>
        </w:tc>
        <w:tc>
          <w:tcPr>
            <w:tcW w:w="7512" w:type="dxa"/>
            <w:gridSpan w:val="2"/>
            <w:vAlign w:val="center"/>
          </w:tcPr>
          <w:p w14:paraId="1E19AB2B" w14:textId="77777777" w:rsidR="00927215" w:rsidRPr="0009369E" w:rsidRDefault="00927215" w:rsidP="00F44AA9">
            <w:pPr>
              <w:rPr>
                <w:rFonts w:ascii="Arial" w:hAnsi="Arial" w:cs="Arial"/>
                <w:b/>
                <w:sz w:val="16"/>
                <w:szCs w:val="16"/>
              </w:rPr>
            </w:pPr>
            <w:r w:rsidRPr="0009369E">
              <w:rPr>
                <w:rFonts w:ascii="Arial" w:hAnsi="Arial" w:cs="Arial"/>
                <w:b/>
                <w:color w:val="FF0000"/>
                <w:sz w:val="16"/>
                <w:szCs w:val="16"/>
              </w:rPr>
              <w:t xml:space="preserve">Orientación.  </w:t>
            </w:r>
            <w:r w:rsidRPr="0009369E">
              <w:rPr>
                <w:rFonts w:ascii="Arial" w:hAnsi="Arial" w:cs="Arial"/>
                <w:b/>
                <w:sz w:val="16"/>
                <w:szCs w:val="16"/>
              </w:rPr>
              <w:t xml:space="preserve"> </w:t>
            </w:r>
            <w:r w:rsidRPr="0009369E">
              <w:rPr>
                <w:rFonts w:ascii="Arial" w:hAnsi="Arial" w:cs="Arial"/>
                <w:sz w:val="16"/>
                <w:szCs w:val="16"/>
              </w:rPr>
              <w:t xml:space="preserve">Es importante considerar si el contrato requerirá o no de liquidación </w:t>
            </w:r>
            <w:proofErr w:type="gramStart"/>
            <w:r w:rsidRPr="0009369E">
              <w:rPr>
                <w:rFonts w:ascii="Arial" w:hAnsi="Arial" w:cs="Arial"/>
                <w:sz w:val="16"/>
                <w:szCs w:val="16"/>
              </w:rPr>
              <w:t>y</w:t>
            </w:r>
            <w:proofErr w:type="gramEnd"/>
            <w:r w:rsidRPr="0009369E">
              <w:rPr>
                <w:rFonts w:ascii="Arial" w:hAnsi="Arial" w:cs="Arial"/>
                <w:sz w:val="16"/>
                <w:szCs w:val="16"/>
              </w:rPr>
              <w:t xml:space="preserve"> además, que la entidad cumplirá con la nueva obligación de cierre del expediente de contratación</w:t>
            </w:r>
            <w:r w:rsidRPr="0009369E">
              <w:rPr>
                <w:rFonts w:ascii="Arial" w:hAnsi="Arial" w:cs="Arial"/>
                <w:b/>
                <w:sz w:val="16"/>
                <w:szCs w:val="16"/>
              </w:rPr>
              <w:t xml:space="preserve">. </w:t>
            </w:r>
            <w:r w:rsidRPr="0009369E">
              <w:rPr>
                <w:rFonts w:ascii="Arial" w:hAnsi="Arial" w:cs="Arial"/>
                <w:b/>
                <w:i/>
                <w:sz w:val="16"/>
                <w:szCs w:val="16"/>
              </w:rPr>
              <w:t>(Borre esta Nota)</w:t>
            </w:r>
          </w:p>
        </w:tc>
      </w:tr>
      <w:tr w:rsidR="00927215" w:rsidRPr="0009369E" w14:paraId="1236DB5B" w14:textId="77777777" w:rsidTr="00F44AA9">
        <w:tblPrEx>
          <w:tblLook w:val="0000" w:firstRow="0" w:lastRow="0" w:firstColumn="0" w:lastColumn="0" w:noHBand="0" w:noVBand="0"/>
        </w:tblPrEx>
        <w:trPr>
          <w:trHeight w:val="827"/>
        </w:trPr>
        <w:tc>
          <w:tcPr>
            <w:tcW w:w="2978" w:type="dxa"/>
            <w:gridSpan w:val="3"/>
            <w:vAlign w:val="center"/>
          </w:tcPr>
          <w:sdt>
            <w:sdtPr>
              <w:rPr>
                <w:rFonts w:ascii="Arial" w:hAnsi="Arial" w:cs="Arial"/>
                <w:b/>
                <w:sz w:val="16"/>
                <w:szCs w:val="16"/>
                <w:lang w:val="es-MX"/>
              </w:rPr>
              <w:id w:val="1048876"/>
              <w:lock w:val="contentLocked"/>
              <w:placeholder>
                <w:docPart w:val="DC633D1E19104CC794DCBC787C6DC8EA"/>
              </w:placeholder>
              <w:group/>
            </w:sdtPr>
            <w:sdtEndPr/>
            <w:sdtContent>
              <w:p w14:paraId="73FA5877" w14:textId="77777777" w:rsidR="00927215" w:rsidRPr="0009369E" w:rsidRDefault="00927215" w:rsidP="00F44AA9">
                <w:pPr>
                  <w:rPr>
                    <w:rFonts w:ascii="Arial" w:hAnsi="Arial" w:cs="Arial"/>
                    <w:b/>
                    <w:sz w:val="16"/>
                    <w:szCs w:val="16"/>
                    <w:lang w:val="es-MX"/>
                  </w:rPr>
                </w:pPr>
                <w:r w:rsidRPr="0009369E">
                  <w:rPr>
                    <w:rFonts w:ascii="Arial" w:hAnsi="Arial" w:cs="Arial"/>
                    <w:b/>
                    <w:sz w:val="16"/>
                    <w:szCs w:val="16"/>
                    <w:lang w:val="es-MX"/>
                  </w:rPr>
                  <w:t>3.12 Sometimiento a un acuerdo comercial.</w:t>
                </w:r>
              </w:p>
            </w:sdtContent>
          </w:sdt>
        </w:tc>
        <w:tc>
          <w:tcPr>
            <w:tcW w:w="7512" w:type="dxa"/>
            <w:gridSpan w:val="2"/>
            <w:vAlign w:val="center"/>
          </w:tcPr>
          <w:p w14:paraId="6620C51D" w14:textId="77777777" w:rsidR="00927215" w:rsidRPr="0009369E" w:rsidRDefault="00927215" w:rsidP="00F44AA9">
            <w:pPr>
              <w:rPr>
                <w:rFonts w:ascii="Arial" w:hAnsi="Arial" w:cs="Arial"/>
                <w:b/>
                <w:sz w:val="16"/>
                <w:szCs w:val="16"/>
                <w:lang w:val="es-MX"/>
              </w:rPr>
            </w:pPr>
            <w:r w:rsidRPr="0009369E">
              <w:rPr>
                <w:rFonts w:ascii="Arial" w:hAnsi="Arial" w:cs="Arial"/>
                <w:b/>
                <w:color w:val="FF0000"/>
                <w:sz w:val="16"/>
                <w:szCs w:val="16"/>
              </w:rPr>
              <w:t>Orientación.</w:t>
            </w:r>
            <w:r>
              <w:rPr>
                <w:rFonts w:ascii="Arial" w:hAnsi="Arial" w:cs="Arial"/>
                <w:b/>
                <w:color w:val="FF0000"/>
                <w:sz w:val="16"/>
                <w:szCs w:val="16"/>
              </w:rPr>
              <w:t xml:space="preserve"> </w:t>
            </w:r>
            <w:r w:rsidRPr="000408F7">
              <w:rPr>
                <w:rFonts w:ascii="Arial" w:hAnsi="Arial" w:cs="Arial"/>
                <w:sz w:val="16"/>
                <w:szCs w:val="16"/>
                <w:lang w:val="es-MX"/>
              </w:rPr>
              <w:t>Verificar si hay o no sometimiento a un acuerdo comercial</w:t>
            </w:r>
            <w:r w:rsidRPr="0009369E">
              <w:rPr>
                <w:rFonts w:ascii="Arial" w:hAnsi="Arial" w:cs="Arial"/>
                <w:b/>
                <w:sz w:val="16"/>
                <w:szCs w:val="16"/>
                <w:lang w:val="es-MX"/>
              </w:rPr>
              <w:t>.</w:t>
            </w:r>
            <w:r w:rsidRPr="000408F7">
              <w:rPr>
                <w:rFonts w:ascii="Arial" w:hAnsi="Arial" w:cs="Arial"/>
                <w:b/>
                <w:i/>
                <w:sz w:val="16"/>
                <w:szCs w:val="16"/>
              </w:rPr>
              <w:t xml:space="preserve"> (Borre esta Nota)</w:t>
            </w:r>
          </w:p>
        </w:tc>
      </w:tr>
      <w:tr w:rsidR="00927215" w:rsidRPr="0009369E" w14:paraId="21664D5D" w14:textId="77777777" w:rsidTr="00F44AA9">
        <w:tblPrEx>
          <w:tblLook w:val="0000" w:firstRow="0" w:lastRow="0" w:firstColumn="0" w:lastColumn="0" w:noHBand="0" w:noVBand="0"/>
        </w:tblPrEx>
        <w:trPr>
          <w:trHeight w:val="827"/>
        </w:trPr>
        <w:tc>
          <w:tcPr>
            <w:tcW w:w="2978" w:type="dxa"/>
            <w:gridSpan w:val="3"/>
            <w:vAlign w:val="center"/>
          </w:tcPr>
          <w:sdt>
            <w:sdtPr>
              <w:rPr>
                <w:rFonts w:ascii="Arial" w:hAnsi="Arial" w:cs="Arial"/>
                <w:b/>
                <w:sz w:val="16"/>
                <w:szCs w:val="16"/>
              </w:rPr>
              <w:id w:val="1048877"/>
              <w:lock w:val="contentLocked"/>
              <w:placeholder>
                <w:docPart w:val="DC633D1E19104CC794DCBC787C6DC8EA"/>
              </w:placeholder>
              <w:group/>
            </w:sdtPr>
            <w:sdtEndPr/>
            <w:sdtContent>
              <w:p w14:paraId="5D89E229" w14:textId="77777777" w:rsidR="00927215" w:rsidRPr="0009369E" w:rsidRDefault="00927215" w:rsidP="00F44AA9">
                <w:pPr>
                  <w:rPr>
                    <w:rFonts w:ascii="Arial" w:hAnsi="Arial" w:cs="Arial"/>
                    <w:b/>
                    <w:sz w:val="16"/>
                    <w:szCs w:val="16"/>
                  </w:rPr>
                </w:pPr>
                <w:r w:rsidRPr="0009369E">
                  <w:rPr>
                    <w:rFonts w:ascii="Arial" w:hAnsi="Arial" w:cs="Arial"/>
                    <w:b/>
                    <w:sz w:val="16"/>
                    <w:szCs w:val="16"/>
                  </w:rPr>
                  <w:t>3.13 Constancia del cumplimiento del deber de análisis de las entidades estatales</w:t>
                </w:r>
              </w:p>
            </w:sdtContent>
          </w:sdt>
        </w:tc>
        <w:tc>
          <w:tcPr>
            <w:tcW w:w="7512" w:type="dxa"/>
            <w:gridSpan w:val="2"/>
            <w:vAlign w:val="center"/>
          </w:tcPr>
          <w:sdt>
            <w:sdtPr>
              <w:rPr>
                <w:rFonts w:ascii="Arial" w:hAnsi="Arial" w:cs="Arial"/>
                <w:sz w:val="16"/>
                <w:szCs w:val="16"/>
              </w:rPr>
              <w:id w:val="1049013"/>
              <w:lock w:val="contentLocked"/>
              <w:placeholder>
                <w:docPart w:val="DC633D1E19104CC794DCBC787C6DC8EA"/>
              </w:placeholder>
              <w:group/>
            </w:sdtPr>
            <w:sdtEndPr/>
            <w:sdtContent>
              <w:p w14:paraId="0DB63044" w14:textId="77777777" w:rsidR="00927215" w:rsidRPr="0009369E" w:rsidRDefault="00927215" w:rsidP="00F44AA9">
                <w:pPr>
                  <w:jc w:val="both"/>
                  <w:rPr>
                    <w:rFonts w:ascii="Arial" w:hAnsi="Arial" w:cs="Arial"/>
                    <w:sz w:val="16"/>
                    <w:szCs w:val="16"/>
                  </w:rPr>
                </w:pPr>
                <w:r w:rsidRPr="0009369E">
                  <w:rPr>
                    <w:rFonts w:ascii="Arial" w:hAnsi="Arial" w:cs="Arial"/>
                    <w:sz w:val="16"/>
                    <w:szCs w:val="16"/>
                  </w:rPr>
                  <w:t>Se deja constancia que la entidad cumplió con el deber de análisis para conocer el sector relativo al objeto del Proceso de Contratación desde la perspectiva legal, comercial, financiera, organizacional, técnica y de análisis de riesgo.</w:t>
                </w:r>
              </w:p>
            </w:sdtContent>
          </w:sdt>
        </w:tc>
      </w:tr>
      <w:tr w:rsidR="00927215" w:rsidRPr="0009369E" w14:paraId="4CBA4E0C" w14:textId="77777777" w:rsidTr="00365F52">
        <w:tblPrEx>
          <w:tblLook w:val="0000" w:firstRow="0" w:lastRow="0" w:firstColumn="0" w:lastColumn="0" w:noHBand="0" w:noVBand="0"/>
        </w:tblPrEx>
        <w:trPr>
          <w:trHeight w:val="799"/>
        </w:trPr>
        <w:tc>
          <w:tcPr>
            <w:tcW w:w="2978" w:type="dxa"/>
            <w:gridSpan w:val="3"/>
            <w:vAlign w:val="center"/>
          </w:tcPr>
          <w:sdt>
            <w:sdtPr>
              <w:rPr>
                <w:rFonts w:ascii="Arial" w:hAnsi="Arial" w:cs="Arial"/>
                <w:b/>
                <w:sz w:val="16"/>
                <w:szCs w:val="16"/>
                <w:lang w:val="es-MX"/>
              </w:rPr>
              <w:id w:val="1048878"/>
              <w:lock w:val="contentLocked"/>
              <w:placeholder>
                <w:docPart w:val="DC633D1E19104CC794DCBC787C6DC8EA"/>
              </w:placeholder>
              <w:group/>
            </w:sdtPr>
            <w:sdtEndPr/>
            <w:sdtContent>
              <w:p w14:paraId="6CB2A626" w14:textId="77777777" w:rsidR="00927215" w:rsidRPr="0009369E" w:rsidRDefault="00927215" w:rsidP="00F44AA9">
                <w:pPr>
                  <w:rPr>
                    <w:rFonts w:ascii="Arial" w:hAnsi="Arial" w:cs="Arial"/>
                    <w:b/>
                    <w:sz w:val="16"/>
                    <w:szCs w:val="16"/>
                    <w:lang w:val="es-MX"/>
                  </w:rPr>
                </w:pPr>
                <w:r w:rsidRPr="0009369E">
                  <w:rPr>
                    <w:rFonts w:ascii="Arial" w:hAnsi="Arial" w:cs="Arial"/>
                    <w:b/>
                    <w:sz w:val="16"/>
                    <w:szCs w:val="16"/>
                    <w:lang w:val="es-MX"/>
                  </w:rPr>
                  <w:t xml:space="preserve">FIRMA:      </w:t>
                </w:r>
              </w:p>
            </w:sdtContent>
          </w:sdt>
        </w:tc>
        <w:tc>
          <w:tcPr>
            <w:tcW w:w="7512" w:type="dxa"/>
            <w:gridSpan w:val="2"/>
            <w:vAlign w:val="center"/>
          </w:tcPr>
          <w:p w14:paraId="1C9CF6F1" w14:textId="77777777" w:rsidR="00927215" w:rsidRPr="0009369E" w:rsidRDefault="00927215" w:rsidP="00F44AA9">
            <w:pPr>
              <w:rPr>
                <w:rFonts w:ascii="Arial" w:hAnsi="Arial" w:cs="Arial"/>
                <w:b/>
                <w:sz w:val="16"/>
                <w:szCs w:val="16"/>
                <w:lang w:val="es-MX"/>
              </w:rPr>
            </w:pPr>
          </w:p>
        </w:tc>
      </w:tr>
      <w:tr w:rsidR="00927215" w:rsidRPr="0009369E" w14:paraId="36BC52AF" w14:textId="77777777" w:rsidTr="00F44AA9">
        <w:tblPrEx>
          <w:tblLook w:val="0000" w:firstRow="0" w:lastRow="0" w:firstColumn="0" w:lastColumn="0" w:noHBand="0" w:noVBand="0"/>
        </w:tblPrEx>
        <w:trPr>
          <w:trHeight w:val="268"/>
        </w:trPr>
        <w:tc>
          <w:tcPr>
            <w:tcW w:w="2978" w:type="dxa"/>
            <w:gridSpan w:val="3"/>
            <w:vAlign w:val="center"/>
          </w:tcPr>
          <w:sdt>
            <w:sdtPr>
              <w:rPr>
                <w:rFonts w:ascii="Arial" w:hAnsi="Arial" w:cs="Arial"/>
                <w:b/>
                <w:sz w:val="16"/>
                <w:szCs w:val="16"/>
                <w:lang w:val="es-MX"/>
              </w:rPr>
              <w:id w:val="1048879"/>
              <w:lock w:val="contentLocked"/>
              <w:placeholder>
                <w:docPart w:val="DC633D1E19104CC794DCBC787C6DC8EA"/>
              </w:placeholder>
              <w:group/>
            </w:sdtPr>
            <w:sdtEndPr/>
            <w:sdtContent>
              <w:p w14:paraId="2250FBAD" w14:textId="77777777" w:rsidR="00927215" w:rsidRPr="0009369E" w:rsidRDefault="00927215" w:rsidP="00F44AA9">
                <w:pPr>
                  <w:rPr>
                    <w:rFonts w:ascii="Arial" w:hAnsi="Arial" w:cs="Arial"/>
                    <w:b/>
                    <w:sz w:val="16"/>
                    <w:szCs w:val="16"/>
                    <w:lang w:val="es-MX"/>
                  </w:rPr>
                </w:pPr>
                <w:r w:rsidRPr="0009369E">
                  <w:rPr>
                    <w:rFonts w:ascii="Arial" w:hAnsi="Arial" w:cs="Arial"/>
                    <w:b/>
                    <w:sz w:val="16"/>
                    <w:szCs w:val="16"/>
                    <w:lang w:val="es-MX"/>
                  </w:rPr>
                  <w:t xml:space="preserve">NOMBRE: </w:t>
                </w:r>
              </w:p>
            </w:sdtContent>
          </w:sdt>
        </w:tc>
        <w:tc>
          <w:tcPr>
            <w:tcW w:w="7512" w:type="dxa"/>
            <w:gridSpan w:val="2"/>
            <w:vAlign w:val="center"/>
          </w:tcPr>
          <w:p w14:paraId="17D3E31B" w14:textId="77777777" w:rsidR="00927215" w:rsidRPr="0009369E" w:rsidRDefault="00927215" w:rsidP="00F44AA9">
            <w:pPr>
              <w:rPr>
                <w:rFonts w:ascii="Arial" w:hAnsi="Arial" w:cs="Arial"/>
                <w:b/>
                <w:sz w:val="16"/>
                <w:szCs w:val="16"/>
                <w:lang w:val="es-MX"/>
              </w:rPr>
            </w:pPr>
          </w:p>
        </w:tc>
      </w:tr>
      <w:tr w:rsidR="00927215" w:rsidRPr="0009369E" w14:paraId="7E690FDF" w14:textId="77777777" w:rsidTr="00F44AA9">
        <w:tblPrEx>
          <w:tblLook w:val="0000" w:firstRow="0" w:lastRow="0" w:firstColumn="0" w:lastColumn="0" w:noHBand="0" w:noVBand="0"/>
        </w:tblPrEx>
        <w:trPr>
          <w:trHeight w:val="130"/>
        </w:trPr>
        <w:tc>
          <w:tcPr>
            <w:tcW w:w="2978" w:type="dxa"/>
            <w:gridSpan w:val="3"/>
            <w:vAlign w:val="center"/>
          </w:tcPr>
          <w:sdt>
            <w:sdtPr>
              <w:rPr>
                <w:rFonts w:ascii="Arial" w:hAnsi="Arial" w:cs="Arial"/>
                <w:b/>
                <w:sz w:val="16"/>
                <w:szCs w:val="16"/>
                <w:lang w:val="es-MX"/>
              </w:rPr>
              <w:id w:val="1048880"/>
              <w:lock w:val="contentLocked"/>
              <w:placeholder>
                <w:docPart w:val="DC633D1E19104CC794DCBC787C6DC8EA"/>
              </w:placeholder>
              <w:group/>
            </w:sdtPr>
            <w:sdtEndPr/>
            <w:sdtContent>
              <w:p w14:paraId="71BCCF2D" w14:textId="77777777" w:rsidR="00927215" w:rsidRPr="0009369E" w:rsidRDefault="00927215" w:rsidP="00F44AA9">
                <w:pPr>
                  <w:rPr>
                    <w:rFonts w:ascii="Arial" w:hAnsi="Arial" w:cs="Arial"/>
                    <w:b/>
                    <w:sz w:val="16"/>
                    <w:szCs w:val="16"/>
                    <w:lang w:val="es-MX"/>
                  </w:rPr>
                </w:pPr>
                <w:r w:rsidRPr="0009369E">
                  <w:rPr>
                    <w:rFonts w:ascii="Arial" w:hAnsi="Arial" w:cs="Arial"/>
                    <w:b/>
                    <w:sz w:val="16"/>
                    <w:szCs w:val="16"/>
                    <w:lang w:val="es-MX"/>
                  </w:rPr>
                  <w:t xml:space="preserve">CARGO:    </w:t>
                </w:r>
              </w:p>
            </w:sdtContent>
          </w:sdt>
        </w:tc>
        <w:tc>
          <w:tcPr>
            <w:tcW w:w="7512" w:type="dxa"/>
            <w:gridSpan w:val="2"/>
            <w:vAlign w:val="center"/>
          </w:tcPr>
          <w:p w14:paraId="7364D5C0" w14:textId="77777777" w:rsidR="00927215" w:rsidRPr="0009369E" w:rsidRDefault="00927215" w:rsidP="00F44AA9">
            <w:pPr>
              <w:rPr>
                <w:rFonts w:ascii="Arial" w:hAnsi="Arial" w:cs="Arial"/>
                <w:b/>
                <w:sz w:val="16"/>
                <w:szCs w:val="16"/>
                <w:lang w:val="es-MX"/>
              </w:rPr>
            </w:pPr>
          </w:p>
        </w:tc>
      </w:tr>
      <w:tr w:rsidR="00927215" w:rsidRPr="0009369E" w14:paraId="763E69AC" w14:textId="77777777" w:rsidTr="00F44AA9">
        <w:tblPrEx>
          <w:tblLook w:val="0000" w:firstRow="0" w:lastRow="0" w:firstColumn="0" w:lastColumn="0" w:noHBand="0" w:noVBand="0"/>
        </w:tblPrEx>
        <w:trPr>
          <w:trHeight w:val="218"/>
        </w:trPr>
        <w:tc>
          <w:tcPr>
            <w:tcW w:w="2978" w:type="dxa"/>
            <w:gridSpan w:val="3"/>
            <w:vAlign w:val="center"/>
          </w:tcPr>
          <w:sdt>
            <w:sdtPr>
              <w:rPr>
                <w:rFonts w:ascii="Arial" w:hAnsi="Arial" w:cs="Arial"/>
                <w:b/>
                <w:sz w:val="16"/>
                <w:szCs w:val="16"/>
                <w:lang w:val="es-MX"/>
              </w:rPr>
              <w:id w:val="1048881"/>
              <w:lock w:val="contentLocked"/>
              <w:placeholder>
                <w:docPart w:val="DC633D1E19104CC794DCBC787C6DC8EA"/>
              </w:placeholder>
              <w:group/>
            </w:sdtPr>
            <w:sdtEndPr>
              <w:rPr>
                <w:b w:val="0"/>
                <w:bCs/>
                <w:lang w:val="es-ES_tradnl"/>
              </w:rPr>
            </w:sdtEndPr>
            <w:sdtContent>
              <w:p w14:paraId="1F92D839" w14:textId="77777777" w:rsidR="00927215" w:rsidRPr="0009369E" w:rsidRDefault="00927215" w:rsidP="00F44AA9">
                <w:pPr>
                  <w:rPr>
                    <w:rFonts w:ascii="Arial" w:hAnsi="Arial" w:cs="Arial"/>
                    <w:sz w:val="16"/>
                    <w:szCs w:val="16"/>
                    <w:lang w:val="es-MX"/>
                  </w:rPr>
                </w:pPr>
                <w:r w:rsidRPr="0009369E">
                  <w:rPr>
                    <w:rFonts w:ascii="Arial" w:hAnsi="Arial" w:cs="Arial"/>
                    <w:b/>
                    <w:sz w:val="16"/>
                    <w:szCs w:val="16"/>
                    <w:lang w:val="es-MX"/>
                  </w:rPr>
                  <w:t>Proyectó:</w:t>
                </w:r>
                <w:r w:rsidRPr="0009369E">
                  <w:rPr>
                    <w:rFonts w:ascii="Arial" w:hAnsi="Arial" w:cs="Arial"/>
                    <w:bCs/>
                    <w:sz w:val="16"/>
                    <w:szCs w:val="16"/>
                  </w:rPr>
                  <w:t xml:space="preserve"> </w:t>
                </w:r>
              </w:p>
            </w:sdtContent>
          </w:sdt>
        </w:tc>
        <w:tc>
          <w:tcPr>
            <w:tcW w:w="7512" w:type="dxa"/>
            <w:gridSpan w:val="2"/>
            <w:vAlign w:val="center"/>
          </w:tcPr>
          <w:p w14:paraId="5F7DC012" w14:textId="77777777" w:rsidR="00927215" w:rsidRPr="0009369E" w:rsidRDefault="00927215" w:rsidP="00F44AA9">
            <w:pPr>
              <w:rPr>
                <w:rFonts w:ascii="Arial" w:hAnsi="Arial" w:cs="Arial"/>
                <w:sz w:val="16"/>
                <w:szCs w:val="16"/>
                <w:lang w:val="es-MX"/>
              </w:rPr>
            </w:pPr>
          </w:p>
        </w:tc>
      </w:tr>
    </w:tbl>
    <w:p w14:paraId="53AEA17B" w14:textId="77777777" w:rsidR="00927215" w:rsidRPr="0009369E" w:rsidRDefault="00927215" w:rsidP="00467F60">
      <w:pPr>
        <w:ind w:left="720" w:hanging="720"/>
        <w:jc w:val="center"/>
        <w:rPr>
          <w:rFonts w:ascii="Arial" w:hAnsi="Arial" w:cs="Arial"/>
          <w:b/>
          <w:sz w:val="16"/>
          <w:szCs w:val="16"/>
          <w:lang w:val="es-CO"/>
        </w:rPr>
      </w:pPr>
    </w:p>
    <w:p w14:paraId="6D75C033" w14:textId="77777777" w:rsidR="00927215" w:rsidRPr="0009369E" w:rsidRDefault="00927215" w:rsidP="00F44AA9">
      <w:pPr>
        <w:jc w:val="center"/>
        <w:rPr>
          <w:rFonts w:ascii="Arial" w:hAnsi="Arial" w:cs="Arial"/>
          <w:b/>
          <w:sz w:val="16"/>
          <w:szCs w:val="16"/>
          <w:lang w:val="es-CO"/>
        </w:rPr>
      </w:pPr>
    </w:p>
    <w:p w14:paraId="595B6088" w14:textId="77777777" w:rsidR="00927215" w:rsidRPr="0009369E" w:rsidRDefault="00927215" w:rsidP="00F44AA9">
      <w:pPr>
        <w:jc w:val="center"/>
        <w:rPr>
          <w:rFonts w:ascii="Arial" w:hAnsi="Arial" w:cs="Arial"/>
          <w:b/>
          <w:sz w:val="16"/>
          <w:szCs w:val="16"/>
          <w:lang w:val="es-CO"/>
        </w:rPr>
        <w:sectPr w:rsidR="00927215" w:rsidRPr="0009369E" w:rsidSect="00A54E91">
          <w:headerReference w:type="default" r:id="rId10"/>
          <w:footerReference w:type="default" r:id="rId11"/>
          <w:pgSz w:w="12240" w:h="15840" w:code="1"/>
          <w:pgMar w:top="2075" w:right="1701" w:bottom="1417" w:left="1701" w:header="153" w:footer="915" w:gutter="0"/>
          <w:cols w:space="708"/>
          <w:docGrid w:linePitch="360"/>
        </w:sectPr>
      </w:pPr>
    </w:p>
    <w:p w14:paraId="219332ED" w14:textId="77777777" w:rsidR="00927215" w:rsidRPr="0009369E" w:rsidRDefault="00927215" w:rsidP="00F44AA9">
      <w:pPr>
        <w:jc w:val="center"/>
        <w:rPr>
          <w:rFonts w:ascii="Arial" w:hAnsi="Arial" w:cs="Arial"/>
          <w:b/>
          <w:sz w:val="16"/>
          <w:szCs w:val="16"/>
          <w:lang w:val="es-CO"/>
        </w:rPr>
      </w:pPr>
    </w:p>
    <w:p w14:paraId="271568B2" w14:textId="77777777" w:rsidR="00927215" w:rsidRPr="0009369E" w:rsidRDefault="00927215" w:rsidP="00F44AA9">
      <w:pPr>
        <w:jc w:val="center"/>
        <w:rPr>
          <w:rFonts w:ascii="Arial" w:hAnsi="Arial" w:cs="Arial"/>
          <w:b/>
          <w:sz w:val="16"/>
          <w:szCs w:val="16"/>
          <w:lang w:val="es-CO"/>
        </w:rPr>
      </w:pPr>
    </w:p>
    <w:p w14:paraId="7B5E29C9" w14:textId="77777777" w:rsidR="00927215" w:rsidRPr="0009369E" w:rsidRDefault="00927215" w:rsidP="00F44AA9">
      <w:pPr>
        <w:jc w:val="center"/>
        <w:rPr>
          <w:rFonts w:ascii="Arial" w:hAnsi="Arial" w:cs="Arial"/>
          <w:b/>
          <w:sz w:val="16"/>
          <w:szCs w:val="16"/>
          <w:lang w:val="es-CO"/>
        </w:rPr>
      </w:pPr>
    </w:p>
    <w:sdt>
      <w:sdtPr>
        <w:rPr>
          <w:rFonts w:ascii="Arial" w:hAnsi="Arial" w:cs="Arial"/>
          <w:b/>
          <w:sz w:val="16"/>
          <w:szCs w:val="16"/>
          <w:lang w:val="es-CO"/>
        </w:rPr>
        <w:id w:val="21195149"/>
        <w:lock w:val="contentLocked"/>
        <w:placeholder>
          <w:docPart w:val="DC633D1E19104CC794DCBC787C6DC8EA"/>
        </w:placeholder>
        <w:group/>
      </w:sdtPr>
      <w:sdtEndPr>
        <w:rPr>
          <w:b w:val="0"/>
        </w:rPr>
      </w:sdtEndPr>
      <w:sdtContent>
        <w:p w14:paraId="6675FBE7" w14:textId="77777777" w:rsidR="00927215" w:rsidRPr="0009369E" w:rsidRDefault="00927215" w:rsidP="00F44AA9">
          <w:pPr>
            <w:jc w:val="center"/>
            <w:rPr>
              <w:rFonts w:ascii="Arial" w:hAnsi="Arial" w:cs="Arial"/>
              <w:sz w:val="16"/>
              <w:szCs w:val="16"/>
              <w:lang w:val="es-CO"/>
            </w:rPr>
          </w:pPr>
          <w:r w:rsidRPr="0009369E">
            <w:rPr>
              <w:rFonts w:ascii="Arial" w:hAnsi="Arial" w:cs="Arial"/>
              <w:b/>
              <w:sz w:val="16"/>
              <w:szCs w:val="16"/>
              <w:lang w:val="es-CO"/>
            </w:rPr>
            <w:t>Anexo A. MATRIZ DE RIESGOS</w:t>
          </w:r>
        </w:p>
      </w:sdtContent>
    </w:sdt>
    <w:p w14:paraId="574DBEBC" w14:textId="77777777" w:rsidR="00927215" w:rsidRDefault="00927215" w:rsidP="00F44AA9">
      <w:pPr>
        <w:pStyle w:val="Textoindependiente"/>
        <w:spacing w:after="0"/>
        <w:jc w:val="both"/>
        <w:rPr>
          <w:rFonts w:ascii="Arial" w:hAnsi="Arial" w:cs="Arial"/>
          <w:bCs/>
          <w:iCs/>
          <w:sz w:val="16"/>
          <w:szCs w:val="16"/>
          <w:lang w:val="es-MX" w:eastAsia="en-US"/>
        </w:rPr>
      </w:pPr>
    </w:p>
    <w:p w14:paraId="5C9B08C3" w14:textId="0C3AA4CF" w:rsidR="00927215" w:rsidRPr="0009369E" w:rsidRDefault="0094205E" w:rsidP="00F44AA9">
      <w:pPr>
        <w:pStyle w:val="Textoindependiente"/>
        <w:spacing w:after="0"/>
        <w:jc w:val="both"/>
        <w:rPr>
          <w:rFonts w:ascii="Arial" w:hAnsi="Arial" w:cs="Arial"/>
          <w:bCs/>
          <w:iCs/>
          <w:sz w:val="16"/>
          <w:szCs w:val="16"/>
          <w:lang w:eastAsia="en-US"/>
        </w:rPr>
      </w:pPr>
      <w:r w:rsidRPr="0094205E">
        <w:rPr>
          <w:rFonts w:ascii="Arial" w:hAnsi="Arial" w:cs="Arial"/>
          <w:bCs/>
          <w:iCs/>
          <w:sz w:val="16"/>
          <w:szCs w:val="16"/>
          <w:lang w:val="es-MX" w:eastAsia="en-US"/>
        </w:rPr>
        <w:t xml:space="preserve">El Distrito de Barranquilla, de acuerdo con las disposiciones del artículo 4 de la ley 1150 de 2007 y de los artículos Artículo 2.2.2.1.1.2., Artículo 2.2.1.1.1.6.1., Artículo 2.2.1.1.1.6.3. y el numeral 2 del artículo 2.2.1.2.5.2.  del decreto 1082 de 2015 y con base en la Metodología para identificar y clasificar los riesgos elaborado por Colombia Compra </w:t>
      </w:r>
      <w:proofErr w:type="gramStart"/>
      <w:r w:rsidRPr="0094205E">
        <w:rPr>
          <w:rFonts w:ascii="Arial" w:hAnsi="Arial" w:cs="Arial"/>
          <w:bCs/>
          <w:iCs/>
          <w:sz w:val="16"/>
          <w:szCs w:val="16"/>
          <w:lang w:val="es-MX" w:eastAsia="en-US"/>
        </w:rPr>
        <w:t>Eficiente  procede</w:t>
      </w:r>
      <w:proofErr w:type="gramEnd"/>
      <w:r w:rsidRPr="0094205E">
        <w:rPr>
          <w:rFonts w:ascii="Arial" w:hAnsi="Arial" w:cs="Arial"/>
          <w:bCs/>
          <w:iCs/>
          <w:sz w:val="16"/>
          <w:szCs w:val="16"/>
          <w:lang w:val="es-MX" w:eastAsia="en-US"/>
        </w:rPr>
        <w:t xml:space="preserve"> a tipificar, estimar y asignar los riesgos de la presente contratación.</w:t>
      </w:r>
      <w:r w:rsidR="00927215" w:rsidRPr="0009369E">
        <w:rPr>
          <w:rFonts w:ascii="Arial" w:hAnsi="Arial" w:cs="Arial"/>
          <w:bCs/>
          <w:iCs/>
          <w:sz w:val="16"/>
          <w:szCs w:val="16"/>
          <w:lang w:eastAsia="en-US"/>
        </w:rPr>
        <w:t xml:space="preserve"> Seguidamente, se identifican y describen los riesgos, según el tipo y la etapa del proceso de contratación en la que ocurre. Luego, se evalúan los riegos teniendo en cuenta su impacto y su probabilidad de ocurrencia y finalmente, se establece un orden de prioridad teniendo en cuenta los controles existentes y el contexto de </w:t>
      </w:r>
      <w:proofErr w:type="gramStart"/>
      <w:r w:rsidR="00927215" w:rsidRPr="0009369E">
        <w:rPr>
          <w:rFonts w:ascii="Arial" w:hAnsi="Arial" w:cs="Arial"/>
          <w:bCs/>
          <w:iCs/>
          <w:sz w:val="16"/>
          <w:szCs w:val="16"/>
          <w:lang w:eastAsia="en-US"/>
        </w:rPr>
        <w:t>los mismos</w:t>
      </w:r>
      <w:proofErr w:type="gramEnd"/>
      <w:r w:rsidR="00927215" w:rsidRPr="0009369E">
        <w:rPr>
          <w:rFonts w:ascii="Arial" w:hAnsi="Arial" w:cs="Arial"/>
          <w:bCs/>
          <w:iCs/>
          <w:sz w:val="16"/>
          <w:szCs w:val="16"/>
          <w:lang w:eastAsia="en-US"/>
        </w:rPr>
        <w:t xml:space="preserve">, así: </w:t>
      </w:r>
    </w:p>
    <w:p w14:paraId="42AC1235" w14:textId="77777777" w:rsidR="00927215" w:rsidRPr="0009369E" w:rsidRDefault="00927215" w:rsidP="00F44AA9">
      <w:pPr>
        <w:rPr>
          <w:rFonts w:ascii="Arial" w:hAnsi="Arial" w:cs="Arial"/>
          <w:sz w:val="16"/>
          <w:szCs w:val="16"/>
        </w:rPr>
      </w:pPr>
    </w:p>
    <w:tbl>
      <w:tblPr>
        <w:tblW w:w="14236" w:type="dxa"/>
        <w:tblInd w:w="-639" w:type="dxa"/>
        <w:tblCellMar>
          <w:top w:w="28" w:type="dxa"/>
          <w:left w:w="70" w:type="dxa"/>
          <w:bottom w:w="28" w:type="dxa"/>
          <w:right w:w="70" w:type="dxa"/>
        </w:tblCellMar>
        <w:tblLook w:val="04A0" w:firstRow="1" w:lastRow="0" w:firstColumn="1" w:lastColumn="0" w:noHBand="0" w:noVBand="1"/>
      </w:tblPr>
      <w:tblGrid>
        <w:gridCol w:w="336"/>
        <w:gridCol w:w="336"/>
        <w:gridCol w:w="335"/>
        <w:gridCol w:w="335"/>
        <w:gridCol w:w="640"/>
        <w:gridCol w:w="1326"/>
        <w:gridCol w:w="1463"/>
        <w:gridCol w:w="335"/>
        <w:gridCol w:w="335"/>
        <w:gridCol w:w="335"/>
        <w:gridCol w:w="335"/>
        <w:gridCol w:w="335"/>
        <w:gridCol w:w="1776"/>
        <w:gridCol w:w="338"/>
        <w:gridCol w:w="338"/>
        <w:gridCol w:w="338"/>
        <w:gridCol w:w="338"/>
        <w:gridCol w:w="335"/>
        <w:gridCol w:w="335"/>
        <w:gridCol w:w="1023"/>
        <w:gridCol w:w="1023"/>
        <w:gridCol w:w="922"/>
        <w:gridCol w:w="1024"/>
      </w:tblGrid>
      <w:tr w:rsidR="0094205E" w:rsidRPr="00713E6E" w14:paraId="57549687" w14:textId="77777777" w:rsidTr="0094205E">
        <w:trPr>
          <w:trHeight w:val="1142"/>
          <w:tblHeader/>
        </w:trPr>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47983026" w14:textId="77777777" w:rsidR="0094205E" w:rsidRPr="00713E6E" w:rsidRDefault="0094205E" w:rsidP="00F44AA9">
            <w:pPr>
              <w:jc w:val="center"/>
              <w:rPr>
                <w:rFonts w:ascii="Arial" w:eastAsia="Times New Roman" w:hAnsi="Arial" w:cs="Arial"/>
                <w:color w:val="FFFFFF"/>
                <w:sz w:val="16"/>
                <w:szCs w:val="16"/>
                <w:lang w:eastAsia="es-CO"/>
              </w:rPr>
            </w:pPr>
            <w:r w:rsidRPr="00713E6E">
              <w:rPr>
                <w:rFonts w:ascii="Arial" w:eastAsia="Times New Roman" w:hAnsi="Arial" w:cs="Arial"/>
                <w:color w:val="FFFFFF"/>
                <w:sz w:val="16"/>
                <w:szCs w:val="16"/>
                <w:lang w:eastAsia="es-CO"/>
              </w:rPr>
              <w:t>N</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47BF4AD" w14:textId="77777777" w:rsidR="0094205E" w:rsidRPr="00713E6E" w:rsidRDefault="0094205E" w:rsidP="00F44AA9">
            <w:pPr>
              <w:jc w:val="center"/>
              <w:rPr>
                <w:rFonts w:ascii="Arial" w:eastAsia="Times New Roman" w:hAnsi="Arial" w:cs="Arial"/>
                <w:color w:val="FFFFFF"/>
                <w:sz w:val="16"/>
                <w:szCs w:val="16"/>
                <w:lang w:eastAsia="es-CO"/>
              </w:rPr>
            </w:pPr>
            <w:r w:rsidRPr="00713E6E">
              <w:rPr>
                <w:rFonts w:ascii="Arial" w:eastAsia="Times New Roman" w:hAnsi="Arial" w:cs="Arial"/>
                <w:color w:val="FFFFFF"/>
                <w:sz w:val="16"/>
                <w:szCs w:val="16"/>
                <w:lang w:eastAsia="es-CO"/>
              </w:rPr>
              <w:t>Clase</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126666A5" w14:textId="77777777" w:rsidR="0094205E" w:rsidRPr="00713E6E" w:rsidRDefault="0094205E" w:rsidP="00F44AA9">
            <w:pPr>
              <w:jc w:val="center"/>
              <w:rPr>
                <w:rFonts w:ascii="Arial" w:eastAsia="Times New Roman" w:hAnsi="Arial" w:cs="Arial"/>
                <w:color w:val="FFFFFF"/>
                <w:sz w:val="16"/>
                <w:szCs w:val="16"/>
                <w:lang w:eastAsia="es-CO"/>
              </w:rPr>
            </w:pPr>
            <w:r w:rsidRPr="00713E6E">
              <w:rPr>
                <w:rFonts w:ascii="Arial" w:eastAsia="Times New Roman" w:hAnsi="Arial" w:cs="Arial"/>
                <w:color w:val="FFFFFF"/>
                <w:sz w:val="16"/>
                <w:szCs w:val="16"/>
                <w:lang w:eastAsia="es-CO"/>
              </w:rPr>
              <w:t>Fuente</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D7C7A97" w14:textId="77777777" w:rsidR="0094205E" w:rsidRPr="00713E6E" w:rsidRDefault="0094205E" w:rsidP="00F44AA9">
            <w:pPr>
              <w:jc w:val="center"/>
              <w:rPr>
                <w:rFonts w:ascii="Arial" w:eastAsia="Times New Roman" w:hAnsi="Arial" w:cs="Arial"/>
                <w:color w:val="FFFFFF"/>
                <w:sz w:val="16"/>
                <w:szCs w:val="16"/>
                <w:lang w:eastAsia="es-CO"/>
              </w:rPr>
            </w:pPr>
            <w:r w:rsidRPr="00713E6E">
              <w:rPr>
                <w:rFonts w:ascii="Arial" w:eastAsia="Times New Roman" w:hAnsi="Arial" w:cs="Arial"/>
                <w:color w:val="FFFFFF"/>
                <w:sz w:val="16"/>
                <w:szCs w:val="16"/>
                <w:lang w:eastAsia="es-CO"/>
              </w:rPr>
              <w:t>Etapa</w:t>
            </w:r>
          </w:p>
        </w:tc>
        <w:tc>
          <w:tcPr>
            <w:tcW w:w="640" w:type="dxa"/>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2B77EAF8" w14:textId="77777777" w:rsidR="0094205E" w:rsidRPr="00713E6E" w:rsidRDefault="0094205E" w:rsidP="00F44AA9">
            <w:pPr>
              <w:ind w:left="113" w:right="113"/>
              <w:jc w:val="center"/>
              <w:rPr>
                <w:rFonts w:ascii="Arial" w:eastAsia="Times New Roman" w:hAnsi="Arial" w:cs="Arial"/>
                <w:color w:val="FFFFFF"/>
                <w:sz w:val="16"/>
                <w:szCs w:val="16"/>
                <w:lang w:eastAsia="es-CO"/>
              </w:rPr>
            </w:pPr>
            <w:r w:rsidRPr="00713E6E">
              <w:rPr>
                <w:rFonts w:ascii="Arial" w:eastAsia="Times New Roman" w:hAnsi="Arial" w:cs="Arial"/>
                <w:color w:val="FFFFFF"/>
                <w:sz w:val="16"/>
                <w:szCs w:val="16"/>
                <w:lang w:eastAsia="es-CO"/>
              </w:rPr>
              <w:t>Tipo</w:t>
            </w:r>
          </w:p>
        </w:tc>
        <w:tc>
          <w:tcPr>
            <w:tcW w:w="1326"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327DE62A" w14:textId="77777777" w:rsidR="0094205E" w:rsidRPr="00713E6E" w:rsidRDefault="0094205E" w:rsidP="00F44AA9">
            <w:pPr>
              <w:jc w:val="center"/>
              <w:rPr>
                <w:rFonts w:ascii="Arial" w:eastAsia="Times New Roman" w:hAnsi="Arial" w:cs="Arial"/>
                <w:color w:val="FFFFFF"/>
                <w:sz w:val="16"/>
                <w:szCs w:val="16"/>
                <w:lang w:eastAsia="es-CO"/>
              </w:rPr>
            </w:pPr>
            <w:r w:rsidRPr="00713E6E">
              <w:rPr>
                <w:rFonts w:ascii="Arial" w:eastAsia="Times New Roman" w:hAnsi="Arial" w:cs="Arial"/>
                <w:color w:val="FFFFFF"/>
                <w:sz w:val="16"/>
                <w:szCs w:val="16"/>
                <w:lang w:eastAsia="es-CO"/>
              </w:rPr>
              <w:t>Descripción</w:t>
            </w:r>
          </w:p>
        </w:tc>
        <w:tc>
          <w:tcPr>
            <w:tcW w:w="1463" w:type="dxa"/>
            <w:vMerge w:val="restart"/>
            <w:tcBorders>
              <w:top w:val="single" w:sz="8" w:space="0" w:color="A6A6A6"/>
              <w:left w:val="single" w:sz="8" w:space="0" w:color="A6A6A6"/>
              <w:bottom w:val="single" w:sz="8" w:space="0" w:color="A6A6A6"/>
              <w:right w:val="single" w:sz="8" w:space="0" w:color="A6A6A6"/>
            </w:tcBorders>
            <w:shd w:val="clear" w:color="000000" w:fill="4E4D4D"/>
            <w:vAlign w:val="center"/>
            <w:hideMark/>
          </w:tcPr>
          <w:p w14:paraId="22F3AA55" w14:textId="77777777" w:rsidR="0094205E" w:rsidRPr="00713E6E" w:rsidRDefault="0094205E" w:rsidP="00F44AA9">
            <w:pPr>
              <w:jc w:val="center"/>
              <w:rPr>
                <w:rFonts w:ascii="Arial" w:eastAsia="Times New Roman" w:hAnsi="Arial" w:cs="Arial"/>
                <w:color w:val="FFFFFF"/>
                <w:sz w:val="16"/>
                <w:szCs w:val="16"/>
                <w:lang w:eastAsia="es-CO"/>
              </w:rPr>
            </w:pPr>
            <w:r w:rsidRPr="00713E6E">
              <w:rPr>
                <w:rFonts w:ascii="Arial" w:eastAsia="Times New Roman" w:hAnsi="Arial" w:cs="Arial"/>
                <w:color w:val="FFFFFF"/>
                <w:sz w:val="16"/>
                <w:szCs w:val="16"/>
                <w:lang w:eastAsia="es-CO"/>
              </w:rPr>
              <w:t>Consecuencia de la ocurrencia del evento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8DA46E2" w14:textId="77777777" w:rsidR="0094205E" w:rsidRPr="00713E6E" w:rsidRDefault="0094205E" w:rsidP="00F44AA9">
            <w:pPr>
              <w:jc w:val="center"/>
              <w:rPr>
                <w:rFonts w:ascii="Arial" w:eastAsia="Times New Roman" w:hAnsi="Arial" w:cs="Arial"/>
                <w:color w:val="FFFFFF"/>
                <w:sz w:val="16"/>
                <w:szCs w:val="16"/>
                <w:lang w:eastAsia="es-CO"/>
              </w:rPr>
            </w:pPr>
            <w:r w:rsidRPr="00713E6E">
              <w:rPr>
                <w:rFonts w:ascii="Arial" w:eastAsia="Times New Roman" w:hAnsi="Arial" w:cs="Arial"/>
                <w:color w:val="FFFFFF"/>
                <w:sz w:val="16"/>
                <w:szCs w:val="16"/>
                <w:lang w:eastAsia="es-CO"/>
              </w:rPr>
              <w:t>Probabilidad</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68DE3B4B" w14:textId="77777777" w:rsidR="0094205E" w:rsidRPr="00713E6E" w:rsidRDefault="0094205E" w:rsidP="00F44AA9">
            <w:pPr>
              <w:jc w:val="center"/>
              <w:rPr>
                <w:rFonts w:ascii="Arial" w:eastAsia="Times New Roman" w:hAnsi="Arial" w:cs="Arial"/>
                <w:color w:val="FFFFFF"/>
                <w:sz w:val="16"/>
                <w:szCs w:val="16"/>
                <w:lang w:eastAsia="es-CO"/>
              </w:rPr>
            </w:pPr>
            <w:r w:rsidRPr="00713E6E">
              <w:rPr>
                <w:rFonts w:ascii="Arial" w:eastAsia="Times New Roman" w:hAnsi="Arial" w:cs="Arial"/>
                <w:color w:val="FFFFFF"/>
                <w:sz w:val="16"/>
                <w:szCs w:val="16"/>
                <w:lang w:eastAsia="es-CO"/>
              </w:rPr>
              <w:t>Impacto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30959B5E" w14:textId="77777777" w:rsidR="0094205E" w:rsidRPr="00713E6E" w:rsidRDefault="0094205E" w:rsidP="00F44AA9">
            <w:pPr>
              <w:jc w:val="center"/>
              <w:rPr>
                <w:rFonts w:ascii="Arial" w:eastAsia="Times New Roman" w:hAnsi="Arial" w:cs="Arial"/>
                <w:color w:val="FFFFFF"/>
                <w:sz w:val="16"/>
                <w:szCs w:val="16"/>
                <w:lang w:eastAsia="es-CO"/>
              </w:rPr>
            </w:pPr>
            <w:r w:rsidRPr="00713E6E">
              <w:rPr>
                <w:rFonts w:ascii="Arial" w:eastAsia="Times New Roman" w:hAnsi="Arial" w:cs="Arial"/>
                <w:color w:val="FFFFFF"/>
                <w:sz w:val="16"/>
                <w:szCs w:val="16"/>
                <w:lang w:eastAsia="es-CO"/>
              </w:rPr>
              <w:t>Valoración</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4E4D4D"/>
            <w:textDirection w:val="btLr"/>
            <w:vAlign w:val="center"/>
            <w:hideMark/>
          </w:tcPr>
          <w:p w14:paraId="767626EF" w14:textId="77777777" w:rsidR="0094205E" w:rsidRPr="00713E6E" w:rsidRDefault="0094205E" w:rsidP="00F44AA9">
            <w:pPr>
              <w:jc w:val="center"/>
              <w:rPr>
                <w:rFonts w:ascii="Arial" w:eastAsia="Times New Roman" w:hAnsi="Arial" w:cs="Arial"/>
                <w:color w:val="FFFFFF"/>
                <w:sz w:val="16"/>
                <w:szCs w:val="16"/>
                <w:lang w:eastAsia="es-CO"/>
              </w:rPr>
            </w:pPr>
            <w:r w:rsidRPr="00713E6E">
              <w:rPr>
                <w:rFonts w:ascii="Arial" w:eastAsia="Times New Roman" w:hAnsi="Arial" w:cs="Arial"/>
                <w:color w:val="FFFFFF"/>
                <w:sz w:val="16"/>
                <w:szCs w:val="16"/>
                <w:lang w:eastAsia="es-CO"/>
              </w:rPr>
              <w:t>Categoría</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2DC08B19" w14:textId="77777777" w:rsidR="0094205E" w:rsidRPr="00713E6E" w:rsidRDefault="0094205E" w:rsidP="00F44AA9">
            <w:pPr>
              <w:jc w:val="center"/>
              <w:rPr>
                <w:rFonts w:ascii="Arial" w:eastAsia="Times New Roman" w:hAnsi="Arial" w:cs="Arial"/>
                <w:color w:val="000000"/>
                <w:sz w:val="16"/>
                <w:szCs w:val="16"/>
                <w:lang w:eastAsia="es-CO"/>
              </w:rPr>
            </w:pPr>
            <w:r w:rsidRPr="00713E6E">
              <w:rPr>
                <w:rFonts w:ascii="Arial" w:eastAsia="Times New Roman" w:hAnsi="Arial" w:cs="Arial"/>
                <w:color w:val="000000"/>
                <w:sz w:val="16"/>
                <w:szCs w:val="16"/>
                <w:lang w:eastAsia="es-CO"/>
              </w:rPr>
              <w:t>¿A quién se le asigna?</w:t>
            </w:r>
          </w:p>
        </w:tc>
        <w:tc>
          <w:tcPr>
            <w:tcW w:w="1776" w:type="dxa"/>
            <w:vMerge w:val="restart"/>
            <w:tcBorders>
              <w:top w:val="single" w:sz="8" w:space="0" w:color="A6A6A6"/>
              <w:left w:val="single" w:sz="8" w:space="0" w:color="A6A6A6"/>
              <w:bottom w:val="single" w:sz="8" w:space="0" w:color="A6A6A6"/>
              <w:right w:val="single" w:sz="8" w:space="0" w:color="A6A6A6"/>
            </w:tcBorders>
            <w:shd w:val="clear" w:color="000000" w:fill="D9D9D9"/>
            <w:vAlign w:val="center"/>
            <w:hideMark/>
          </w:tcPr>
          <w:p w14:paraId="4EA503B1" w14:textId="77777777" w:rsidR="0094205E" w:rsidRPr="00713E6E" w:rsidRDefault="0094205E" w:rsidP="00F44AA9">
            <w:pPr>
              <w:jc w:val="center"/>
              <w:rPr>
                <w:rFonts w:ascii="Arial" w:eastAsia="Times New Roman" w:hAnsi="Arial" w:cs="Arial"/>
                <w:color w:val="000000"/>
                <w:sz w:val="16"/>
                <w:szCs w:val="16"/>
                <w:lang w:eastAsia="es-CO"/>
              </w:rPr>
            </w:pPr>
            <w:r w:rsidRPr="00713E6E">
              <w:rPr>
                <w:rFonts w:ascii="Arial" w:eastAsia="Times New Roman" w:hAnsi="Arial" w:cs="Arial"/>
                <w:color w:val="000000"/>
                <w:sz w:val="16"/>
                <w:szCs w:val="16"/>
                <w:lang w:eastAsia="es-CO"/>
              </w:rPr>
              <w:t>Tratamiento/Control a ser implementado</w:t>
            </w:r>
          </w:p>
        </w:tc>
        <w:tc>
          <w:tcPr>
            <w:tcW w:w="0" w:type="auto"/>
            <w:gridSpan w:val="4"/>
            <w:tcBorders>
              <w:top w:val="single" w:sz="8" w:space="0" w:color="A6A6A6"/>
              <w:left w:val="nil"/>
              <w:bottom w:val="single" w:sz="8" w:space="0" w:color="A6A6A6"/>
              <w:right w:val="single" w:sz="8" w:space="0" w:color="A6A6A6"/>
            </w:tcBorders>
            <w:shd w:val="clear" w:color="000000" w:fill="D9D9D9"/>
            <w:vAlign w:val="center"/>
            <w:hideMark/>
          </w:tcPr>
          <w:p w14:paraId="2B8B6D53" w14:textId="77777777" w:rsidR="0094205E" w:rsidRPr="00713E6E" w:rsidRDefault="0094205E" w:rsidP="00F44AA9">
            <w:pPr>
              <w:jc w:val="center"/>
              <w:rPr>
                <w:rFonts w:ascii="Arial" w:eastAsia="Times New Roman" w:hAnsi="Arial" w:cs="Arial"/>
                <w:color w:val="000000"/>
                <w:sz w:val="16"/>
                <w:szCs w:val="16"/>
                <w:lang w:eastAsia="es-CO"/>
              </w:rPr>
            </w:pPr>
            <w:r w:rsidRPr="00713E6E">
              <w:rPr>
                <w:rFonts w:ascii="Arial" w:eastAsia="Times New Roman" w:hAnsi="Arial" w:cs="Arial"/>
                <w:color w:val="000000"/>
                <w:sz w:val="16"/>
                <w:szCs w:val="16"/>
                <w:lang w:eastAsia="es-CO"/>
              </w:rPr>
              <w:t>Impacto después del tratamiento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1EEDE2B2" w14:textId="77777777" w:rsidR="0094205E" w:rsidRPr="00713E6E" w:rsidRDefault="0094205E" w:rsidP="00F44AA9">
            <w:pPr>
              <w:jc w:val="center"/>
              <w:rPr>
                <w:rFonts w:ascii="Arial" w:eastAsia="Times New Roman" w:hAnsi="Arial" w:cs="Arial"/>
                <w:color w:val="000000"/>
                <w:sz w:val="16"/>
                <w:szCs w:val="16"/>
                <w:lang w:eastAsia="es-CO"/>
              </w:rPr>
            </w:pPr>
            <w:r w:rsidRPr="00713E6E">
              <w:rPr>
                <w:rFonts w:ascii="Arial" w:eastAsia="Times New Roman" w:hAnsi="Arial" w:cs="Arial"/>
                <w:color w:val="000000"/>
                <w:sz w:val="16"/>
                <w:szCs w:val="16"/>
                <w:lang w:eastAsia="es-CO"/>
              </w:rPr>
              <w:t>¿Afecta la ejecución del contrato?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271E7C77" w14:textId="77777777" w:rsidR="0094205E" w:rsidRPr="00713E6E" w:rsidRDefault="0094205E" w:rsidP="00F44AA9">
            <w:pPr>
              <w:jc w:val="center"/>
              <w:rPr>
                <w:rFonts w:ascii="Arial" w:eastAsia="Times New Roman" w:hAnsi="Arial" w:cs="Arial"/>
                <w:color w:val="000000"/>
                <w:sz w:val="16"/>
                <w:szCs w:val="16"/>
                <w:lang w:eastAsia="es-CO"/>
              </w:rPr>
            </w:pPr>
            <w:r w:rsidRPr="00713E6E">
              <w:rPr>
                <w:rFonts w:ascii="Arial" w:eastAsia="Times New Roman" w:hAnsi="Arial" w:cs="Arial"/>
                <w:color w:val="000000"/>
                <w:sz w:val="16"/>
                <w:szCs w:val="16"/>
                <w:lang w:eastAsia="es-CO"/>
              </w:rPr>
              <w:t>Responsable por implementar el tratamiento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5799A4BD" w14:textId="77777777" w:rsidR="0094205E" w:rsidRPr="00713E6E" w:rsidRDefault="0094205E" w:rsidP="00F44AA9">
            <w:pPr>
              <w:jc w:val="center"/>
              <w:rPr>
                <w:rFonts w:ascii="Arial" w:eastAsia="Times New Roman" w:hAnsi="Arial" w:cs="Arial"/>
                <w:color w:val="000000"/>
                <w:sz w:val="16"/>
                <w:szCs w:val="16"/>
                <w:lang w:eastAsia="es-CO"/>
              </w:rPr>
            </w:pPr>
            <w:r w:rsidRPr="00713E6E">
              <w:rPr>
                <w:rFonts w:ascii="Arial" w:eastAsia="Times New Roman" w:hAnsi="Arial" w:cs="Arial"/>
                <w:color w:val="000000"/>
                <w:sz w:val="16"/>
                <w:szCs w:val="16"/>
                <w:lang w:eastAsia="es-CO"/>
              </w:rPr>
              <w:t>Fecha estimada en que se inicia el tratamiento</w:t>
            </w:r>
          </w:p>
        </w:tc>
        <w:tc>
          <w:tcPr>
            <w:tcW w:w="0" w:type="auto"/>
            <w:vMerge w:val="restart"/>
            <w:tcBorders>
              <w:top w:val="single" w:sz="8" w:space="0" w:color="A6A6A6"/>
              <w:left w:val="single" w:sz="8" w:space="0" w:color="A6A6A6"/>
              <w:bottom w:val="single" w:sz="8" w:space="0" w:color="A6A6A6"/>
              <w:right w:val="single" w:sz="8" w:space="0" w:color="A6A6A6"/>
            </w:tcBorders>
            <w:shd w:val="clear" w:color="000000" w:fill="D9D9D9"/>
            <w:textDirection w:val="btLr"/>
            <w:vAlign w:val="center"/>
            <w:hideMark/>
          </w:tcPr>
          <w:p w14:paraId="3C51D9C0" w14:textId="77777777" w:rsidR="0094205E" w:rsidRPr="00713E6E" w:rsidRDefault="0094205E" w:rsidP="00F44AA9">
            <w:pPr>
              <w:jc w:val="center"/>
              <w:rPr>
                <w:rFonts w:ascii="Arial" w:eastAsia="Times New Roman" w:hAnsi="Arial" w:cs="Arial"/>
                <w:color w:val="000000"/>
                <w:sz w:val="16"/>
                <w:szCs w:val="16"/>
                <w:lang w:eastAsia="es-CO"/>
              </w:rPr>
            </w:pPr>
            <w:r w:rsidRPr="00713E6E">
              <w:rPr>
                <w:rFonts w:ascii="Arial" w:eastAsia="Times New Roman" w:hAnsi="Arial" w:cs="Arial"/>
                <w:color w:val="000000"/>
                <w:sz w:val="16"/>
                <w:szCs w:val="16"/>
                <w:lang w:eastAsia="es-CO"/>
              </w:rPr>
              <w:t>Fecha estimada en que se completa el tratamiento</w:t>
            </w:r>
          </w:p>
        </w:tc>
        <w:tc>
          <w:tcPr>
            <w:tcW w:w="0" w:type="auto"/>
            <w:gridSpan w:val="2"/>
            <w:tcBorders>
              <w:top w:val="single" w:sz="8" w:space="0" w:color="A6A6A6"/>
              <w:left w:val="nil"/>
              <w:bottom w:val="single" w:sz="8" w:space="0" w:color="A6A6A6"/>
              <w:right w:val="single" w:sz="8" w:space="0" w:color="A6A6A6"/>
            </w:tcBorders>
            <w:shd w:val="clear" w:color="000000" w:fill="D9D9D9"/>
            <w:vAlign w:val="center"/>
            <w:hideMark/>
          </w:tcPr>
          <w:p w14:paraId="2B1B7497" w14:textId="77777777" w:rsidR="0094205E" w:rsidRPr="00713E6E" w:rsidRDefault="0094205E" w:rsidP="00F44AA9">
            <w:pPr>
              <w:jc w:val="center"/>
              <w:rPr>
                <w:rFonts w:ascii="Arial" w:eastAsia="Times New Roman" w:hAnsi="Arial" w:cs="Arial"/>
                <w:color w:val="000000"/>
                <w:sz w:val="16"/>
                <w:szCs w:val="16"/>
                <w:lang w:eastAsia="es-CO"/>
              </w:rPr>
            </w:pPr>
            <w:r w:rsidRPr="00713E6E">
              <w:rPr>
                <w:rFonts w:ascii="Arial" w:eastAsia="Times New Roman" w:hAnsi="Arial" w:cs="Arial"/>
                <w:color w:val="000000"/>
                <w:sz w:val="16"/>
                <w:szCs w:val="16"/>
                <w:lang w:eastAsia="es-CO"/>
              </w:rPr>
              <w:t>Monitoreo y revisión</w:t>
            </w:r>
          </w:p>
        </w:tc>
      </w:tr>
      <w:tr w:rsidR="0094205E" w:rsidRPr="00713E6E" w14:paraId="7CCBB3D4" w14:textId="77777777" w:rsidTr="0094205E">
        <w:trPr>
          <w:trHeight w:val="975"/>
          <w:tblHeader/>
        </w:trPr>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631F926E" w14:textId="77777777" w:rsidR="0094205E" w:rsidRPr="00713E6E" w:rsidRDefault="0094205E" w:rsidP="00F44AA9">
            <w:pPr>
              <w:rPr>
                <w:rFonts w:ascii="Arial" w:eastAsia="Times New Roman" w:hAnsi="Arial" w:cs="Arial"/>
                <w:color w:val="FFFFFF"/>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4D417A8D" w14:textId="77777777" w:rsidR="0094205E" w:rsidRPr="00713E6E" w:rsidRDefault="0094205E" w:rsidP="00F44AA9">
            <w:pPr>
              <w:rPr>
                <w:rFonts w:ascii="Arial" w:eastAsia="Times New Roman" w:hAnsi="Arial" w:cs="Arial"/>
                <w:color w:val="FFFFFF"/>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64073EF9" w14:textId="77777777" w:rsidR="0094205E" w:rsidRPr="00713E6E" w:rsidRDefault="0094205E" w:rsidP="00F44AA9">
            <w:pPr>
              <w:rPr>
                <w:rFonts w:ascii="Arial" w:eastAsia="Times New Roman" w:hAnsi="Arial" w:cs="Arial"/>
                <w:color w:val="FFFFFF"/>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0507C8CD" w14:textId="77777777" w:rsidR="0094205E" w:rsidRPr="00713E6E" w:rsidRDefault="0094205E" w:rsidP="00F44AA9">
            <w:pPr>
              <w:rPr>
                <w:rFonts w:ascii="Arial" w:eastAsia="Times New Roman" w:hAnsi="Arial" w:cs="Arial"/>
                <w:color w:val="FFFFFF"/>
                <w:sz w:val="16"/>
                <w:szCs w:val="16"/>
                <w:lang w:eastAsia="es-CO"/>
              </w:rPr>
            </w:pPr>
          </w:p>
        </w:tc>
        <w:tc>
          <w:tcPr>
            <w:tcW w:w="640" w:type="dxa"/>
            <w:vMerge/>
            <w:tcBorders>
              <w:top w:val="single" w:sz="8" w:space="0" w:color="A6A6A6"/>
              <w:left w:val="single" w:sz="8" w:space="0" w:color="A6A6A6"/>
              <w:bottom w:val="single" w:sz="8" w:space="0" w:color="A6A6A6"/>
              <w:right w:val="single" w:sz="8" w:space="0" w:color="A6A6A6"/>
            </w:tcBorders>
            <w:vAlign w:val="center"/>
            <w:hideMark/>
          </w:tcPr>
          <w:p w14:paraId="16AF1AFF" w14:textId="77777777" w:rsidR="0094205E" w:rsidRPr="00713E6E" w:rsidRDefault="0094205E" w:rsidP="00F44AA9">
            <w:pPr>
              <w:rPr>
                <w:rFonts w:ascii="Arial" w:eastAsia="Times New Roman" w:hAnsi="Arial" w:cs="Arial"/>
                <w:color w:val="FFFFFF"/>
                <w:sz w:val="16"/>
                <w:szCs w:val="16"/>
                <w:lang w:eastAsia="es-CO"/>
              </w:rPr>
            </w:pPr>
          </w:p>
        </w:tc>
        <w:tc>
          <w:tcPr>
            <w:tcW w:w="1326" w:type="dxa"/>
            <w:vMerge/>
            <w:tcBorders>
              <w:top w:val="single" w:sz="8" w:space="0" w:color="A6A6A6"/>
              <w:left w:val="single" w:sz="8" w:space="0" w:color="A6A6A6"/>
              <w:bottom w:val="single" w:sz="8" w:space="0" w:color="A6A6A6"/>
              <w:right w:val="single" w:sz="8" w:space="0" w:color="A6A6A6"/>
            </w:tcBorders>
            <w:vAlign w:val="center"/>
            <w:hideMark/>
          </w:tcPr>
          <w:p w14:paraId="56AB56CB" w14:textId="77777777" w:rsidR="0094205E" w:rsidRPr="00713E6E" w:rsidRDefault="0094205E" w:rsidP="00F44AA9">
            <w:pPr>
              <w:jc w:val="center"/>
              <w:rPr>
                <w:rFonts w:ascii="Arial" w:eastAsia="Times New Roman" w:hAnsi="Arial" w:cs="Arial"/>
                <w:color w:val="FFFFFF"/>
                <w:sz w:val="16"/>
                <w:szCs w:val="16"/>
                <w:lang w:eastAsia="es-CO"/>
              </w:rPr>
            </w:pPr>
          </w:p>
        </w:tc>
        <w:tc>
          <w:tcPr>
            <w:tcW w:w="1463" w:type="dxa"/>
            <w:vMerge/>
            <w:tcBorders>
              <w:top w:val="single" w:sz="8" w:space="0" w:color="A6A6A6"/>
              <w:left w:val="single" w:sz="8" w:space="0" w:color="A6A6A6"/>
              <w:bottom w:val="single" w:sz="8" w:space="0" w:color="A6A6A6"/>
              <w:right w:val="single" w:sz="8" w:space="0" w:color="A6A6A6"/>
            </w:tcBorders>
            <w:vAlign w:val="center"/>
            <w:hideMark/>
          </w:tcPr>
          <w:p w14:paraId="062D7F65" w14:textId="77777777" w:rsidR="0094205E" w:rsidRPr="00713E6E" w:rsidRDefault="0094205E" w:rsidP="00F44AA9">
            <w:pPr>
              <w:rPr>
                <w:rFonts w:ascii="Arial" w:eastAsia="Times New Roman" w:hAnsi="Arial" w:cs="Arial"/>
                <w:color w:val="FFFFFF"/>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1A7CEA69" w14:textId="77777777" w:rsidR="0094205E" w:rsidRPr="00713E6E" w:rsidRDefault="0094205E" w:rsidP="00F44AA9">
            <w:pPr>
              <w:rPr>
                <w:rFonts w:ascii="Arial" w:eastAsia="Times New Roman" w:hAnsi="Arial" w:cs="Arial"/>
                <w:color w:val="FFFFFF"/>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453971C5" w14:textId="77777777" w:rsidR="0094205E" w:rsidRPr="00713E6E" w:rsidRDefault="0094205E" w:rsidP="00F44AA9">
            <w:pPr>
              <w:rPr>
                <w:rFonts w:ascii="Arial" w:eastAsia="Times New Roman" w:hAnsi="Arial" w:cs="Arial"/>
                <w:color w:val="FFFFFF"/>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47CE722D" w14:textId="77777777" w:rsidR="0094205E" w:rsidRPr="00713E6E" w:rsidRDefault="0094205E" w:rsidP="00F44AA9">
            <w:pPr>
              <w:rPr>
                <w:rFonts w:ascii="Arial" w:eastAsia="Times New Roman" w:hAnsi="Arial" w:cs="Arial"/>
                <w:color w:val="FFFFFF"/>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55FEF97E" w14:textId="77777777" w:rsidR="0094205E" w:rsidRPr="00713E6E" w:rsidRDefault="0094205E" w:rsidP="00F44AA9">
            <w:pPr>
              <w:rPr>
                <w:rFonts w:ascii="Arial" w:eastAsia="Times New Roman" w:hAnsi="Arial" w:cs="Arial"/>
                <w:color w:val="FFFFFF"/>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31B64C1D" w14:textId="77777777" w:rsidR="0094205E" w:rsidRPr="00713E6E" w:rsidRDefault="0094205E" w:rsidP="00F44AA9">
            <w:pPr>
              <w:rPr>
                <w:rFonts w:ascii="Arial" w:eastAsia="Times New Roman" w:hAnsi="Arial" w:cs="Arial"/>
                <w:color w:val="000000"/>
                <w:sz w:val="16"/>
                <w:szCs w:val="16"/>
                <w:lang w:eastAsia="es-CO"/>
              </w:rPr>
            </w:pPr>
          </w:p>
        </w:tc>
        <w:tc>
          <w:tcPr>
            <w:tcW w:w="1776" w:type="dxa"/>
            <w:vMerge/>
            <w:tcBorders>
              <w:top w:val="single" w:sz="8" w:space="0" w:color="A6A6A6"/>
              <w:left w:val="single" w:sz="8" w:space="0" w:color="A6A6A6"/>
              <w:bottom w:val="single" w:sz="8" w:space="0" w:color="A6A6A6"/>
              <w:right w:val="single" w:sz="8" w:space="0" w:color="A6A6A6"/>
            </w:tcBorders>
            <w:vAlign w:val="center"/>
            <w:hideMark/>
          </w:tcPr>
          <w:p w14:paraId="3992B93F" w14:textId="77777777" w:rsidR="0094205E" w:rsidRPr="00713E6E" w:rsidRDefault="0094205E" w:rsidP="00F44AA9">
            <w:pPr>
              <w:jc w:val="center"/>
              <w:rPr>
                <w:rFonts w:ascii="Arial" w:eastAsia="Times New Roman" w:hAnsi="Arial" w:cs="Arial"/>
                <w:color w:val="000000"/>
                <w:sz w:val="16"/>
                <w:szCs w:val="16"/>
                <w:lang w:eastAsia="es-CO"/>
              </w:rPr>
            </w:pP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4CD96F04" w14:textId="77777777" w:rsidR="0094205E" w:rsidRPr="00713E6E" w:rsidRDefault="0094205E" w:rsidP="00F44AA9">
            <w:pPr>
              <w:jc w:val="center"/>
              <w:rPr>
                <w:rFonts w:ascii="Arial" w:eastAsia="Times New Roman" w:hAnsi="Arial" w:cs="Arial"/>
                <w:color w:val="000000"/>
                <w:sz w:val="16"/>
                <w:szCs w:val="16"/>
                <w:lang w:eastAsia="es-CO"/>
              </w:rPr>
            </w:pPr>
            <w:r w:rsidRPr="00713E6E">
              <w:rPr>
                <w:rFonts w:ascii="Arial" w:eastAsia="Times New Roman" w:hAnsi="Arial" w:cs="Arial"/>
                <w:color w:val="000000"/>
                <w:sz w:val="16"/>
                <w:szCs w:val="16"/>
                <w:lang w:eastAsia="es-CO"/>
              </w:rPr>
              <w:t>Probabilidad</w:t>
            </w: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4C84D115" w14:textId="77777777" w:rsidR="0094205E" w:rsidRPr="00713E6E" w:rsidRDefault="0094205E" w:rsidP="00F44AA9">
            <w:pPr>
              <w:jc w:val="center"/>
              <w:rPr>
                <w:rFonts w:ascii="Arial" w:eastAsia="Times New Roman" w:hAnsi="Arial" w:cs="Arial"/>
                <w:color w:val="000000"/>
                <w:sz w:val="16"/>
                <w:szCs w:val="16"/>
                <w:lang w:eastAsia="es-CO"/>
              </w:rPr>
            </w:pPr>
            <w:r w:rsidRPr="00713E6E">
              <w:rPr>
                <w:rFonts w:ascii="Arial" w:eastAsia="Times New Roman" w:hAnsi="Arial" w:cs="Arial"/>
                <w:color w:val="000000"/>
                <w:sz w:val="16"/>
                <w:szCs w:val="16"/>
                <w:lang w:eastAsia="es-CO"/>
              </w:rPr>
              <w:t>Impacto</w:t>
            </w: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1E55EA4C" w14:textId="77777777" w:rsidR="0094205E" w:rsidRPr="00713E6E" w:rsidRDefault="0094205E" w:rsidP="00F44AA9">
            <w:pPr>
              <w:jc w:val="center"/>
              <w:rPr>
                <w:rFonts w:ascii="Arial" w:eastAsia="Times New Roman" w:hAnsi="Arial" w:cs="Arial"/>
                <w:color w:val="000000"/>
                <w:sz w:val="16"/>
                <w:szCs w:val="16"/>
                <w:lang w:eastAsia="es-CO"/>
              </w:rPr>
            </w:pPr>
            <w:r w:rsidRPr="00713E6E">
              <w:rPr>
                <w:rFonts w:ascii="Arial" w:eastAsia="Times New Roman" w:hAnsi="Arial" w:cs="Arial"/>
                <w:color w:val="000000"/>
                <w:sz w:val="16"/>
                <w:szCs w:val="16"/>
                <w:lang w:eastAsia="es-CO"/>
              </w:rPr>
              <w:t xml:space="preserve">Valoración </w:t>
            </w: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610A2D04" w14:textId="77777777" w:rsidR="0094205E" w:rsidRPr="00713E6E" w:rsidRDefault="0094205E" w:rsidP="00F44AA9">
            <w:pPr>
              <w:jc w:val="center"/>
              <w:rPr>
                <w:rFonts w:ascii="Arial" w:eastAsia="Times New Roman" w:hAnsi="Arial" w:cs="Arial"/>
                <w:color w:val="000000"/>
                <w:sz w:val="16"/>
                <w:szCs w:val="16"/>
                <w:lang w:eastAsia="es-CO"/>
              </w:rPr>
            </w:pPr>
            <w:r w:rsidRPr="00713E6E">
              <w:rPr>
                <w:rFonts w:ascii="Arial" w:eastAsia="Times New Roman" w:hAnsi="Arial" w:cs="Arial"/>
                <w:color w:val="000000"/>
                <w:sz w:val="16"/>
                <w:szCs w:val="16"/>
                <w:lang w:eastAsia="es-CO"/>
              </w:rPr>
              <w:t>Categoría</w:t>
            </w: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5E6DD043" w14:textId="77777777" w:rsidR="0094205E" w:rsidRPr="00713E6E" w:rsidRDefault="0094205E" w:rsidP="00F44AA9">
            <w:pPr>
              <w:rPr>
                <w:rFonts w:ascii="Arial" w:eastAsia="Times New Roman" w:hAnsi="Arial" w:cs="Arial"/>
                <w:color w:val="000000"/>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35DB8411" w14:textId="77777777" w:rsidR="0094205E" w:rsidRPr="00713E6E" w:rsidRDefault="0094205E" w:rsidP="00F44AA9">
            <w:pPr>
              <w:rPr>
                <w:rFonts w:ascii="Arial" w:eastAsia="Times New Roman" w:hAnsi="Arial" w:cs="Arial"/>
                <w:color w:val="000000"/>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41663EF7" w14:textId="77777777" w:rsidR="0094205E" w:rsidRPr="00713E6E" w:rsidRDefault="0094205E" w:rsidP="00F44AA9">
            <w:pPr>
              <w:rPr>
                <w:rFonts w:ascii="Arial" w:eastAsia="Times New Roman" w:hAnsi="Arial" w:cs="Arial"/>
                <w:color w:val="000000"/>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0A8A6BD1" w14:textId="77777777" w:rsidR="0094205E" w:rsidRPr="00713E6E" w:rsidRDefault="0094205E" w:rsidP="00F44AA9">
            <w:pPr>
              <w:rPr>
                <w:rFonts w:ascii="Arial" w:eastAsia="Times New Roman" w:hAnsi="Arial" w:cs="Arial"/>
                <w:color w:val="000000"/>
                <w:sz w:val="16"/>
                <w:szCs w:val="16"/>
                <w:lang w:eastAsia="es-CO"/>
              </w:rPr>
            </w:pP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7B56DB7B" w14:textId="77777777" w:rsidR="0094205E" w:rsidRPr="00713E6E" w:rsidRDefault="0094205E" w:rsidP="00F44AA9">
            <w:pPr>
              <w:jc w:val="center"/>
              <w:rPr>
                <w:rFonts w:ascii="Arial" w:eastAsia="Times New Roman" w:hAnsi="Arial" w:cs="Arial"/>
                <w:color w:val="000000"/>
                <w:sz w:val="16"/>
                <w:szCs w:val="16"/>
                <w:lang w:eastAsia="es-CO"/>
              </w:rPr>
            </w:pPr>
            <w:r w:rsidRPr="00713E6E">
              <w:rPr>
                <w:rFonts w:ascii="Arial" w:eastAsia="Times New Roman" w:hAnsi="Arial" w:cs="Arial"/>
                <w:color w:val="000000"/>
                <w:sz w:val="16"/>
                <w:szCs w:val="16"/>
                <w:lang w:eastAsia="es-CO"/>
              </w:rPr>
              <w:t xml:space="preserve">¿Cómo se </w:t>
            </w:r>
            <w:proofErr w:type="gramStart"/>
            <w:r w:rsidRPr="00713E6E">
              <w:rPr>
                <w:rFonts w:ascii="Arial" w:eastAsia="Times New Roman" w:hAnsi="Arial" w:cs="Arial"/>
                <w:color w:val="000000"/>
                <w:sz w:val="16"/>
                <w:szCs w:val="16"/>
                <w:lang w:eastAsia="es-CO"/>
              </w:rPr>
              <w:t>realiza  el</w:t>
            </w:r>
            <w:proofErr w:type="gramEnd"/>
            <w:r w:rsidRPr="00713E6E">
              <w:rPr>
                <w:rFonts w:ascii="Arial" w:eastAsia="Times New Roman" w:hAnsi="Arial" w:cs="Arial"/>
                <w:color w:val="000000"/>
                <w:sz w:val="16"/>
                <w:szCs w:val="16"/>
                <w:lang w:eastAsia="es-CO"/>
              </w:rPr>
              <w:t xml:space="preserve"> monitoreo?</w:t>
            </w:r>
          </w:p>
        </w:tc>
        <w:tc>
          <w:tcPr>
            <w:tcW w:w="0" w:type="auto"/>
            <w:vMerge w:val="restart"/>
            <w:tcBorders>
              <w:top w:val="nil"/>
              <w:left w:val="single" w:sz="8" w:space="0" w:color="A6A6A6"/>
              <w:bottom w:val="single" w:sz="8" w:space="0" w:color="A6A6A6"/>
              <w:right w:val="single" w:sz="8" w:space="0" w:color="A6A6A6"/>
            </w:tcBorders>
            <w:shd w:val="clear" w:color="000000" w:fill="D9D9D9"/>
            <w:textDirection w:val="btLr"/>
            <w:vAlign w:val="center"/>
            <w:hideMark/>
          </w:tcPr>
          <w:p w14:paraId="4E2F047B" w14:textId="77777777" w:rsidR="0094205E" w:rsidRPr="00713E6E" w:rsidRDefault="0094205E" w:rsidP="00F44AA9">
            <w:pPr>
              <w:jc w:val="center"/>
              <w:rPr>
                <w:rFonts w:ascii="Arial" w:eastAsia="Times New Roman" w:hAnsi="Arial" w:cs="Arial"/>
                <w:color w:val="000000"/>
                <w:sz w:val="16"/>
                <w:szCs w:val="16"/>
                <w:lang w:eastAsia="es-CO"/>
              </w:rPr>
            </w:pPr>
            <w:r w:rsidRPr="00713E6E">
              <w:rPr>
                <w:rFonts w:ascii="Arial" w:eastAsia="Times New Roman" w:hAnsi="Arial" w:cs="Arial"/>
                <w:color w:val="000000"/>
                <w:sz w:val="16"/>
                <w:szCs w:val="16"/>
                <w:lang w:eastAsia="es-CO"/>
              </w:rPr>
              <w:t>Periodicidad</w:t>
            </w:r>
          </w:p>
        </w:tc>
      </w:tr>
      <w:tr w:rsidR="0094205E" w:rsidRPr="00713E6E" w14:paraId="1AC851E7" w14:textId="77777777" w:rsidTr="0094205E">
        <w:trPr>
          <w:trHeight w:val="281"/>
        </w:trPr>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2DBEC15B" w14:textId="77777777" w:rsidR="0094205E" w:rsidRPr="00713E6E" w:rsidRDefault="0094205E" w:rsidP="00F44AA9">
            <w:pPr>
              <w:rPr>
                <w:rFonts w:ascii="Arial" w:eastAsia="Times New Roman" w:hAnsi="Arial" w:cs="Arial"/>
                <w:color w:val="FFFFFF"/>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0A0C84C5" w14:textId="77777777" w:rsidR="0094205E" w:rsidRPr="00713E6E" w:rsidRDefault="0094205E" w:rsidP="00F44AA9">
            <w:pPr>
              <w:rPr>
                <w:rFonts w:ascii="Arial" w:eastAsia="Times New Roman" w:hAnsi="Arial" w:cs="Arial"/>
                <w:color w:val="FFFFFF"/>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1D4E42B3" w14:textId="77777777" w:rsidR="0094205E" w:rsidRPr="00713E6E" w:rsidRDefault="0094205E" w:rsidP="00F44AA9">
            <w:pPr>
              <w:rPr>
                <w:rFonts w:ascii="Arial" w:eastAsia="Times New Roman" w:hAnsi="Arial" w:cs="Arial"/>
                <w:color w:val="FFFFFF"/>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5E618B4B" w14:textId="77777777" w:rsidR="0094205E" w:rsidRPr="00713E6E" w:rsidRDefault="0094205E" w:rsidP="00F44AA9">
            <w:pPr>
              <w:rPr>
                <w:rFonts w:ascii="Arial" w:eastAsia="Times New Roman" w:hAnsi="Arial" w:cs="Arial"/>
                <w:color w:val="FFFFFF"/>
                <w:sz w:val="16"/>
                <w:szCs w:val="16"/>
                <w:lang w:eastAsia="es-CO"/>
              </w:rPr>
            </w:pPr>
          </w:p>
        </w:tc>
        <w:tc>
          <w:tcPr>
            <w:tcW w:w="640" w:type="dxa"/>
            <w:vMerge/>
            <w:tcBorders>
              <w:top w:val="single" w:sz="8" w:space="0" w:color="A6A6A6"/>
              <w:left w:val="single" w:sz="8" w:space="0" w:color="A6A6A6"/>
              <w:bottom w:val="single" w:sz="8" w:space="0" w:color="A6A6A6"/>
              <w:right w:val="single" w:sz="8" w:space="0" w:color="A6A6A6"/>
            </w:tcBorders>
            <w:vAlign w:val="center"/>
            <w:hideMark/>
          </w:tcPr>
          <w:p w14:paraId="5F2993E9" w14:textId="77777777" w:rsidR="0094205E" w:rsidRPr="00713E6E" w:rsidRDefault="0094205E" w:rsidP="00F44AA9">
            <w:pPr>
              <w:rPr>
                <w:rFonts w:ascii="Arial" w:eastAsia="Times New Roman" w:hAnsi="Arial" w:cs="Arial"/>
                <w:color w:val="FFFFFF"/>
                <w:sz w:val="16"/>
                <w:szCs w:val="16"/>
                <w:lang w:eastAsia="es-CO"/>
              </w:rPr>
            </w:pPr>
          </w:p>
        </w:tc>
        <w:tc>
          <w:tcPr>
            <w:tcW w:w="1326" w:type="dxa"/>
            <w:vMerge/>
            <w:tcBorders>
              <w:top w:val="single" w:sz="8" w:space="0" w:color="A6A6A6"/>
              <w:left w:val="single" w:sz="8" w:space="0" w:color="A6A6A6"/>
              <w:bottom w:val="single" w:sz="8" w:space="0" w:color="A6A6A6"/>
              <w:right w:val="single" w:sz="8" w:space="0" w:color="A6A6A6"/>
            </w:tcBorders>
            <w:vAlign w:val="center"/>
            <w:hideMark/>
          </w:tcPr>
          <w:p w14:paraId="591C3F6A" w14:textId="77777777" w:rsidR="0094205E" w:rsidRPr="00713E6E" w:rsidRDefault="0094205E" w:rsidP="00F44AA9">
            <w:pPr>
              <w:jc w:val="center"/>
              <w:rPr>
                <w:rFonts w:ascii="Arial" w:eastAsia="Times New Roman" w:hAnsi="Arial" w:cs="Arial"/>
                <w:color w:val="FFFFFF"/>
                <w:sz w:val="16"/>
                <w:szCs w:val="16"/>
                <w:lang w:eastAsia="es-CO"/>
              </w:rPr>
            </w:pPr>
          </w:p>
        </w:tc>
        <w:tc>
          <w:tcPr>
            <w:tcW w:w="1463" w:type="dxa"/>
            <w:vMerge/>
            <w:tcBorders>
              <w:top w:val="single" w:sz="8" w:space="0" w:color="A6A6A6"/>
              <w:left w:val="single" w:sz="8" w:space="0" w:color="A6A6A6"/>
              <w:bottom w:val="single" w:sz="8" w:space="0" w:color="A6A6A6"/>
              <w:right w:val="single" w:sz="8" w:space="0" w:color="A6A6A6"/>
            </w:tcBorders>
            <w:vAlign w:val="center"/>
            <w:hideMark/>
          </w:tcPr>
          <w:p w14:paraId="2BB9A352" w14:textId="77777777" w:rsidR="0094205E" w:rsidRPr="00713E6E" w:rsidRDefault="0094205E" w:rsidP="00F44AA9">
            <w:pPr>
              <w:rPr>
                <w:rFonts w:ascii="Arial" w:eastAsia="Times New Roman" w:hAnsi="Arial" w:cs="Arial"/>
                <w:color w:val="FFFFFF"/>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0BBB4427" w14:textId="77777777" w:rsidR="0094205E" w:rsidRPr="00713E6E" w:rsidRDefault="0094205E" w:rsidP="00F44AA9">
            <w:pPr>
              <w:rPr>
                <w:rFonts w:ascii="Arial" w:eastAsia="Times New Roman" w:hAnsi="Arial" w:cs="Arial"/>
                <w:color w:val="FFFFFF"/>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2A324AF6" w14:textId="77777777" w:rsidR="0094205E" w:rsidRPr="00713E6E" w:rsidRDefault="0094205E" w:rsidP="00F44AA9">
            <w:pPr>
              <w:rPr>
                <w:rFonts w:ascii="Arial" w:eastAsia="Times New Roman" w:hAnsi="Arial" w:cs="Arial"/>
                <w:color w:val="FFFFFF"/>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66727B15" w14:textId="77777777" w:rsidR="0094205E" w:rsidRPr="00713E6E" w:rsidRDefault="0094205E" w:rsidP="00F44AA9">
            <w:pPr>
              <w:rPr>
                <w:rFonts w:ascii="Arial" w:eastAsia="Times New Roman" w:hAnsi="Arial" w:cs="Arial"/>
                <w:color w:val="FFFFFF"/>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50E8CBEA" w14:textId="77777777" w:rsidR="0094205E" w:rsidRPr="00713E6E" w:rsidRDefault="0094205E" w:rsidP="00F44AA9">
            <w:pPr>
              <w:rPr>
                <w:rFonts w:ascii="Arial" w:eastAsia="Times New Roman" w:hAnsi="Arial" w:cs="Arial"/>
                <w:color w:val="FFFFFF"/>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0DE3B072" w14:textId="77777777" w:rsidR="0094205E" w:rsidRPr="00713E6E" w:rsidRDefault="0094205E" w:rsidP="00F44AA9">
            <w:pPr>
              <w:rPr>
                <w:rFonts w:ascii="Arial" w:eastAsia="Times New Roman" w:hAnsi="Arial" w:cs="Arial"/>
                <w:color w:val="000000"/>
                <w:sz w:val="16"/>
                <w:szCs w:val="16"/>
                <w:lang w:eastAsia="es-CO"/>
              </w:rPr>
            </w:pPr>
          </w:p>
        </w:tc>
        <w:tc>
          <w:tcPr>
            <w:tcW w:w="1776" w:type="dxa"/>
            <w:vMerge/>
            <w:tcBorders>
              <w:top w:val="single" w:sz="8" w:space="0" w:color="A6A6A6"/>
              <w:left w:val="single" w:sz="8" w:space="0" w:color="A6A6A6"/>
              <w:bottom w:val="single" w:sz="8" w:space="0" w:color="A6A6A6"/>
              <w:right w:val="single" w:sz="8" w:space="0" w:color="A6A6A6"/>
            </w:tcBorders>
            <w:vAlign w:val="center"/>
            <w:hideMark/>
          </w:tcPr>
          <w:p w14:paraId="72F4B01F" w14:textId="77777777" w:rsidR="0094205E" w:rsidRPr="00713E6E" w:rsidRDefault="0094205E" w:rsidP="00F44AA9">
            <w:pPr>
              <w:jc w:val="center"/>
              <w:rPr>
                <w:rFonts w:ascii="Arial" w:eastAsia="Times New Roman" w:hAnsi="Arial" w:cs="Arial"/>
                <w:color w:val="000000"/>
                <w:sz w:val="16"/>
                <w:szCs w:val="16"/>
                <w:lang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301583A2" w14:textId="77777777" w:rsidR="0094205E" w:rsidRPr="00713E6E" w:rsidRDefault="0094205E" w:rsidP="00F44AA9">
            <w:pPr>
              <w:rPr>
                <w:rFonts w:ascii="Arial" w:eastAsia="Times New Roman" w:hAnsi="Arial" w:cs="Arial"/>
                <w:color w:val="000000"/>
                <w:sz w:val="16"/>
                <w:szCs w:val="16"/>
                <w:lang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4467A6C2" w14:textId="77777777" w:rsidR="0094205E" w:rsidRPr="00713E6E" w:rsidRDefault="0094205E" w:rsidP="00F44AA9">
            <w:pPr>
              <w:rPr>
                <w:rFonts w:ascii="Arial" w:eastAsia="Times New Roman" w:hAnsi="Arial" w:cs="Arial"/>
                <w:color w:val="000000"/>
                <w:sz w:val="16"/>
                <w:szCs w:val="16"/>
                <w:lang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57753033" w14:textId="77777777" w:rsidR="0094205E" w:rsidRPr="00713E6E" w:rsidRDefault="0094205E" w:rsidP="00F44AA9">
            <w:pPr>
              <w:rPr>
                <w:rFonts w:ascii="Arial" w:eastAsia="Times New Roman" w:hAnsi="Arial" w:cs="Arial"/>
                <w:color w:val="000000"/>
                <w:sz w:val="16"/>
                <w:szCs w:val="16"/>
                <w:lang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45C6F88E" w14:textId="77777777" w:rsidR="0094205E" w:rsidRPr="00713E6E" w:rsidRDefault="0094205E" w:rsidP="00F44AA9">
            <w:pPr>
              <w:rPr>
                <w:rFonts w:ascii="Arial" w:eastAsia="Times New Roman" w:hAnsi="Arial" w:cs="Arial"/>
                <w:color w:val="000000"/>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7D3A4C3B" w14:textId="77777777" w:rsidR="0094205E" w:rsidRPr="00713E6E" w:rsidRDefault="0094205E" w:rsidP="00F44AA9">
            <w:pPr>
              <w:rPr>
                <w:rFonts w:ascii="Arial" w:eastAsia="Times New Roman" w:hAnsi="Arial" w:cs="Arial"/>
                <w:color w:val="000000"/>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408B5BCF" w14:textId="77777777" w:rsidR="0094205E" w:rsidRPr="00713E6E" w:rsidRDefault="0094205E" w:rsidP="00F44AA9">
            <w:pPr>
              <w:rPr>
                <w:rFonts w:ascii="Arial" w:eastAsia="Times New Roman" w:hAnsi="Arial" w:cs="Arial"/>
                <w:color w:val="000000"/>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3D4DEF16" w14:textId="77777777" w:rsidR="0094205E" w:rsidRPr="00713E6E" w:rsidRDefault="0094205E" w:rsidP="00F44AA9">
            <w:pPr>
              <w:rPr>
                <w:rFonts w:ascii="Arial" w:eastAsia="Times New Roman" w:hAnsi="Arial" w:cs="Arial"/>
                <w:color w:val="000000"/>
                <w:sz w:val="16"/>
                <w:szCs w:val="16"/>
                <w:lang w:eastAsia="es-CO"/>
              </w:rPr>
            </w:pPr>
          </w:p>
        </w:tc>
        <w:tc>
          <w:tcPr>
            <w:tcW w:w="0" w:type="auto"/>
            <w:vMerge/>
            <w:tcBorders>
              <w:top w:val="single" w:sz="8" w:space="0" w:color="A6A6A6"/>
              <w:left w:val="single" w:sz="8" w:space="0" w:color="A6A6A6"/>
              <w:bottom w:val="single" w:sz="8" w:space="0" w:color="A6A6A6"/>
              <w:right w:val="single" w:sz="8" w:space="0" w:color="A6A6A6"/>
            </w:tcBorders>
            <w:vAlign w:val="center"/>
            <w:hideMark/>
          </w:tcPr>
          <w:p w14:paraId="71DA057E" w14:textId="77777777" w:rsidR="0094205E" w:rsidRPr="00713E6E" w:rsidRDefault="0094205E" w:rsidP="00F44AA9">
            <w:pPr>
              <w:rPr>
                <w:rFonts w:ascii="Arial" w:eastAsia="Times New Roman" w:hAnsi="Arial" w:cs="Arial"/>
                <w:color w:val="000000"/>
                <w:sz w:val="16"/>
                <w:szCs w:val="16"/>
                <w:lang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54119F32" w14:textId="77777777" w:rsidR="0094205E" w:rsidRPr="00713E6E" w:rsidRDefault="0094205E" w:rsidP="00F44AA9">
            <w:pPr>
              <w:rPr>
                <w:rFonts w:ascii="Arial" w:eastAsia="Times New Roman" w:hAnsi="Arial" w:cs="Arial"/>
                <w:color w:val="000000"/>
                <w:sz w:val="16"/>
                <w:szCs w:val="16"/>
                <w:lang w:eastAsia="es-CO"/>
              </w:rPr>
            </w:pPr>
          </w:p>
        </w:tc>
        <w:tc>
          <w:tcPr>
            <w:tcW w:w="0" w:type="auto"/>
            <w:vMerge/>
            <w:tcBorders>
              <w:top w:val="nil"/>
              <w:left w:val="single" w:sz="8" w:space="0" w:color="A6A6A6"/>
              <w:bottom w:val="single" w:sz="8" w:space="0" w:color="A6A6A6"/>
              <w:right w:val="single" w:sz="8" w:space="0" w:color="A6A6A6"/>
            </w:tcBorders>
            <w:vAlign w:val="center"/>
            <w:hideMark/>
          </w:tcPr>
          <w:p w14:paraId="431514B6" w14:textId="77777777" w:rsidR="0094205E" w:rsidRPr="00713E6E" w:rsidRDefault="0094205E" w:rsidP="00F44AA9">
            <w:pPr>
              <w:rPr>
                <w:rFonts w:ascii="Arial" w:eastAsia="Times New Roman" w:hAnsi="Arial" w:cs="Arial"/>
                <w:color w:val="000000"/>
                <w:sz w:val="16"/>
                <w:szCs w:val="16"/>
                <w:lang w:eastAsia="es-CO"/>
              </w:rPr>
            </w:pPr>
          </w:p>
        </w:tc>
      </w:tr>
      <w:tr w:rsidR="0094205E" w:rsidRPr="00713E6E" w14:paraId="7DA99883" w14:textId="77777777" w:rsidTr="0094205E">
        <w:trPr>
          <w:cantSplit/>
          <w:trHeight w:val="3187"/>
        </w:trPr>
        <w:tc>
          <w:tcPr>
            <w:tcW w:w="0" w:type="auto"/>
            <w:tcBorders>
              <w:top w:val="nil"/>
              <w:left w:val="single" w:sz="8" w:space="0" w:color="A6A6A6"/>
              <w:bottom w:val="single" w:sz="8" w:space="0" w:color="A6A6A6"/>
              <w:right w:val="single" w:sz="8" w:space="0" w:color="A6A6A6"/>
            </w:tcBorders>
            <w:shd w:val="clear" w:color="auto" w:fill="auto"/>
            <w:textDirection w:val="btLr"/>
            <w:vAlign w:val="center"/>
          </w:tcPr>
          <w:p w14:paraId="11FABED9" w14:textId="77777777" w:rsidR="0094205E" w:rsidRPr="00713E6E" w:rsidRDefault="0094205E" w:rsidP="00F44AA9">
            <w:pPr>
              <w:ind w:left="113" w:right="113"/>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[Numerar consecutivamente empezando en 1]</w:t>
            </w:r>
          </w:p>
        </w:tc>
        <w:tc>
          <w:tcPr>
            <w:tcW w:w="0" w:type="auto"/>
            <w:tcBorders>
              <w:top w:val="nil"/>
              <w:left w:val="nil"/>
              <w:bottom w:val="single" w:sz="8" w:space="0" w:color="A6A6A6"/>
              <w:right w:val="single" w:sz="8" w:space="0" w:color="A6A6A6"/>
            </w:tcBorders>
            <w:shd w:val="clear" w:color="auto" w:fill="auto"/>
            <w:textDirection w:val="btLr"/>
            <w:vAlign w:val="center"/>
          </w:tcPr>
          <w:p w14:paraId="5B783996" w14:textId="77777777" w:rsidR="0094205E" w:rsidRPr="00713E6E" w:rsidRDefault="0094205E" w:rsidP="00F44AA9">
            <w:pPr>
              <w:ind w:left="113" w:right="113"/>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[General/Específico]</w:t>
            </w:r>
          </w:p>
        </w:tc>
        <w:tc>
          <w:tcPr>
            <w:tcW w:w="0" w:type="auto"/>
            <w:tcBorders>
              <w:top w:val="nil"/>
              <w:left w:val="nil"/>
              <w:bottom w:val="single" w:sz="8" w:space="0" w:color="A6A6A6"/>
              <w:right w:val="single" w:sz="8" w:space="0" w:color="A6A6A6"/>
            </w:tcBorders>
            <w:shd w:val="clear" w:color="auto" w:fill="auto"/>
            <w:textDirection w:val="btLr"/>
            <w:vAlign w:val="center"/>
          </w:tcPr>
          <w:p w14:paraId="2E461685" w14:textId="77777777" w:rsidR="0094205E" w:rsidRPr="00713E6E" w:rsidRDefault="0094205E" w:rsidP="00F44AA9">
            <w:pPr>
              <w:ind w:left="113" w:right="113"/>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[Interno/Externo]</w:t>
            </w:r>
          </w:p>
        </w:tc>
        <w:tc>
          <w:tcPr>
            <w:tcW w:w="0" w:type="auto"/>
            <w:tcBorders>
              <w:top w:val="nil"/>
              <w:left w:val="nil"/>
              <w:bottom w:val="single" w:sz="8" w:space="0" w:color="A6A6A6"/>
              <w:right w:val="single" w:sz="8" w:space="0" w:color="A6A6A6"/>
            </w:tcBorders>
            <w:shd w:val="clear" w:color="auto" w:fill="auto"/>
            <w:textDirection w:val="btLr"/>
            <w:vAlign w:val="center"/>
          </w:tcPr>
          <w:p w14:paraId="51DABCCA" w14:textId="77777777" w:rsidR="0094205E" w:rsidRPr="00713E6E" w:rsidRDefault="0094205E" w:rsidP="00F44AA9">
            <w:pPr>
              <w:ind w:left="113" w:right="113"/>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[Planeación/Selección/Contratación/Ejecución]</w:t>
            </w:r>
          </w:p>
        </w:tc>
        <w:tc>
          <w:tcPr>
            <w:tcW w:w="640" w:type="dxa"/>
            <w:tcBorders>
              <w:top w:val="nil"/>
              <w:left w:val="nil"/>
              <w:bottom w:val="single" w:sz="8" w:space="0" w:color="A6A6A6"/>
              <w:right w:val="single" w:sz="8" w:space="0" w:color="A6A6A6"/>
            </w:tcBorders>
            <w:shd w:val="clear" w:color="auto" w:fill="auto"/>
            <w:textDirection w:val="btLr"/>
            <w:vAlign w:val="center"/>
          </w:tcPr>
          <w:p w14:paraId="4F896E5E" w14:textId="77777777" w:rsidR="0094205E" w:rsidRPr="00713E6E" w:rsidRDefault="0094205E" w:rsidP="00F44AA9">
            <w:pPr>
              <w:ind w:left="113" w:right="113"/>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[Económico/ Social o político/ Operacional/ Financiero/ Regulatorio/ De la naturaleza/ Ambiental/ Tecnológico]</w:t>
            </w:r>
          </w:p>
        </w:tc>
        <w:tc>
          <w:tcPr>
            <w:tcW w:w="1326" w:type="dxa"/>
            <w:tcBorders>
              <w:top w:val="nil"/>
              <w:left w:val="nil"/>
              <w:bottom w:val="single" w:sz="8" w:space="0" w:color="A6A6A6"/>
              <w:right w:val="single" w:sz="8" w:space="0" w:color="A6A6A6"/>
            </w:tcBorders>
            <w:shd w:val="clear" w:color="auto" w:fill="auto"/>
            <w:vAlign w:val="center"/>
          </w:tcPr>
          <w:p w14:paraId="665BF5F2" w14:textId="77777777" w:rsidR="0094205E" w:rsidRPr="00713E6E" w:rsidRDefault="0094205E" w:rsidP="00F44AA9">
            <w:pPr>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[Describir el Riesgo]</w:t>
            </w:r>
          </w:p>
        </w:tc>
        <w:tc>
          <w:tcPr>
            <w:tcW w:w="1463" w:type="dxa"/>
            <w:tcBorders>
              <w:top w:val="nil"/>
              <w:left w:val="nil"/>
              <w:bottom w:val="single" w:sz="8" w:space="0" w:color="A6A6A6"/>
              <w:right w:val="single" w:sz="8" w:space="0" w:color="A6A6A6"/>
            </w:tcBorders>
            <w:shd w:val="clear" w:color="auto" w:fill="auto"/>
            <w:vAlign w:val="center"/>
          </w:tcPr>
          <w:p w14:paraId="70F73108" w14:textId="77777777" w:rsidR="0094205E" w:rsidRPr="00713E6E" w:rsidRDefault="0094205E" w:rsidP="00F44AA9">
            <w:pPr>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[Describir la consecuencia de la ocurrencia del evento]</w:t>
            </w:r>
          </w:p>
        </w:tc>
        <w:tc>
          <w:tcPr>
            <w:tcW w:w="0" w:type="auto"/>
            <w:tcBorders>
              <w:top w:val="nil"/>
              <w:left w:val="nil"/>
              <w:bottom w:val="single" w:sz="8" w:space="0" w:color="A6A6A6"/>
              <w:right w:val="single" w:sz="8" w:space="0" w:color="A6A6A6"/>
            </w:tcBorders>
            <w:shd w:val="clear" w:color="auto" w:fill="auto"/>
            <w:textDirection w:val="btLr"/>
            <w:vAlign w:val="center"/>
          </w:tcPr>
          <w:p w14:paraId="5621043B" w14:textId="77777777" w:rsidR="0094205E" w:rsidRPr="00713E6E" w:rsidRDefault="0094205E" w:rsidP="00F44AA9">
            <w:pPr>
              <w:ind w:left="113" w:right="113"/>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[1/2/3/4/5]</w:t>
            </w:r>
          </w:p>
        </w:tc>
        <w:tc>
          <w:tcPr>
            <w:tcW w:w="0" w:type="auto"/>
            <w:tcBorders>
              <w:top w:val="nil"/>
              <w:left w:val="nil"/>
              <w:bottom w:val="single" w:sz="8" w:space="0" w:color="A6A6A6"/>
              <w:right w:val="single" w:sz="8" w:space="0" w:color="A6A6A6"/>
            </w:tcBorders>
            <w:shd w:val="clear" w:color="auto" w:fill="auto"/>
            <w:textDirection w:val="btLr"/>
            <w:vAlign w:val="center"/>
          </w:tcPr>
          <w:p w14:paraId="4BAC1CBB" w14:textId="77777777" w:rsidR="0094205E" w:rsidRPr="00713E6E" w:rsidRDefault="0094205E" w:rsidP="00F44AA9">
            <w:pPr>
              <w:ind w:left="113" w:right="113"/>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[1/2/3/4/5]</w:t>
            </w:r>
          </w:p>
        </w:tc>
        <w:tc>
          <w:tcPr>
            <w:tcW w:w="0" w:type="auto"/>
            <w:tcBorders>
              <w:top w:val="nil"/>
              <w:left w:val="nil"/>
              <w:bottom w:val="single" w:sz="8" w:space="0" w:color="A6A6A6"/>
              <w:right w:val="single" w:sz="8" w:space="0" w:color="A6A6A6"/>
            </w:tcBorders>
            <w:shd w:val="clear" w:color="auto" w:fill="auto"/>
            <w:textDirection w:val="btLr"/>
            <w:vAlign w:val="center"/>
          </w:tcPr>
          <w:p w14:paraId="24D70ED9" w14:textId="77777777" w:rsidR="0094205E" w:rsidRPr="00713E6E" w:rsidRDefault="0094205E" w:rsidP="00F44AA9">
            <w:pPr>
              <w:ind w:left="113" w:right="113"/>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[2/3/4/5/6/7/8/9/10]</w:t>
            </w:r>
          </w:p>
        </w:tc>
        <w:tc>
          <w:tcPr>
            <w:tcW w:w="0" w:type="auto"/>
            <w:tcBorders>
              <w:top w:val="nil"/>
              <w:left w:val="nil"/>
              <w:bottom w:val="single" w:sz="8" w:space="0" w:color="A6A6A6"/>
              <w:right w:val="single" w:sz="8" w:space="0" w:color="A6A6A6"/>
            </w:tcBorders>
            <w:shd w:val="clear" w:color="auto" w:fill="auto"/>
            <w:textDirection w:val="btLr"/>
            <w:vAlign w:val="center"/>
          </w:tcPr>
          <w:p w14:paraId="6961574C" w14:textId="77777777" w:rsidR="0094205E" w:rsidRPr="00713E6E" w:rsidRDefault="0094205E" w:rsidP="00F44AA9">
            <w:pPr>
              <w:ind w:left="113" w:right="113"/>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[Bajo/Medio/Alto/Extremo]</w:t>
            </w:r>
          </w:p>
        </w:tc>
        <w:tc>
          <w:tcPr>
            <w:tcW w:w="0" w:type="auto"/>
            <w:tcBorders>
              <w:top w:val="nil"/>
              <w:left w:val="nil"/>
              <w:bottom w:val="single" w:sz="8" w:space="0" w:color="A6A6A6"/>
              <w:right w:val="single" w:sz="8" w:space="0" w:color="A6A6A6"/>
            </w:tcBorders>
            <w:shd w:val="clear" w:color="auto" w:fill="auto"/>
            <w:textDirection w:val="btLr"/>
            <w:vAlign w:val="center"/>
          </w:tcPr>
          <w:p w14:paraId="565EEEDA" w14:textId="77777777" w:rsidR="0094205E" w:rsidRPr="00713E6E" w:rsidRDefault="0094205E" w:rsidP="00F44AA9">
            <w:pPr>
              <w:ind w:left="113" w:right="113"/>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[Entidad Estatal/Contratista]</w:t>
            </w:r>
          </w:p>
        </w:tc>
        <w:tc>
          <w:tcPr>
            <w:tcW w:w="1776" w:type="dxa"/>
            <w:tcBorders>
              <w:top w:val="nil"/>
              <w:left w:val="nil"/>
              <w:bottom w:val="single" w:sz="8" w:space="0" w:color="A6A6A6"/>
              <w:right w:val="single" w:sz="8" w:space="0" w:color="A6A6A6"/>
            </w:tcBorders>
            <w:shd w:val="clear" w:color="auto" w:fill="auto"/>
            <w:vAlign w:val="center"/>
          </w:tcPr>
          <w:p w14:paraId="12FDFEC9" w14:textId="77777777" w:rsidR="0094205E" w:rsidRPr="00713E6E" w:rsidRDefault="0094205E" w:rsidP="00F44AA9">
            <w:pPr>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[Describir el tratamiento o control a ser implementado]</w:t>
            </w:r>
          </w:p>
        </w:tc>
        <w:tc>
          <w:tcPr>
            <w:tcW w:w="0" w:type="auto"/>
            <w:tcBorders>
              <w:top w:val="nil"/>
              <w:left w:val="nil"/>
              <w:bottom w:val="single" w:sz="8" w:space="0" w:color="A6A6A6"/>
              <w:right w:val="single" w:sz="8" w:space="0" w:color="A6A6A6"/>
            </w:tcBorders>
            <w:shd w:val="clear" w:color="auto" w:fill="auto"/>
            <w:textDirection w:val="btLr"/>
            <w:vAlign w:val="center"/>
          </w:tcPr>
          <w:p w14:paraId="3524137A" w14:textId="77777777" w:rsidR="0094205E" w:rsidRPr="00713E6E" w:rsidRDefault="0094205E" w:rsidP="00F44AA9">
            <w:pPr>
              <w:ind w:left="113" w:right="113"/>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[1/2/3/4/5]</w:t>
            </w:r>
          </w:p>
        </w:tc>
        <w:tc>
          <w:tcPr>
            <w:tcW w:w="0" w:type="auto"/>
            <w:tcBorders>
              <w:top w:val="nil"/>
              <w:left w:val="nil"/>
              <w:bottom w:val="single" w:sz="8" w:space="0" w:color="A6A6A6"/>
              <w:right w:val="single" w:sz="8" w:space="0" w:color="A6A6A6"/>
            </w:tcBorders>
            <w:shd w:val="clear" w:color="auto" w:fill="auto"/>
            <w:textDirection w:val="btLr"/>
            <w:vAlign w:val="center"/>
          </w:tcPr>
          <w:p w14:paraId="440BFA79" w14:textId="77777777" w:rsidR="0094205E" w:rsidRPr="00713E6E" w:rsidRDefault="0094205E" w:rsidP="00F44AA9">
            <w:pPr>
              <w:ind w:left="113" w:right="113"/>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[1/2/3/4/5]</w:t>
            </w:r>
          </w:p>
        </w:tc>
        <w:tc>
          <w:tcPr>
            <w:tcW w:w="0" w:type="auto"/>
            <w:tcBorders>
              <w:top w:val="nil"/>
              <w:left w:val="nil"/>
              <w:bottom w:val="single" w:sz="8" w:space="0" w:color="A6A6A6"/>
              <w:right w:val="single" w:sz="8" w:space="0" w:color="A6A6A6"/>
            </w:tcBorders>
            <w:shd w:val="clear" w:color="auto" w:fill="auto"/>
            <w:textDirection w:val="btLr"/>
            <w:vAlign w:val="center"/>
          </w:tcPr>
          <w:p w14:paraId="1A94D4EB" w14:textId="77777777" w:rsidR="0094205E" w:rsidRPr="00713E6E" w:rsidRDefault="0094205E" w:rsidP="00F44AA9">
            <w:pPr>
              <w:ind w:left="113" w:right="113"/>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[2/3/4/5/6/7/8/9/10]</w:t>
            </w:r>
          </w:p>
        </w:tc>
        <w:tc>
          <w:tcPr>
            <w:tcW w:w="0" w:type="auto"/>
            <w:tcBorders>
              <w:top w:val="nil"/>
              <w:left w:val="nil"/>
              <w:bottom w:val="single" w:sz="8" w:space="0" w:color="A6A6A6"/>
              <w:right w:val="single" w:sz="8" w:space="0" w:color="A6A6A6"/>
            </w:tcBorders>
            <w:shd w:val="clear" w:color="auto" w:fill="auto"/>
            <w:textDirection w:val="btLr"/>
            <w:vAlign w:val="center"/>
          </w:tcPr>
          <w:p w14:paraId="5AB8F07E" w14:textId="77777777" w:rsidR="0094205E" w:rsidRPr="00713E6E" w:rsidRDefault="0094205E" w:rsidP="00F44AA9">
            <w:pPr>
              <w:ind w:left="113" w:right="113"/>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[Bajo/Medio/Alto/Extremo]</w:t>
            </w:r>
          </w:p>
        </w:tc>
        <w:tc>
          <w:tcPr>
            <w:tcW w:w="0" w:type="auto"/>
            <w:tcBorders>
              <w:top w:val="nil"/>
              <w:left w:val="nil"/>
              <w:bottom w:val="single" w:sz="8" w:space="0" w:color="A6A6A6"/>
              <w:right w:val="single" w:sz="8" w:space="0" w:color="A6A6A6"/>
            </w:tcBorders>
            <w:shd w:val="clear" w:color="auto" w:fill="auto"/>
            <w:textDirection w:val="btLr"/>
            <w:vAlign w:val="center"/>
          </w:tcPr>
          <w:p w14:paraId="03EF09AA" w14:textId="77777777" w:rsidR="0094205E" w:rsidRPr="00713E6E" w:rsidRDefault="0094205E" w:rsidP="00F44AA9">
            <w:pPr>
              <w:ind w:left="113" w:right="113"/>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[Sí/No]</w:t>
            </w:r>
          </w:p>
        </w:tc>
        <w:tc>
          <w:tcPr>
            <w:tcW w:w="0" w:type="auto"/>
            <w:tcBorders>
              <w:top w:val="nil"/>
              <w:left w:val="nil"/>
              <w:bottom w:val="single" w:sz="8" w:space="0" w:color="A6A6A6"/>
              <w:right w:val="single" w:sz="8" w:space="0" w:color="A6A6A6"/>
            </w:tcBorders>
            <w:shd w:val="clear" w:color="auto" w:fill="auto"/>
            <w:textDirection w:val="btLr"/>
            <w:vAlign w:val="center"/>
          </w:tcPr>
          <w:p w14:paraId="045263DA" w14:textId="77777777" w:rsidR="0094205E" w:rsidRPr="00713E6E" w:rsidRDefault="0094205E" w:rsidP="00F44AA9">
            <w:pPr>
              <w:ind w:left="113" w:right="113"/>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[Entidad Estatal/Contratista]</w:t>
            </w:r>
          </w:p>
        </w:tc>
        <w:tc>
          <w:tcPr>
            <w:tcW w:w="0" w:type="auto"/>
            <w:tcBorders>
              <w:top w:val="nil"/>
              <w:left w:val="nil"/>
              <w:bottom w:val="single" w:sz="8" w:space="0" w:color="A6A6A6"/>
              <w:right w:val="single" w:sz="8" w:space="0" w:color="A6A6A6"/>
            </w:tcBorders>
            <w:shd w:val="clear" w:color="auto" w:fill="auto"/>
            <w:vAlign w:val="center"/>
          </w:tcPr>
          <w:p w14:paraId="67CD524C" w14:textId="77777777" w:rsidR="0094205E" w:rsidRPr="00713E6E" w:rsidRDefault="0094205E" w:rsidP="00F44AA9">
            <w:pPr>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[Incluir fecha o evento con el cual se inicia el tratamiento]</w:t>
            </w:r>
          </w:p>
        </w:tc>
        <w:tc>
          <w:tcPr>
            <w:tcW w:w="0" w:type="auto"/>
            <w:tcBorders>
              <w:top w:val="nil"/>
              <w:left w:val="nil"/>
              <w:bottom w:val="single" w:sz="8" w:space="0" w:color="A6A6A6"/>
              <w:right w:val="single" w:sz="8" w:space="0" w:color="A6A6A6"/>
            </w:tcBorders>
            <w:shd w:val="clear" w:color="auto" w:fill="auto"/>
            <w:vAlign w:val="center"/>
          </w:tcPr>
          <w:p w14:paraId="4ADB1EFA" w14:textId="77777777" w:rsidR="0094205E" w:rsidRPr="00713E6E" w:rsidRDefault="0094205E" w:rsidP="00F44AA9">
            <w:pPr>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[Incluir fecha o evento con el cual se inicia el tratamiento]</w:t>
            </w:r>
          </w:p>
        </w:tc>
        <w:tc>
          <w:tcPr>
            <w:tcW w:w="0" w:type="auto"/>
            <w:tcBorders>
              <w:top w:val="nil"/>
              <w:left w:val="nil"/>
              <w:bottom w:val="single" w:sz="8" w:space="0" w:color="A6A6A6"/>
              <w:right w:val="single" w:sz="8" w:space="0" w:color="A6A6A6"/>
            </w:tcBorders>
            <w:shd w:val="clear" w:color="auto" w:fill="auto"/>
            <w:vAlign w:val="center"/>
          </w:tcPr>
          <w:p w14:paraId="53402FD7" w14:textId="77777777" w:rsidR="0094205E" w:rsidRPr="00713E6E" w:rsidRDefault="0094205E" w:rsidP="00F44AA9">
            <w:pPr>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[Definir la forma de realizar el monitoreo]</w:t>
            </w:r>
          </w:p>
        </w:tc>
        <w:tc>
          <w:tcPr>
            <w:tcW w:w="0" w:type="auto"/>
            <w:tcBorders>
              <w:top w:val="nil"/>
              <w:left w:val="nil"/>
              <w:bottom w:val="single" w:sz="8" w:space="0" w:color="A6A6A6"/>
              <w:right w:val="single" w:sz="8" w:space="0" w:color="A6A6A6"/>
            </w:tcBorders>
            <w:shd w:val="clear" w:color="auto" w:fill="auto"/>
            <w:vAlign w:val="center"/>
          </w:tcPr>
          <w:p w14:paraId="60782ED5" w14:textId="77777777" w:rsidR="0094205E" w:rsidRPr="00713E6E" w:rsidRDefault="0094205E" w:rsidP="00F44AA9">
            <w:pPr>
              <w:jc w:val="center"/>
              <w:rPr>
                <w:rFonts w:ascii="Arial" w:eastAsia="Times New Roman" w:hAnsi="Arial" w:cs="Arial"/>
                <w:color w:val="959393"/>
                <w:sz w:val="16"/>
                <w:szCs w:val="16"/>
                <w:lang w:eastAsia="es-CO"/>
              </w:rPr>
            </w:pPr>
            <w:r w:rsidRPr="00713E6E">
              <w:rPr>
                <w:rFonts w:ascii="Arial" w:eastAsia="Times New Roman" w:hAnsi="Arial" w:cs="Arial"/>
                <w:color w:val="959393"/>
                <w:sz w:val="16"/>
                <w:szCs w:val="16"/>
                <w:lang w:eastAsia="es-CO"/>
              </w:rPr>
              <w:t>[Definir la periodicidad del monitoreo]</w:t>
            </w:r>
          </w:p>
        </w:tc>
      </w:tr>
    </w:tbl>
    <w:p w14:paraId="6E4CD272" w14:textId="77777777" w:rsidR="0094205E" w:rsidRPr="001C0CA4" w:rsidRDefault="0094205E" w:rsidP="0094205E">
      <w:pPr>
        <w:rPr>
          <w:color w:val="4E4D4D"/>
        </w:rPr>
      </w:pPr>
    </w:p>
    <w:p w14:paraId="58CB3820" w14:textId="77777777" w:rsidR="0094205E" w:rsidRPr="0094205E" w:rsidRDefault="0094205E" w:rsidP="00927215">
      <w:pPr>
        <w:rPr>
          <w:rFonts w:ascii="Arial" w:hAnsi="Arial" w:cs="Arial"/>
          <w:b/>
          <w:sz w:val="16"/>
          <w:szCs w:val="16"/>
        </w:rPr>
      </w:pPr>
    </w:p>
    <w:p w14:paraId="25FF2262" w14:textId="26F780ED" w:rsidR="00343BA3" w:rsidRPr="00927215" w:rsidRDefault="00927215">
      <w:pPr>
        <w:rPr>
          <w:lang w:val="es-MX"/>
        </w:rPr>
      </w:pPr>
      <w:r w:rsidRPr="0094205E">
        <w:rPr>
          <w:rFonts w:ascii="Arial" w:hAnsi="Arial" w:cs="Arial"/>
          <w:b/>
          <w:sz w:val="16"/>
          <w:szCs w:val="16"/>
          <w:lang w:val="es-MX"/>
        </w:rPr>
        <w:t>Fuente:</w:t>
      </w:r>
      <w:r w:rsidRPr="0094205E">
        <w:rPr>
          <w:rFonts w:ascii="Arial" w:hAnsi="Arial" w:cs="Arial"/>
          <w:sz w:val="16"/>
          <w:szCs w:val="16"/>
          <w:lang w:val="es-MX"/>
        </w:rPr>
        <w:t xml:space="preserve"> </w:t>
      </w:r>
      <w:hyperlink r:id="rId12" w:history="1">
        <w:r w:rsidR="0094205E" w:rsidRPr="0094205E">
          <w:rPr>
            <w:rStyle w:val="Hipervnculo"/>
            <w:rFonts w:ascii="Arial" w:hAnsi="Arial" w:cs="Arial"/>
            <w:sz w:val="16"/>
            <w:szCs w:val="16"/>
          </w:rPr>
          <w:t>http://www.colombiacompra.gov.co/sites/default/files/manuales/cce_manual_riesgo_web.pdf</w:t>
        </w:r>
      </w:hyperlink>
      <w:r w:rsidR="0094205E" w:rsidRPr="0094205E">
        <w:rPr>
          <w:rFonts w:ascii="Arial" w:hAnsi="Arial" w:cs="Arial"/>
          <w:sz w:val="16"/>
          <w:szCs w:val="16"/>
        </w:rPr>
        <w:t xml:space="preserve"> </w:t>
      </w:r>
      <w:r w:rsidR="00A019DE">
        <w:rPr>
          <w:rFonts w:ascii="Arial" w:hAnsi="Arial" w:cs="Arial"/>
          <w:sz w:val="16"/>
          <w:szCs w:val="16"/>
        </w:rPr>
        <w:t xml:space="preserve"> </w:t>
      </w:r>
    </w:p>
    <w:sectPr w:rsidR="00343BA3" w:rsidRPr="00927215" w:rsidSect="0094205E">
      <w:headerReference w:type="default" r:id="rId13"/>
      <w:footerReference w:type="default" r:id="rId14"/>
      <w:pgSz w:w="15840" w:h="12240" w:orient="landscape" w:code="1"/>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D8A72B" w14:textId="77777777" w:rsidR="00B05006" w:rsidRDefault="00B05006" w:rsidP="00343BA3">
      <w:r>
        <w:separator/>
      </w:r>
    </w:p>
  </w:endnote>
  <w:endnote w:type="continuationSeparator" w:id="0">
    <w:p w14:paraId="569EBB23" w14:textId="77777777" w:rsidR="00B05006" w:rsidRDefault="00B05006" w:rsidP="0034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AC2A5" w14:textId="354C3D63" w:rsidR="00225538" w:rsidRPr="00453FEF" w:rsidRDefault="00951121" w:rsidP="00225538">
    <w:pPr>
      <w:tabs>
        <w:tab w:val="center" w:pos="4419"/>
      </w:tabs>
      <w:jc w:val="right"/>
      <w:rPr>
        <w:rFonts w:ascii="Arial" w:hAnsi="Arial" w:cs="Arial"/>
        <w:sz w:val="14"/>
        <w:szCs w:val="22"/>
      </w:rPr>
    </w:pPr>
    <w:r>
      <w:rPr>
        <w:noProof/>
      </w:rPr>
      <w:drawing>
        <wp:anchor distT="0" distB="0" distL="114300" distR="114300" simplePos="0" relativeHeight="251687936" behindDoc="1" locked="0" layoutInCell="1" allowOverlap="1" wp14:anchorId="4FDE86DB" wp14:editId="450AE0B2">
          <wp:simplePos x="0" y="0"/>
          <wp:positionH relativeFrom="page">
            <wp:posOffset>22860</wp:posOffset>
          </wp:positionH>
          <wp:positionV relativeFrom="paragraph">
            <wp:posOffset>-24765</wp:posOffset>
          </wp:positionV>
          <wp:extent cx="7756525" cy="1193800"/>
          <wp:effectExtent l="0" t="0" r="0" b="6350"/>
          <wp:wrapNone/>
          <wp:docPr id="1271227956"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074214" name="Imagen 2"/>
                  <pic:cNvPicPr/>
                </pic:nvPicPr>
                <pic:blipFill rotWithShape="1">
                  <a:blip r:embed="rId1">
                    <a:extLst>
                      <a:ext uri="{28A0092B-C50C-407E-A947-70E740481C1C}">
                        <a14:useLocalDpi xmlns:a14="http://schemas.microsoft.com/office/drawing/2010/main" val="0"/>
                      </a:ext>
                    </a:extLst>
                  </a:blip>
                  <a:srcRect t="43575"/>
                  <a:stretch/>
                </pic:blipFill>
                <pic:spPr bwMode="auto">
                  <a:xfrm>
                    <a:off x="0" y="0"/>
                    <a:ext cx="7756525" cy="1193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5538" w:rsidRPr="00453FEF">
      <w:rPr>
        <w:noProof/>
        <w:sz w:val="16"/>
        <w:lang w:val="es-CO" w:eastAsia="es-CO"/>
      </w:rPr>
      <w:drawing>
        <wp:anchor distT="0" distB="0" distL="114300" distR="114300" simplePos="0" relativeHeight="251674624" behindDoc="1" locked="0" layoutInCell="1" allowOverlap="0" wp14:anchorId="25411152" wp14:editId="2551634F">
          <wp:simplePos x="0" y="0"/>
          <wp:positionH relativeFrom="column">
            <wp:posOffset>3810</wp:posOffset>
          </wp:positionH>
          <wp:positionV relativeFrom="page">
            <wp:posOffset>15824200</wp:posOffset>
          </wp:positionV>
          <wp:extent cx="7780655" cy="1409700"/>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80655" cy="1409700"/>
                  </a:xfrm>
                  <a:prstGeom prst="rect">
                    <a:avLst/>
                  </a:prstGeom>
                  <a:noFill/>
                </pic:spPr>
              </pic:pic>
            </a:graphicData>
          </a:graphic>
          <wp14:sizeRelH relativeFrom="page">
            <wp14:pctWidth>0</wp14:pctWidth>
          </wp14:sizeRelH>
          <wp14:sizeRelV relativeFrom="page">
            <wp14:pctHeight>0</wp14:pctHeight>
          </wp14:sizeRelV>
        </wp:anchor>
      </w:drawing>
    </w:r>
    <w:r w:rsidR="00225538" w:rsidRPr="00453FEF">
      <w:rPr>
        <w:rFonts w:ascii="Arial" w:hAnsi="Arial" w:cs="Arial"/>
        <w:sz w:val="14"/>
        <w:szCs w:val="22"/>
      </w:rPr>
      <w:t xml:space="preserve">Versión </w:t>
    </w:r>
    <w:r w:rsidR="00473D15">
      <w:rPr>
        <w:rFonts w:ascii="Arial" w:hAnsi="Arial" w:cs="Arial"/>
        <w:sz w:val="14"/>
        <w:szCs w:val="22"/>
      </w:rPr>
      <w:t>1</w:t>
    </w:r>
    <w:r w:rsidR="002B2DC3">
      <w:rPr>
        <w:rFonts w:ascii="Arial" w:hAnsi="Arial" w:cs="Arial"/>
        <w:sz w:val="14"/>
        <w:szCs w:val="22"/>
      </w:rPr>
      <w:t>.</w:t>
    </w:r>
    <w:r>
      <w:rPr>
        <w:rFonts w:ascii="Arial" w:hAnsi="Arial" w:cs="Arial"/>
        <w:sz w:val="14"/>
        <w:szCs w:val="22"/>
      </w:rPr>
      <w:t>2</w:t>
    </w:r>
  </w:p>
  <w:p w14:paraId="00DA1DE5" w14:textId="143F0BF6" w:rsidR="00225538" w:rsidRDefault="00225538" w:rsidP="00225538">
    <w:pPr>
      <w:tabs>
        <w:tab w:val="center" w:pos="4419"/>
      </w:tabs>
      <w:jc w:val="right"/>
      <w:rPr>
        <w:rFonts w:ascii="Arial" w:hAnsi="Arial" w:cs="Arial"/>
        <w:sz w:val="14"/>
        <w:szCs w:val="22"/>
      </w:rPr>
    </w:pPr>
    <w:r w:rsidRPr="00453FEF">
      <w:rPr>
        <w:rFonts w:ascii="Arial" w:hAnsi="Arial" w:cs="Arial"/>
        <w:sz w:val="14"/>
        <w:szCs w:val="22"/>
      </w:rPr>
      <w:t>Fecha</w:t>
    </w:r>
    <w:r>
      <w:rPr>
        <w:rFonts w:ascii="Arial" w:hAnsi="Arial" w:cs="Arial"/>
        <w:sz w:val="14"/>
        <w:szCs w:val="22"/>
      </w:rPr>
      <w:t xml:space="preserve"> de aprobación: </w:t>
    </w:r>
    <w:r w:rsidR="00951121">
      <w:rPr>
        <w:rFonts w:ascii="Arial" w:hAnsi="Arial" w:cs="Arial"/>
        <w:sz w:val="14"/>
        <w:szCs w:val="22"/>
      </w:rPr>
      <w:t>31/01/2024</w:t>
    </w:r>
  </w:p>
  <w:p w14:paraId="4AB98786" w14:textId="40F06D9A" w:rsidR="00225538" w:rsidRDefault="00225538" w:rsidP="00225538">
    <w:pPr>
      <w:tabs>
        <w:tab w:val="center" w:pos="4419"/>
      </w:tabs>
      <w:jc w:val="right"/>
      <w:rPr>
        <w:rFonts w:ascii="Arial" w:hAnsi="Arial" w:cs="Arial"/>
        <w:sz w:val="14"/>
        <w:szCs w:val="22"/>
      </w:rPr>
    </w:pPr>
  </w:p>
  <w:p w14:paraId="4A90F566" w14:textId="64DD6A5E" w:rsidR="00225538" w:rsidRDefault="00225538" w:rsidP="00225538">
    <w:pPr>
      <w:tabs>
        <w:tab w:val="center" w:pos="4419"/>
      </w:tabs>
      <w:jc w:val="right"/>
      <w:rPr>
        <w:rFonts w:ascii="Arial" w:hAnsi="Arial" w:cs="Arial"/>
        <w:sz w:val="14"/>
        <w:szCs w:val="22"/>
      </w:rPr>
    </w:pPr>
  </w:p>
  <w:p w14:paraId="6FC6A4F2" w14:textId="3C16692D" w:rsidR="00927215" w:rsidRDefault="00927215" w:rsidP="004F44D5">
    <w:pPr>
      <w:pStyle w:val="Piedepgin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9A533" w14:textId="6BD13DFA" w:rsidR="00343BA3" w:rsidRDefault="002B2DC3">
    <w:pPr>
      <w:pStyle w:val="Piedepgina"/>
    </w:pPr>
    <w:r>
      <w:rPr>
        <w:noProof/>
      </w:rPr>
      <w:drawing>
        <wp:anchor distT="0" distB="0" distL="114300" distR="114300" simplePos="0" relativeHeight="251681792" behindDoc="1" locked="0" layoutInCell="1" allowOverlap="1" wp14:anchorId="554392AF" wp14:editId="7D528EF3">
          <wp:simplePos x="0" y="0"/>
          <wp:positionH relativeFrom="page">
            <wp:posOffset>1543050</wp:posOffset>
          </wp:positionH>
          <wp:positionV relativeFrom="paragraph">
            <wp:posOffset>-295910</wp:posOffset>
          </wp:positionV>
          <wp:extent cx="7301030" cy="776270"/>
          <wp:effectExtent l="0" t="0" r="0" b="5080"/>
          <wp:wrapNone/>
          <wp:docPr id="2" name="Imagen 2"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pic:cNvPicPr>
                    <a:picLocks noChangeAspect="1" noChangeArrowheads="1"/>
                  </pic:cNvPicPr>
                </pic:nvPicPr>
                <pic:blipFill rotWithShape="1">
                  <a:blip r:embed="rId1">
                    <a:extLst>
                      <a:ext uri="{28A0092B-C50C-407E-A947-70E740481C1C}">
                        <a14:useLocalDpi xmlns:a14="http://schemas.microsoft.com/office/drawing/2010/main" val="0"/>
                      </a:ext>
                    </a:extLst>
                  </a:blip>
                  <a:srcRect t="55897"/>
                  <a:stretch/>
                </pic:blipFill>
                <pic:spPr bwMode="auto">
                  <a:xfrm>
                    <a:off x="0" y="0"/>
                    <a:ext cx="7301030" cy="7762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DF644" w14:textId="77777777" w:rsidR="00B05006" w:rsidRDefault="00B05006" w:rsidP="00343BA3">
      <w:r>
        <w:separator/>
      </w:r>
    </w:p>
  </w:footnote>
  <w:footnote w:type="continuationSeparator" w:id="0">
    <w:p w14:paraId="5DA29158" w14:textId="77777777" w:rsidR="00B05006" w:rsidRDefault="00B05006" w:rsidP="00343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6791D" w14:textId="4BACE00B" w:rsidR="001F792D" w:rsidRDefault="00951121" w:rsidP="00632E3F">
    <w:pPr>
      <w:pBdr>
        <w:bottom w:val="single" w:sz="12" w:space="0" w:color="auto"/>
      </w:pBdr>
      <w:autoSpaceDE w:val="0"/>
      <w:autoSpaceDN w:val="0"/>
      <w:adjustRightInd w:val="0"/>
      <w:rPr>
        <w:rFonts w:ascii="Arial" w:hAnsi="Arial" w:cs="Arial"/>
        <w:b/>
        <w:bCs/>
        <w:sz w:val="16"/>
        <w:szCs w:val="16"/>
      </w:rPr>
    </w:pPr>
    <w:r>
      <w:rPr>
        <w:noProof/>
      </w:rPr>
      <w:drawing>
        <wp:anchor distT="0" distB="0" distL="114300" distR="114300" simplePos="0" relativeHeight="251685888" behindDoc="1" locked="0" layoutInCell="1" allowOverlap="1" wp14:anchorId="421BD99E" wp14:editId="3C8E6C4C">
          <wp:simplePos x="0" y="0"/>
          <wp:positionH relativeFrom="page">
            <wp:posOffset>-34290</wp:posOffset>
          </wp:positionH>
          <wp:positionV relativeFrom="paragraph">
            <wp:posOffset>-105410</wp:posOffset>
          </wp:positionV>
          <wp:extent cx="7884160" cy="1398050"/>
          <wp:effectExtent l="0" t="0" r="2540" b="0"/>
          <wp:wrapNone/>
          <wp:docPr id="182156144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505159" name="Imagen 1"/>
                  <pic:cNvPicPr/>
                </pic:nvPicPr>
                <pic:blipFill rotWithShape="1">
                  <a:blip r:embed="rId1">
                    <a:extLst>
                      <a:ext uri="{28A0092B-C50C-407E-A947-70E740481C1C}">
                        <a14:useLocalDpi xmlns:a14="http://schemas.microsoft.com/office/drawing/2010/main" val="0"/>
                      </a:ext>
                    </a:extLst>
                  </a:blip>
                  <a:srcRect b="34993"/>
                  <a:stretch/>
                </pic:blipFill>
                <pic:spPr bwMode="auto">
                  <a:xfrm>
                    <a:off x="0" y="0"/>
                    <a:ext cx="7884160" cy="1398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1F53716" w14:textId="24AA889F" w:rsidR="001F792D" w:rsidRDefault="001F792D" w:rsidP="00632E3F">
    <w:pPr>
      <w:pBdr>
        <w:bottom w:val="single" w:sz="12" w:space="0" w:color="auto"/>
      </w:pBdr>
      <w:autoSpaceDE w:val="0"/>
      <w:autoSpaceDN w:val="0"/>
      <w:adjustRightInd w:val="0"/>
      <w:rPr>
        <w:rFonts w:ascii="Arial" w:hAnsi="Arial" w:cs="Arial"/>
        <w:b/>
        <w:bCs/>
        <w:sz w:val="16"/>
        <w:szCs w:val="16"/>
      </w:rPr>
    </w:pPr>
  </w:p>
  <w:p w14:paraId="7E85AA3B" w14:textId="57EB81B5" w:rsidR="00182CDF" w:rsidRDefault="00182CDF" w:rsidP="00632E3F">
    <w:pPr>
      <w:pBdr>
        <w:bottom w:val="single" w:sz="12" w:space="0" w:color="auto"/>
      </w:pBdr>
      <w:autoSpaceDE w:val="0"/>
      <w:autoSpaceDN w:val="0"/>
      <w:adjustRightInd w:val="0"/>
      <w:rPr>
        <w:rFonts w:ascii="Arial" w:hAnsi="Arial" w:cs="Arial"/>
        <w:b/>
        <w:bCs/>
        <w:sz w:val="16"/>
        <w:szCs w:val="16"/>
      </w:rPr>
    </w:pPr>
  </w:p>
  <w:p w14:paraId="7BD6DB9C" w14:textId="77777777" w:rsidR="002B2DC3" w:rsidRDefault="002B2DC3" w:rsidP="00225538">
    <w:pPr>
      <w:pBdr>
        <w:bottom w:val="single" w:sz="12" w:space="0" w:color="auto"/>
      </w:pBdr>
      <w:autoSpaceDE w:val="0"/>
      <w:autoSpaceDN w:val="0"/>
      <w:adjustRightInd w:val="0"/>
      <w:jc w:val="right"/>
      <w:rPr>
        <w:rFonts w:ascii="Arial" w:hAnsi="Arial" w:cs="Arial"/>
        <w:b/>
        <w:bCs/>
        <w:sz w:val="18"/>
        <w:szCs w:val="18"/>
      </w:rPr>
    </w:pPr>
  </w:p>
  <w:p w14:paraId="1F50C754" w14:textId="77777777" w:rsidR="002B2DC3" w:rsidRDefault="002B2DC3" w:rsidP="00225538">
    <w:pPr>
      <w:pBdr>
        <w:bottom w:val="single" w:sz="12" w:space="0" w:color="auto"/>
      </w:pBdr>
      <w:autoSpaceDE w:val="0"/>
      <w:autoSpaceDN w:val="0"/>
      <w:adjustRightInd w:val="0"/>
      <w:jc w:val="right"/>
      <w:rPr>
        <w:rFonts w:ascii="Arial" w:hAnsi="Arial" w:cs="Arial"/>
        <w:b/>
        <w:bCs/>
        <w:sz w:val="18"/>
        <w:szCs w:val="18"/>
      </w:rPr>
    </w:pPr>
  </w:p>
  <w:p w14:paraId="668FA5F1" w14:textId="77777777" w:rsidR="002B2DC3" w:rsidRDefault="002B2DC3" w:rsidP="00225538">
    <w:pPr>
      <w:pBdr>
        <w:bottom w:val="single" w:sz="12" w:space="0" w:color="auto"/>
      </w:pBdr>
      <w:autoSpaceDE w:val="0"/>
      <w:autoSpaceDN w:val="0"/>
      <w:adjustRightInd w:val="0"/>
      <w:jc w:val="right"/>
      <w:rPr>
        <w:rFonts w:ascii="Arial" w:hAnsi="Arial" w:cs="Arial"/>
        <w:b/>
        <w:bCs/>
        <w:sz w:val="18"/>
        <w:szCs w:val="18"/>
      </w:rPr>
    </w:pPr>
  </w:p>
  <w:p w14:paraId="74DD544D" w14:textId="77777777" w:rsidR="002B2DC3" w:rsidRDefault="002B2DC3" w:rsidP="00225538">
    <w:pPr>
      <w:pBdr>
        <w:bottom w:val="single" w:sz="12" w:space="0" w:color="auto"/>
      </w:pBdr>
      <w:autoSpaceDE w:val="0"/>
      <w:autoSpaceDN w:val="0"/>
      <w:adjustRightInd w:val="0"/>
      <w:jc w:val="right"/>
      <w:rPr>
        <w:rFonts w:ascii="Arial" w:hAnsi="Arial" w:cs="Arial"/>
        <w:b/>
        <w:bCs/>
        <w:sz w:val="18"/>
        <w:szCs w:val="18"/>
      </w:rPr>
    </w:pPr>
  </w:p>
  <w:p w14:paraId="68EC0CA2" w14:textId="77777777" w:rsidR="002B2DC3" w:rsidRDefault="002B2DC3" w:rsidP="00225538">
    <w:pPr>
      <w:pBdr>
        <w:bottom w:val="single" w:sz="12" w:space="0" w:color="auto"/>
      </w:pBdr>
      <w:autoSpaceDE w:val="0"/>
      <w:autoSpaceDN w:val="0"/>
      <w:adjustRightInd w:val="0"/>
      <w:jc w:val="right"/>
      <w:rPr>
        <w:rFonts w:ascii="Arial" w:hAnsi="Arial" w:cs="Arial"/>
        <w:b/>
        <w:bCs/>
        <w:sz w:val="18"/>
        <w:szCs w:val="18"/>
      </w:rPr>
    </w:pPr>
  </w:p>
  <w:p w14:paraId="7DFEAF2A" w14:textId="77777777" w:rsidR="002B2DC3" w:rsidRDefault="002B2DC3" w:rsidP="00225538">
    <w:pPr>
      <w:pBdr>
        <w:bottom w:val="single" w:sz="12" w:space="0" w:color="auto"/>
      </w:pBdr>
      <w:autoSpaceDE w:val="0"/>
      <w:autoSpaceDN w:val="0"/>
      <w:adjustRightInd w:val="0"/>
      <w:jc w:val="right"/>
      <w:rPr>
        <w:rFonts w:ascii="Arial" w:hAnsi="Arial" w:cs="Arial"/>
        <w:b/>
        <w:bCs/>
        <w:sz w:val="18"/>
        <w:szCs w:val="18"/>
      </w:rPr>
    </w:pPr>
  </w:p>
  <w:p w14:paraId="08540088" w14:textId="06C913CB" w:rsidR="001F792D" w:rsidRDefault="00225538" w:rsidP="003F2FAB">
    <w:pPr>
      <w:pBdr>
        <w:bottom w:val="single" w:sz="12" w:space="0" w:color="auto"/>
      </w:pBdr>
      <w:autoSpaceDE w:val="0"/>
      <w:autoSpaceDN w:val="0"/>
      <w:adjustRightInd w:val="0"/>
      <w:jc w:val="right"/>
      <w:rPr>
        <w:rFonts w:ascii="Arial" w:hAnsi="Arial" w:cs="Arial"/>
        <w:b/>
        <w:bCs/>
        <w:sz w:val="16"/>
        <w:szCs w:val="16"/>
      </w:rPr>
    </w:pPr>
    <w:r w:rsidRPr="001F792D">
      <w:rPr>
        <w:rFonts w:ascii="Arial" w:hAnsi="Arial" w:cs="Arial"/>
        <w:b/>
        <w:bCs/>
        <w:sz w:val="18"/>
        <w:szCs w:val="18"/>
      </w:rPr>
      <w:t xml:space="preserve">Código: </w:t>
    </w:r>
    <w:r w:rsidR="003F2FAB" w:rsidRPr="003F2FAB">
      <w:rPr>
        <w:rFonts w:ascii="Arial" w:hAnsi="Arial" w:cs="Arial"/>
        <w:b/>
        <w:bCs/>
        <w:sz w:val="18"/>
        <w:szCs w:val="18"/>
      </w:rPr>
      <w:t>MA-GC-F</w:t>
    </w:r>
    <w:r w:rsidR="003F2FAB">
      <w:rPr>
        <w:rFonts w:ascii="Arial" w:hAnsi="Arial" w:cs="Arial"/>
        <w:b/>
        <w:bCs/>
        <w:sz w:val="18"/>
        <w:szCs w:val="18"/>
      </w:rPr>
      <w:t>-018</w:t>
    </w:r>
  </w:p>
  <w:p w14:paraId="4F0F12D3" w14:textId="77777777" w:rsidR="00225538" w:rsidRDefault="00225538" w:rsidP="00225538">
    <w:pPr>
      <w:pBdr>
        <w:bottom w:val="single" w:sz="12" w:space="0" w:color="auto"/>
      </w:pBdr>
      <w:autoSpaceDE w:val="0"/>
      <w:autoSpaceDN w:val="0"/>
      <w:adjustRightInd w:val="0"/>
      <w:jc w:val="center"/>
      <w:rPr>
        <w:rFonts w:ascii="Arial" w:hAnsi="Arial" w:cs="Arial"/>
        <w:b/>
        <w:bCs/>
        <w:sz w:val="16"/>
        <w:szCs w:val="16"/>
      </w:rPr>
    </w:pPr>
  </w:p>
  <w:p w14:paraId="5DCEEEAB" w14:textId="6AD20F28" w:rsidR="001F792D" w:rsidRDefault="001F792D" w:rsidP="00225538">
    <w:pPr>
      <w:pBdr>
        <w:bottom w:val="single" w:sz="12" w:space="0" w:color="auto"/>
      </w:pBdr>
      <w:autoSpaceDE w:val="0"/>
      <w:autoSpaceDN w:val="0"/>
      <w:adjustRightInd w:val="0"/>
      <w:jc w:val="center"/>
      <w:rPr>
        <w:rFonts w:ascii="Arial" w:hAnsi="Arial" w:cs="Arial"/>
        <w:b/>
        <w:bCs/>
        <w:sz w:val="20"/>
        <w:szCs w:val="20"/>
      </w:rPr>
    </w:pPr>
    <w:r>
      <w:rPr>
        <w:rFonts w:ascii="Arial" w:hAnsi="Arial" w:cs="Arial"/>
        <w:b/>
        <w:bCs/>
        <w:sz w:val="20"/>
        <w:szCs w:val="20"/>
      </w:rPr>
      <w:t>FORMATO DE ESTUDIO PREVIO</w:t>
    </w:r>
  </w:p>
  <w:p w14:paraId="179C5051" w14:textId="77777777" w:rsidR="00225538" w:rsidRPr="00A54E91" w:rsidRDefault="00225538" w:rsidP="00225538">
    <w:pPr>
      <w:pBdr>
        <w:bottom w:val="single" w:sz="12" w:space="0" w:color="auto"/>
      </w:pBdr>
      <w:autoSpaceDE w:val="0"/>
      <w:autoSpaceDN w:val="0"/>
      <w:adjustRightInd w:val="0"/>
      <w:jc w:val="center"/>
      <w:rPr>
        <w:rFonts w:ascii="Arial" w:hAnsi="Arial" w:cs="Arial"/>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88ABF" w14:textId="6F0CBA22" w:rsidR="00343BA3" w:rsidRDefault="002B2DC3">
    <w:pPr>
      <w:pStyle w:val="Encabezado"/>
    </w:pPr>
    <w:r>
      <w:rPr>
        <w:noProof/>
      </w:rPr>
      <w:drawing>
        <wp:anchor distT="0" distB="0" distL="114300" distR="114300" simplePos="0" relativeHeight="251683840" behindDoc="1" locked="0" layoutInCell="1" allowOverlap="1" wp14:anchorId="564D8EAE" wp14:editId="69D6D63F">
          <wp:simplePos x="0" y="0"/>
          <wp:positionH relativeFrom="page">
            <wp:posOffset>1914525</wp:posOffset>
          </wp:positionH>
          <wp:positionV relativeFrom="paragraph">
            <wp:posOffset>-381635</wp:posOffset>
          </wp:positionV>
          <wp:extent cx="6397018" cy="1539697"/>
          <wp:effectExtent l="0" t="0" r="3810" b="3810"/>
          <wp:wrapNone/>
          <wp:docPr id="3" name="Imagen 3" descr="Imagen que contiene 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pic:cNvPicPr/>
                </pic:nvPicPr>
                <pic:blipFill>
                  <a:blip r:embed="rId1">
                    <a:extLst>
                      <a:ext uri="{28A0092B-C50C-407E-A947-70E740481C1C}">
                        <a14:useLocalDpi xmlns:a14="http://schemas.microsoft.com/office/drawing/2010/main" val="0"/>
                      </a:ext>
                    </a:extLst>
                  </a:blip>
                  <a:stretch>
                    <a:fillRect/>
                  </a:stretch>
                </pic:blipFill>
                <pic:spPr>
                  <a:xfrm>
                    <a:off x="0" y="0"/>
                    <a:ext cx="6397018" cy="153969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F402B3"/>
    <w:multiLevelType w:val="hybridMultilevel"/>
    <w:tmpl w:val="8C980638"/>
    <w:lvl w:ilvl="0" w:tplc="8AE60468">
      <w:start w:val="3"/>
      <w:numFmt w:val="bullet"/>
      <w:lvlText w:val=""/>
      <w:lvlJc w:val="left"/>
      <w:pPr>
        <w:ind w:left="720" w:hanging="360"/>
      </w:pPr>
      <w:rPr>
        <w:rFonts w:ascii="Wingdings" w:eastAsiaTheme="minorHAnsi" w:hAnsi="Wingdings"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8F773E8"/>
    <w:multiLevelType w:val="hybridMultilevel"/>
    <w:tmpl w:val="A0CA12C2"/>
    <w:lvl w:ilvl="0" w:tplc="0C0C7570">
      <w:start w:val="1"/>
      <w:numFmt w:val="decimal"/>
      <w:pStyle w:val="Esti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AF35C23"/>
    <w:multiLevelType w:val="multilevel"/>
    <w:tmpl w:val="F2B0F1AC"/>
    <w:lvl w:ilvl="0">
      <w:start w:val="1"/>
      <w:numFmt w:val="decimal"/>
      <w:lvlText w:val="%1."/>
      <w:lvlJc w:val="left"/>
      <w:pPr>
        <w:tabs>
          <w:tab w:val="num" w:pos="720"/>
        </w:tabs>
        <w:ind w:left="720" w:hanging="720"/>
      </w:pPr>
      <w:rPr>
        <w:sz w:val="16"/>
        <w:szCs w:val="16"/>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4665E80"/>
    <w:multiLevelType w:val="multilevel"/>
    <w:tmpl w:val="BC9ADC04"/>
    <w:lvl w:ilvl="0">
      <w:start w:val="1"/>
      <w:numFmt w:val="decimal"/>
      <w:pStyle w:val="Estilo3"/>
      <w:lvlText w:val="9. %1."/>
      <w:lvlJc w:val="left"/>
      <w:pPr>
        <w:ind w:left="360" w:hanging="360"/>
      </w:pPr>
      <w:rPr>
        <w:rFonts w:hint="default"/>
      </w:rPr>
    </w:lvl>
    <w:lvl w:ilvl="1">
      <w:start w:val="1"/>
      <w:numFmt w:val="decimal"/>
      <w:lvlText w:val="9.%2."/>
      <w:lvlJc w:val="left"/>
      <w:pPr>
        <w:ind w:left="792" w:hanging="432"/>
      </w:pPr>
      <w:rPr>
        <w:rFonts w:ascii="Arial Narrow" w:hAnsi="Arial Narrow" w:hint="default"/>
        <w:b w:val="0"/>
        <w:i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C362CDF"/>
    <w:multiLevelType w:val="hybridMultilevel"/>
    <w:tmpl w:val="2E945F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BA3"/>
    <w:rsid w:val="00073A35"/>
    <w:rsid w:val="00106A51"/>
    <w:rsid w:val="00141795"/>
    <w:rsid w:val="00171E3F"/>
    <w:rsid w:val="00182CDF"/>
    <w:rsid w:val="001F792D"/>
    <w:rsid w:val="00225538"/>
    <w:rsid w:val="0026655E"/>
    <w:rsid w:val="002B2DC3"/>
    <w:rsid w:val="002C7AB2"/>
    <w:rsid w:val="00327C6E"/>
    <w:rsid w:val="00343BA3"/>
    <w:rsid w:val="00365F52"/>
    <w:rsid w:val="003D4A5D"/>
    <w:rsid w:val="003F2FAB"/>
    <w:rsid w:val="00467F60"/>
    <w:rsid w:val="00473D15"/>
    <w:rsid w:val="005C6B99"/>
    <w:rsid w:val="00713E6E"/>
    <w:rsid w:val="00753DED"/>
    <w:rsid w:val="00771288"/>
    <w:rsid w:val="00927215"/>
    <w:rsid w:val="0094205E"/>
    <w:rsid w:val="00951121"/>
    <w:rsid w:val="009738F7"/>
    <w:rsid w:val="00A019DE"/>
    <w:rsid w:val="00A93E96"/>
    <w:rsid w:val="00AD7B2F"/>
    <w:rsid w:val="00B05006"/>
    <w:rsid w:val="00B22D91"/>
    <w:rsid w:val="00B2761E"/>
    <w:rsid w:val="00B46B80"/>
    <w:rsid w:val="00B60FFC"/>
    <w:rsid w:val="00C574B6"/>
    <w:rsid w:val="00D06537"/>
    <w:rsid w:val="00D10104"/>
    <w:rsid w:val="00D12E3E"/>
    <w:rsid w:val="00D8744A"/>
    <w:rsid w:val="00DD0DD3"/>
    <w:rsid w:val="00E67AF3"/>
    <w:rsid w:val="00E94416"/>
    <w:rsid w:val="00EE7540"/>
    <w:rsid w:val="00F02CD9"/>
    <w:rsid w:val="00F34BDF"/>
    <w:rsid w:val="00F75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0A0CC3"/>
  <w14:defaultImageDpi w14:val="300"/>
  <w15:docId w15:val="{0CD08B3F-1B9B-4747-8784-BBF1BCD6E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2">
    <w:name w:val="heading 2"/>
    <w:basedOn w:val="Normal"/>
    <w:next w:val="Normal"/>
    <w:link w:val="Ttulo2Car"/>
    <w:uiPriority w:val="9"/>
    <w:semiHidden/>
    <w:unhideWhenUsed/>
    <w:qFormat/>
    <w:rsid w:val="009272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927215"/>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43BA3"/>
    <w:pPr>
      <w:tabs>
        <w:tab w:val="center" w:pos="4320"/>
        <w:tab w:val="right" w:pos="8640"/>
      </w:tabs>
    </w:pPr>
  </w:style>
  <w:style w:type="character" w:customStyle="1" w:styleId="EncabezadoCar">
    <w:name w:val="Encabezado Car"/>
    <w:basedOn w:val="Fuentedeprrafopredeter"/>
    <w:link w:val="Encabezado"/>
    <w:uiPriority w:val="99"/>
    <w:rsid w:val="00343BA3"/>
    <w:rPr>
      <w:lang w:val="es-ES_tradnl"/>
    </w:rPr>
  </w:style>
  <w:style w:type="paragraph" w:styleId="Piedepgina">
    <w:name w:val="footer"/>
    <w:basedOn w:val="Normal"/>
    <w:link w:val="PiedepginaCar"/>
    <w:unhideWhenUsed/>
    <w:rsid w:val="00343BA3"/>
    <w:pPr>
      <w:tabs>
        <w:tab w:val="center" w:pos="4320"/>
        <w:tab w:val="right" w:pos="8640"/>
      </w:tabs>
    </w:pPr>
  </w:style>
  <w:style w:type="character" w:customStyle="1" w:styleId="PiedepginaCar">
    <w:name w:val="Pie de página Car"/>
    <w:basedOn w:val="Fuentedeprrafopredeter"/>
    <w:link w:val="Piedepgina"/>
    <w:uiPriority w:val="99"/>
    <w:rsid w:val="00343BA3"/>
    <w:rPr>
      <w:lang w:val="es-ES_tradnl"/>
    </w:rPr>
  </w:style>
  <w:style w:type="paragraph" w:styleId="Textodeglobo">
    <w:name w:val="Balloon Text"/>
    <w:basedOn w:val="Normal"/>
    <w:link w:val="TextodegloboCar"/>
    <w:uiPriority w:val="99"/>
    <w:semiHidden/>
    <w:unhideWhenUsed/>
    <w:rsid w:val="00343BA3"/>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343BA3"/>
    <w:rPr>
      <w:rFonts w:ascii="Lucida Grande" w:hAnsi="Lucida Grande" w:cs="Lucida Grande"/>
      <w:sz w:val="18"/>
      <w:szCs w:val="18"/>
      <w:lang w:val="es-ES_tradnl"/>
    </w:rPr>
  </w:style>
  <w:style w:type="paragraph" w:styleId="Sangra2detindependiente">
    <w:name w:val="Body Text Indent 2"/>
    <w:basedOn w:val="Normal"/>
    <w:link w:val="Sangra2detindependienteCar"/>
    <w:rsid w:val="00927215"/>
    <w:pPr>
      <w:ind w:left="252" w:hanging="252"/>
    </w:pPr>
    <w:rPr>
      <w:rFonts w:ascii="Arial" w:eastAsia="Times New Roman" w:hAnsi="Arial" w:cs="Times New Roman"/>
      <w:b/>
      <w:sz w:val="18"/>
      <w:lang w:val="es-MX" w:eastAsia="es-ES"/>
    </w:rPr>
  </w:style>
  <w:style w:type="character" w:customStyle="1" w:styleId="Sangra2detindependienteCar">
    <w:name w:val="Sangría 2 de t. independiente Car"/>
    <w:basedOn w:val="Fuentedeprrafopredeter"/>
    <w:link w:val="Sangra2detindependiente"/>
    <w:rsid w:val="00927215"/>
    <w:rPr>
      <w:rFonts w:ascii="Arial" w:eastAsia="Times New Roman" w:hAnsi="Arial" w:cs="Times New Roman"/>
      <w:b/>
      <w:sz w:val="18"/>
      <w:lang w:val="es-MX" w:eastAsia="es-ES"/>
    </w:rPr>
  </w:style>
  <w:style w:type="character" w:styleId="Hipervnculo">
    <w:name w:val="Hyperlink"/>
    <w:basedOn w:val="Fuentedeprrafopredeter"/>
    <w:rsid w:val="00927215"/>
    <w:rPr>
      <w:color w:val="0000FF"/>
      <w:u w:val="single"/>
    </w:rPr>
  </w:style>
  <w:style w:type="paragraph" w:styleId="Textocomentario">
    <w:name w:val="annotation text"/>
    <w:basedOn w:val="Normal"/>
    <w:link w:val="TextocomentarioCar"/>
    <w:semiHidden/>
    <w:rsid w:val="00927215"/>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927215"/>
    <w:rPr>
      <w:rFonts w:ascii="Times New Roman" w:eastAsia="Times New Roman" w:hAnsi="Times New Roman" w:cs="Times New Roman"/>
      <w:sz w:val="20"/>
      <w:szCs w:val="20"/>
      <w:lang w:val="es-ES" w:eastAsia="es-ES"/>
    </w:rPr>
  </w:style>
  <w:style w:type="paragraph" w:styleId="Textoindependiente">
    <w:name w:val="Body Text"/>
    <w:aliases w:val="Subsection Body Text"/>
    <w:basedOn w:val="Normal"/>
    <w:link w:val="TextoindependienteCar"/>
    <w:rsid w:val="00927215"/>
    <w:pPr>
      <w:spacing w:after="120"/>
    </w:pPr>
    <w:rPr>
      <w:rFonts w:ascii="Times New Roman" w:eastAsia="Times New Roman" w:hAnsi="Times New Roman" w:cs="Times New Roman"/>
      <w:lang w:val="es-ES" w:eastAsia="es-ES"/>
    </w:rPr>
  </w:style>
  <w:style w:type="character" w:customStyle="1" w:styleId="TextoindependienteCar">
    <w:name w:val="Texto independiente Car"/>
    <w:aliases w:val="Subsection Body Text Car"/>
    <w:basedOn w:val="Fuentedeprrafopredeter"/>
    <w:link w:val="Textoindependiente"/>
    <w:rsid w:val="00927215"/>
    <w:rPr>
      <w:rFonts w:ascii="Times New Roman" w:eastAsia="Times New Roman" w:hAnsi="Times New Roman" w:cs="Times New Roman"/>
      <w:lang w:val="es-ES" w:eastAsia="es-ES"/>
    </w:rPr>
  </w:style>
  <w:style w:type="paragraph" w:customStyle="1" w:styleId="Estilo2">
    <w:name w:val="Estilo2"/>
    <w:basedOn w:val="Ttulo2"/>
    <w:qFormat/>
    <w:rsid w:val="00927215"/>
    <w:pPr>
      <w:keepLines w:val="0"/>
      <w:numPr>
        <w:numId w:val="1"/>
      </w:numPr>
      <w:spacing w:before="240"/>
    </w:pPr>
    <w:rPr>
      <w:rFonts w:ascii="Arial Narrow" w:eastAsia="Times New Roman" w:hAnsi="Arial Narrow" w:cs="Times New Roman"/>
      <w:i/>
      <w:iCs/>
      <w:color w:val="auto"/>
      <w:sz w:val="24"/>
      <w:szCs w:val="24"/>
      <w:lang w:val="es-MX"/>
    </w:rPr>
  </w:style>
  <w:style w:type="paragraph" w:customStyle="1" w:styleId="Estilo3">
    <w:name w:val="Estilo3"/>
    <w:basedOn w:val="Ttulo3"/>
    <w:qFormat/>
    <w:rsid w:val="00927215"/>
    <w:pPr>
      <w:keepLines w:val="0"/>
      <w:numPr>
        <w:numId w:val="2"/>
      </w:numPr>
      <w:spacing w:before="240"/>
    </w:pPr>
    <w:rPr>
      <w:rFonts w:ascii="Arial Narrow" w:eastAsia="Times New Roman" w:hAnsi="Arial Narrow" w:cs="Times New Roman"/>
      <w:color w:val="auto"/>
      <w:lang w:val="es-MX"/>
    </w:rPr>
  </w:style>
  <w:style w:type="table" w:styleId="Tablaconcuadrcula">
    <w:name w:val="Table Grid"/>
    <w:basedOn w:val="Tablanormal"/>
    <w:uiPriority w:val="59"/>
    <w:rsid w:val="00927215"/>
    <w:rPr>
      <w:rFonts w:ascii="Times New Roman" w:eastAsia="Times New Roman" w:hAnsi="Times New Roman"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927215"/>
    <w:rPr>
      <w:b/>
      <w:bCs/>
    </w:rPr>
  </w:style>
  <w:style w:type="character" w:styleId="Textodelmarcadordeposicin">
    <w:name w:val="Placeholder Text"/>
    <w:basedOn w:val="Fuentedeprrafopredeter"/>
    <w:uiPriority w:val="99"/>
    <w:semiHidden/>
    <w:rsid w:val="00927215"/>
    <w:rPr>
      <w:color w:val="808080"/>
    </w:rPr>
  </w:style>
  <w:style w:type="character" w:customStyle="1" w:styleId="Estilo1">
    <w:name w:val="Estilo1"/>
    <w:basedOn w:val="Fuentedeprrafopredeter"/>
    <w:uiPriority w:val="1"/>
    <w:rsid w:val="00927215"/>
    <w:rPr>
      <w:rFonts w:ascii="Arial" w:hAnsi="Arial"/>
      <w:sz w:val="16"/>
    </w:rPr>
  </w:style>
  <w:style w:type="paragraph" w:customStyle="1" w:styleId="Default">
    <w:name w:val="Default"/>
    <w:rsid w:val="00927215"/>
    <w:pPr>
      <w:autoSpaceDE w:val="0"/>
      <w:autoSpaceDN w:val="0"/>
      <w:adjustRightInd w:val="0"/>
    </w:pPr>
    <w:rPr>
      <w:rFonts w:ascii="Arial" w:eastAsia="Times New Roman" w:hAnsi="Arial" w:cs="Arial"/>
      <w:color w:val="000000"/>
      <w:lang w:val="es-ES" w:eastAsia="es-CO"/>
    </w:rPr>
  </w:style>
  <w:style w:type="paragraph" w:styleId="Sinespaciado">
    <w:name w:val="No Spacing"/>
    <w:uiPriority w:val="99"/>
    <w:qFormat/>
    <w:rsid w:val="00927215"/>
    <w:rPr>
      <w:rFonts w:ascii="Calibri" w:eastAsia="Times New Roman" w:hAnsi="Calibri" w:cs="Calibri"/>
      <w:sz w:val="22"/>
      <w:szCs w:val="22"/>
      <w:lang w:val="es-CO"/>
    </w:rPr>
  </w:style>
  <w:style w:type="character" w:customStyle="1" w:styleId="Ttulo2Car">
    <w:name w:val="Título 2 Car"/>
    <w:basedOn w:val="Fuentedeprrafopredeter"/>
    <w:link w:val="Ttulo2"/>
    <w:uiPriority w:val="9"/>
    <w:semiHidden/>
    <w:rsid w:val="00927215"/>
    <w:rPr>
      <w:rFonts w:asciiTheme="majorHAnsi" w:eastAsiaTheme="majorEastAsia" w:hAnsiTheme="majorHAnsi" w:cstheme="majorBidi"/>
      <w:b/>
      <w:bCs/>
      <w:color w:val="4F81BD" w:themeColor="accent1"/>
      <w:sz w:val="26"/>
      <w:szCs w:val="26"/>
      <w:lang w:val="es-ES_tradnl"/>
    </w:rPr>
  </w:style>
  <w:style w:type="character" w:customStyle="1" w:styleId="Ttulo3Car">
    <w:name w:val="Título 3 Car"/>
    <w:basedOn w:val="Fuentedeprrafopredeter"/>
    <w:link w:val="Ttulo3"/>
    <w:uiPriority w:val="9"/>
    <w:semiHidden/>
    <w:rsid w:val="00927215"/>
    <w:rPr>
      <w:rFonts w:asciiTheme="majorHAnsi" w:eastAsiaTheme="majorEastAsia" w:hAnsiTheme="majorHAnsi" w:cstheme="majorBidi"/>
      <w:b/>
      <w:bCs/>
      <w:color w:val="4F81BD" w:themeColor="accent1"/>
      <w:lang w:val="es-ES_tradnl"/>
    </w:rPr>
  </w:style>
  <w:style w:type="character" w:styleId="Hipervnculovisitado">
    <w:name w:val="FollowedHyperlink"/>
    <w:basedOn w:val="Fuentedeprrafopredeter"/>
    <w:uiPriority w:val="99"/>
    <w:semiHidden/>
    <w:unhideWhenUsed/>
    <w:rsid w:val="009420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olombiacompra.gov.co/sites/default/files/manuales/cce_manual_riesgo_web.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633D1E19104CC794DCBC787C6DC8EA"/>
        <w:category>
          <w:name w:val="General"/>
          <w:gallery w:val="placeholder"/>
        </w:category>
        <w:types>
          <w:type w:val="bbPlcHdr"/>
        </w:types>
        <w:behaviors>
          <w:behavior w:val="content"/>
        </w:behaviors>
        <w:guid w:val="{4F204149-00B2-4B66-9E9B-6F5C303243FF}"/>
      </w:docPartPr>
      <w:docPartBody>
        <w:p w:rsidR="00AE74C1" w:rsidRDefault="00497E05" w:rsidP="00497E05">
          <w:pPr>
            <w:pStyle w:val="DC633D1E19104CC794DCBC787C6DC8EA"/>
          </w:pPr>
          <w:r w:rsidRPr="00081826">
            <w:rPr>
              <w:rStyle w:val="Textodelmarcadordeposicin"/>
            </w:rPr>
            <w:t>Haga clic aquí para escribir texto.</w:t>
          </w:r>
        </w:p>
      </w:docPartBody>
    </w:docPart>
    <w:docPart>
      <w:docPartPr>
        <w:name w:val="55122676177B44AA810085FDFCA25235"/>
        <w:category>
          <w:name w:val="General"/>
          <w:gallery w:val="placeholder"/>
        </w:category>
        <w:types>
          <w:type w:val="bbPlcHdr"/>
        </w:types>
        <w:behaviors>
          <w:behavior w:val="content"/>
        </w:behaviors>
        <w:guid w:val="{6E41A799-904F-48AD-82EA-610552A59ABD}"/>
      </w:docPartPr>
      <w:docPartBody>
        <w:p w:rsidR="00AE74C1" w:rsidRDefault="00497E05" w:rsidP="00497E05">
          <w:pPr>
            <w:pStyle w:val="55122676177B44AA810085FDFCA25235"/>
          </w:pPr>
          <w:r w:rsidRPr="00081826">
            <w:rPr>
              <w:rStyle w:val="Textodelmarcadordeposicin"/>
            </w:rPr>
            <w:t>Haga clic aquí para escribir texto.</w:t>
          </w:r>
        </w:p>
      </w:docPartBody>
    </w:docPart>
    <w:docPart>
      <w:docPartPr>
        <w:name w:val="8E5B2F6698854AFE96FF650CE83DA441"/>
        <w:category>
          <w:name w:val="General"/>
          <w:gallery w:val="placeholder"/>
        </w:category>
        <w:types>
          <w:type w:val="bbPlcHdr"/>
        </w:types>
        <w:behaviors>
          <w:behavior w:val="content"/>
        </w:behaviors>
        <w:guid w:val="{9012049B-D02F-4168-9927-8E15547390DE}"/>
      </w:docPartPr>
      <w:docPartBody>
        <w:p w:rsidR="00AE74C1" w:rsidRDefault="00497E05" w:rsidP="00497E05">
          <w:pPr>
            <w:pStyle w:val="8E5B2F6698854AFE96FF650CE83DA441"/>
          </w:pPr>
          <w:r w:rsidRPr="00081826">
            <w:rPr>
              <w:rStyle w:val="Textodelmarcadordeposicin"/>
            </w:rPr>
            <w:t>Haga clic aquí para escribir texto.</w:t>
          </w:r>
        </w:p>
      </w:docPartBody>
    </w:docPart>
    <w:docPart>
      <w:docPartPr>
        <w:name w:val="A653E9124C894ECDBFDB6F3F04D5123C"/>
        <w:category>
          <w:name w:val="General"/>
          <w:gallery w:val="placeholder"/>
        </w:category>
        <w:types>
          <w:type w:val="bbPlcHdr"/>
        </w:types>
        <w:behaviors>
          <w:behavior w:val="content"/>
        </w:behaviors>
        <w:guid w:val="{955A09D8-113D-485A-82BC-CD5E80F823DD}"/>
      </w:docPartPr>
      <w:docPartBody>
        <w:p w:rsidR="00AE74C1" w:rsidRDefault="00AE74C1" w:rsidP="00AE74C1">
          <w:pPr>
            <w:pStyle w:val="A653E9124C894ECDBFDB6F3F04D5123C3"/>
          </w:pPr>
          <w:r w:rsidRPr="0009369E">
            <w:rPr>
              <w:rStyle w:val="Textodelmarcadordeposicin"/>
              <w:rFonts w:ascii="Arial" w:hAnsi="Arial" w:cs="Arial"/>
              <w:sz w:val="16"/>
              <w:szCs w:val="16"/>
            </w:rPr>
            <w:t>Elija un elemento.</w:t>
          </w:r>
        </w:p>
      </w:docPartBody>
    </w:docPart>
    <w:docPart>
      <w:docPartPr>
        <w:name w:val="C57C40A7384F4AA28E0AB803DCE2BCCC"/>
        <w:category>
          <w:name w:val="General"/>
          <w:gallery w:val="placeholder"/>
        </w:category>
        <w:types>
          <w:type w:val="bbPlcHdr"/>
        </w:types>
        <w:behaviors>
          <w:behavior w:val="content"/>
        </w:behaviors>
        <w:guid w:val="{71B3BAD4-295E-43B8-B3A3-45B5AE2B79FD}"/>
      </w:docPartPr>
      <w:docPartBody>
        <w:p w:rsidR="00AE74C1" w:rsidRDefault="00497E05" w:rsidP="00497E05">
          <w:pPr>
            <w:pStyle w:val="C57C40A7384F4AA28E0AB803DCE2BCCC"/>
          </w:pPr>
          <w:r w:rsidRPr="00081826">
            <w:rPr>
              <w:rStyle w:val="Textodelmarcadordeposicin"/>
            </w:rPr>
            <w:t>Haga clic aquí para escribir texto.</w:t>
          </w:r>
        </w:p>
      </w:docPartBody>
    </w:docPart>
    <w:docPart>
      <w:docPartPr>
        <w:name w:val="4DC4E364910B4A709CD12F2073572D59"/>
        <w:category>
          <w:name w:val="General"/>
          <w:gallery w:val="placeholder"/>
        </w:category>
        <w:types>
          <w:type w:val="bbPlcHdr"/>
        </w:types>
        <w:behaviors>
          <w:behavior w:val="content"/>
        </w:behaviors>
        <w:guid w:val="{4B111CF3-9A0B-410B-8BDF-C182E6093247}"/>
      </w:docPartPr>
      <w:docPartBody>
        <w:p w:rsidR="00AE74C1" w:rsidRDefault="00497E05" w:rsidP="00497E05">
          <w:pPr>
            <w:pStyle w:val="4DC4E364910B4A709CD12F2073572D59"/>
          </w:pPr>
          <w:r w:rsidRPr="00081826">
            <w:rPr>
              <w:rStyle w:val="Textodelmarcadordeposicin"/>
            </w:rPr>
            <w:t>Haga clic aquí para escribir texto.</w:t>
          </w:r>
        </w:p>
      </w:docPartBody>
    </w:docPart>
    <w:docPart>
      <w:docPartPr>
        <w:name w:val="074F903EF1B04D9C9D687598B09257A7"/>
        <w:category>
          <w:name w:val="General"/>
          <w:gallery w:val="placeholder"/>
        </w:category>
        <w:types>
          <w:type w:val="bbPlcHdr"/>
        </w:types>
        <w:behaviors>
          <w:behavior w:val="content"/>
        </w:behaviors>
        <w:guid w:val="{815FE34C-EA4B-4FED-B13E-8F267309C3C4}"/>
      </w:docPartPr>
      <w:docPartBody>
        <w:p w:rsidR="00AE74C1" w:rsidRDefault="00497E05" w:rsidP="00497E05">
          <w:pPr>
            <w:pStyle w:val="074F903EF1B04D9C9D687598B09257A7"/>
          </w:pPr>
          <w:r w:rsidRPr="00081826">
            <w:rPr>
              <w:rStyle w:val="Textodelmarcadordeposicin"/>
            </w:rPr>
            <w:t>Haga clic aquí para escribir texto.</w:t>
          </w:r>
        </w:p>
      </w:docPartBody>
    </w:docPart>
    <w:docPart>
      <w:docPartPr>
        <w:name w:val="6E5EA90C8FF34EEBA721471979B46238"/>
        <w:category>
          <w:name w:val="General"/>
          <w:gallery w:val="placeholder"/>
        </w:category>
        <w:types>
          <w:type w:val="bbPlcHdr"/>
        </w:types>
        <w:behaviors>
          <w:behavior w:val="content"/>
        </w:behaviors>
        <w:guid w:val="{1B64BA80-6CC2-4AED-A9A3-89FE16BA304B}"/>
      </w:docPartPr>
      <w:docPartBody>
        <w:p w:rsidR="00AE74C1" w:rsidRDefault="00497E05" w:rsidP="00497E05">
          <w:pPr>
            <w:pStyle w:val="6E5EA90C8FF34EEBA721471979B46238"/>
          </w:pPr>
          <w:r w:rsidRPr="00081826">
            <w:rPr>
              <w:rStyle w:val="Textodelmarcadordeposicin"/>
            </w:rPr>
            <w:t>Haga clic aquí para escribir texto.</w:t>
          </w:r>
        </w:p>
      </w:docPartBody>
    </w:docPart>
    <w:docPart>
      <w:docPartPr>
        <w:name w:val="22A2A7D46E0F44C8A2F9A2AF52AF2066"/>
        <w:category>
          <w:name w:val="General"/>
          <w:gallery w:val="placeholder"/>
        </w:category>
        <w:types>
          <w:type w:val="bbPlcHdr"/>
        </w:types>
        <w:behaviors>
          <w:behavior w:val="content"/>
        </w:behaviors>
        <w:guid w:val="{A9396FA4-3663-4F89-8B64-E8225E652FCC}"/>
      </w:docPartPr>
      <w:docPartBody>
        <w:p w:rsidR="00AE74C1" w:rsidRDefault="00497E05" w:rsidP="00497E05">
          <w:pPr>
            <w:pStyle w:val="22A2A7D46E0F44C8A2F9A2AF52AF2066"/>
          </w:pPr>
          <w:r w:rsidRPr="00081826">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7E05"/>
    <w:rsid w:val="000D6FD6"/>
    <w:rsid w:val="00347F43"/>
    <w:rsid w:val="00365424"/>
    <w:rsid w:val="00481200"/>
    <w:rsid w:val="00497E05"/>
    <w:rsid w:val="004F73E3"/>
    <w:rsid w:val="006B5828"/>
    <w:rsid w:val="007D5764"/>
    <w:rsid w:val="008E0F75"/>
    <w:rsid w:val="00A009EE"/>
    <w:rsid w:val="00A14408"/>
    <w:rsid w:val="00AE74C1"/>
    <w:rsid w:val="00C173B4"/>
    <w:rsid w:val="00D22DE0"/>
    <w:rsid w:val="00EB28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D6FD6"/>
    <w:rPr>
      <w:color w:val="808080"/>
    </w:rPr>
  </w:style>
  <w:style w:type="paragraph" w:customStyle="1" w:styleId="DC633D1E19104CC794DCBC787C6DC8EA">
    <w:name w:val="DC633D1E19104CC794DCBC787C6DC8EA"/>
    <w:rsid w:val="00497E05"/>
  </w:style>
  <w:style w:type="paragraph" w:customStyle="1" w:styleId="55122676177B44AA810085FDFCA25235">
    <w:name w:val="55122676177B44AA810085FDFCA25235"/>
    <w:rsid w:val="00497E05"/>
  </w:style>
  <w:style w:type="paragraph" w:customStyle="1" w:styleId="8E5B2F6698854AFE96FF650CE83DA441">
    <w:name w:val="8E5B2F6698854AFE96FF650CE83DA441"/>
    <w:rsid w:val="00497E05"/>
  </w:style>
  <w:style w:type="paragraph" w:customStyle="1" w:styleId="A653E9124C894ECDBFDB6F3F04D5123C">
    <w:name w:val="A653E9124C894ECDBFDB6F3F04D5123C"/>
    <w:rsid w:val="00497E05"/>
  </w:style>
  <w:style w:type="paragraph" w:customStyle="1" w:styleId="C57C40A7384F4AA28E0AB803DCE2BCCC">
    <w:name w:val="C57C40A7384F4AA28E0AB803DCE2BCCC"/>
    <w:rsid w:val="00497E05"/>
  </w:style>
  <w:style w:type="paragraph" w:customStyle="1" w:styleId="4DC4E364910B4A709CD12F2073572D59">
    <w:name w:val="4DC4E364910B4A709CD12F2073572D59"/>
    <w:rsid w:val="00497E05"/>
  </w:style>
  <w:style w:type="paragraph" w:customStyle="1" w:styleId="074F903EF1B04D9C9D687598B09257A7">
    <w:name w:val="074F903EF1B04D9C9D687598B09257A7"/>
    <w:rsid w:val="00497E05"/>
  </w:style>
  <w:style w:type="paragraph" w:customStyle="1" w:styleId="6E5EA90C8FF34EEBA721471979B46238">
    <w:name w:val="6E5EA90C8FF34EEBA721471979B46238"/>
    <w:rsid w:val="00497E05"/>
  </w:style>
  <w:style w:type="paragraph" w:customStyle="1" w:styleId="22A2A7D46E0F44C8A2F9A2AF52AF2066">
    <w:name w:val="22A2A7D46E0F44C8A2F9A2AF52AF2066"/>
    <w:rsid w:val="00497E05"/>
  </w:style>
  <w:style w:type="paragraph" w:customStyle="1" w:styleId="A653E9124C894ECDBFDB6F3F04D5123C1">
    <w:name w:val="A653E9124C894ECDBFDB6F3F04D5123C1"/>
    <w:rsid w:val="00497E05"/>
    <w:pPr>
      <w:spacing w:after="0" w:line="240" w:lineRule="auto"/>
    </w:pPr>
    <w:rPr>
      <w:sz w:val="24"/>
      <w:szCs w:val="24"/>
      <w:lang w:val="es-ES_tradnl" w:eastAsia="en-US"/>
    </w:rPr>
  </w:style>
  <w:style w:type="paragraph" w:customStyle="1" w:styleId="A653E9124C894ECDBFDB6F3F04D5123C2">
    <w:name w:val="A653E9124C894ECDBFDB6F3F04D5123C2"/>
    <w:rsid w:val="00497E05"/>
    <w:pPr>
      <w:spacing w:after="0" w:line="240" w:lineRule="auto"/>
    </w:pPr>
    <w:rPr>
      <w:sz w:val="24"/>
      <w:szCs w:val="24"/>
      <w:lang w:val="es-ES_tradnl" w:eastAsia="en-US"/>
    </w:rPr>
  </w:style>
  <w:style w:type="paragraph" w:customStyle="1" w:styleId="A653E9124C894ECDBFDB6F3F04D5123C3">
    <w:name w:val="A653E9124C894ECDBFDB6F3F04D5123C3"/>
    <w:rsid w:val="00AE74C1"/>
    <w:pPr>
      <w:spacing w:after="0" w:line="240" w:lineRule="auto"/>
    </w:pPr>
    <w:rPr>
      <w:sz w:val="24"/>
      <w:szCs w:val="24"/>
      <w:lang w:val="es-ES_tradnl" w:eastAsia="en-US"/>
    </w:rPr>
  </w:style>
  <w:style w:type="paragraph" w:customStyle="1" w:styleId="15CFB5513308444FBBB519D44958E2C6">
    <w:name w:val="15CFB5513308444FBBB519D44958E2C6"/>
    <w:rsid w:val="00A14408"/>
    <w:pPr>
      <w:spacing w:after="160" w:line="259" w:lineRule="auto"/>
    </w:pPr>
  </w:style>
  <w:style w:type="paragraph" w:customStyle="1" w:styleId="E3D7B42444564C54BB46CBBADCE76C28">
    <w:name w:val="E3D7B42444564C54BB46CBBADCE76C28"/>
    <w:rsid w:val="00A14408"/>
    <w:pPr>
      <w:spacing w:after="160" w:line="259" w:lineRule="auto"/>
    </w:pPr>
  </w:style>
  <w:style w:type="paragraph" w:customStyle="1" w:styleId="7C3AE156DF49440DBF9FC38058476424">
    <w:name w:val="7C3AE156DF49440DBF9FC38058476424"/>
    <w:rsid w:val="00A14408"/>
    <w:pPr>
      <w:spacing w:after="160" w:line="259" w:lineRule="auto"/>
    </w:pPr>
  </w:style>
  <w:style w:type="paragraph" w:customStyle="1" w:styleId="F358122B32EE49D69438173C24B6FAB2">
    <w:name w:val="F358122B32EE49D69438173C24B6FAB2"/>
    <w:rsid w:val="00A14408"/>
    <w:pPr>
      <w:spacing w:after="160" w:line="259" w:lineRule="auto"/>
    </w:pPr>
  </w:style>
  <w:style w:type="paragraph" w:customStyle="1" w:styleId="68DD02E3FDFC406E9F1765B048E63259">
    <w:name w:val="68DD02E3FDFC406E9F1765B048E63259"/>
    <w:rsid w:val="000D6FD6"/>
    <w:pPr>
      <w:spacing w:after="160" w:line="259" w:lineRule="auto"/>
    </w:pPr>
  </w:style>
  <w:style w:type="paragraph" w:customStyle="1" w:styleId="D10D4AA19EF74877923FF63AB333B72C">
    <w:name w:val="D10D4AA19EF74877923FF63AB333B72C"/>
    <w:rsid w:val="000D6FD6"/>
    <w:pPr>
      <w:spacing w:after="160" w:line="259" w:lineRule="auto"/>
    </w:pPr>
  </w:style>
  <w:style w:type="paragraph" w:customStyle="1" w:styleId="14CB5BE30FE947CF9A25389FBADF917F">
    <w:name w:val="14CB5BE30FE947CF9A25389FBADF917F"/>
    <w:rsid w:val="000D6FD6"/>
    <w:pPr>
      <w:spacing w:after="160" w:line="259" w:lineRule="auto"/>
    </w:pPr>
  </w:style>
  <w:style w:type="paragraph" w:customStyle="1" w:styleId="2401ABC7A43E43FDB732EFA6BA59E451">
    <w:name w:val="2401ABC7A43E43FDB732EFA6BA59E451"/>
    <w:rsid w:val="000D6FD6"/>
    <w:pPr>
      <w:spacing w:after="160" w:line="259" w:lineRule="auto"/>
    </w:pPr>
  </w:style>
  <w:style w:type="paragraph" w:customStyle="1" w:styleId="356FF40DB94B438EAC633D9ABA1F0F5B">
    <w:name w:val="356FF40DB94B438EAC633D9ABA1F0F5B"/>
    <w:rsid w:val="000D6FD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86122194C0DF49804C46A569131874" ma:contentTypeVersion="16" ma:contentTypeDescription="Create a new document." ma:contentTypeScope="" ma:versionID="69df732f5802ad7ce40dd3d68e9b5d78">
  <xsd:schema xmlns:xsd="http://www.w3.org/2001/XMLSchema" xmlns:xs="http://www.w3.org/2001/XMLSchema" xmlns:p="http://schemas.microsoft.com/office/2006/metadata/properties" xmlns:ns3="66d0682e-38dd-48a8-bca8-7e97f5d81119" xmlns:ns4="1028e1e6-e563-4c11-aa9f-abf6bed9d916" targetNamespace="http://schemas.microsoft.com/office/2006/metadata/properties" ma:root="true" ma:fieldsID="4d53c33b6c621f3a0a534d670bf1f6ed" ns3:_="" ns4:_="">
    <xsd:import namespace="66d0682e-38dd-48a8-bca8-7e97f5d81119"/>
    <xsd:import namespace="1028e1e6-e563-4c11-aa9f-abf6bed9d916"/>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SystemTag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d0682e-38dd-48a8-bca8-7e97f5d811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28e1e6-e563-4c11-aa9f-abf6bed9d9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6d0682e-38dd-48a8-bca8-7e97f5d81119" xsi:nil="true"/>
  </documentManagement>
</p:properties>
</file>

<file path=customXml/itemProps1.xml><?xml version="1.0" encoding="utf-8"?>
<ds:datastoreItem xmlns:ds="http://schemas.openxmlformats.org/officeDocument/2006/customXml" ds:itemID="{72B7F91A-BAD5-4A9B-BA33-9B88B7E24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d0682e-38dd-48a8-bca8-7e97f5d81119"/>
    <ds:schemaRef ds:uri="1028e1e6-e563-4c11-aa9f-abf6bed9d9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2705FD-541A-4E11-B035-86A233082525}">
  <ds:schemaRefs>
    <ds:schemaRef ds:uri="http://schemas.microsoft.com/sharepoint/v3/contenttype/forms"/>
  </ds:schemaRefs>
</ds:datastoreItem>
</file>

<file path=customXml/itemProps3.xml><?xml version="1.0" encoding="utf-8"?>
<ds:datastoreItem xmlns:ds="http://schemas.openxmlformats.org/officeDocument/2006/customXml" ds:itemID="{083F2F37-CA20-474D-9B35-716E6C151355}">
  <ds:schemaRefs>
    <ds:schemaRef ds:uri="http://schemas.microsoft.com/office/2006/metadata/properties"/>
    <ds:schemaRef ds:uri="http://schemas.microsoft.com/office/infopath/2007/PartnerControls"/>
    <ds:schemaRef ds:uri="66d0682e-38dd-48a8-bca8-7e97f5d8111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3406</Words>
  <Characters>18737</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Varela</dc:creator>
  <cp:lastModifiedBy>Licencia Office 365 BAQSIS001326</cp:lastModifiedBy>
  <cp:revision>2</cp:revision>
  <cp:lastPrinted>2016-01-05T20:42:00Z</cp:lastPrinted>
  <dcterms:created xsi:type="dcterms:W3CDTF">2024-01-31T15:16:00Z</dcterms:created>
  <dcterms:modified xsi:type="dcterms:W3CDTF">2024-01-31T15:16:00Z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0x0101003686122194C0DF49804C46A569131874</vt:lpwstr>
  </property>
</Properties>
</file>