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426"/>
        <w:gridCol w:w="236"/>
        <w:gridCol w:w="756"/>
        <w:gridCol w:w="1417"/>
        <w:gridCol w:w="567"/>
        <w:gridCol w:w="116"/>
        <w:gridCol w:w="236"/>
        <w:gridCol w:w="357"/>
        <w:gridCol w:w="694"/>
        <w:gridCol w:w="1149"/>
        <w:gridCol w:w="567"/>
        <w:gridCol w:w="255"/>
      </w:tblGrid>
      <w:tr w:rsidR="00A86BA8" w:rsidRPr="00927273" w14:paraId="3874D49A" w14:textId="77777777" w:rsidTr="005C2904">
        <w:trPr>
          <w:trHeight w:val="314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3660BE64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A86BA8" w:rsidRPr="00927273" w14:paraId="096E62AF" w14:textId="77777777" w:rsidTr="005C2904">
        <w:trPr>
          <w:trHeight w:val="737"/>
        </w:trPr>
        <w:tc>
          <w:tcPr>
            <w:tcW w:w="9039" w:type="dxa"/>
            <w:gridSpan w:val="14"/>
          </w:tcPr>
          <w:p w14:paraId="750CDC5A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1BC6289" w14:textId="77777777" w:rsidTr="005C2904">
        <w:trPr>
          <w:trHeight w:val="6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6ACC7BF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CE31A1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Área o línea de apoyo:</w:t>
            </w: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 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sel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e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ccione una</w:t>
            </w:r>
          </w:p>
        </w:tc>
      </w:tr>
      <w:tr w:rsidR="00A86BA8" w:rsidRPr="00927273" w14:paraId="1EDA0092" w14:textId="77777777" w:rsidTr="0086026A">
        <w:trPr>
          <w:trHeight w:val="160"/>
        </w:trPr>
        <w:tc>
          <w:tcPr>
            <w:tcW w:w="2689" w:type="dxa"/>
            <w:gridSpan w:val="3"/>
            <w:vMerge w:val="restart"/>
            <w:vAlign w:val="center"/>
          </w:tcPr>
          <w:p w14:paraId="731CF76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Cabildos indígenas en contexto de ciudad del Distrito de Barranquilla.</w:t>
            </w:r>
          </w:p>
        </w:tc>
        <w:tc>
          <w:tcPr>
            <w:tcW w:w="236" w:type="dxa"/>
            <w:vMerge w:val="restart"/>
            <w:vAlign w:val="center"/>
          </w:tcPr>
          <w:p w14:paraId="394C6896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43551CA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Artes plásticas y visuales</w:t>
            </w:r>
          </w:p>
        </w:tc>
        <w:tc>
          <w:tcPr>
            <w:tcW w:w="236" w:type="dxa"/>
            <w:vAlign w:val="center"/>
          </w:tcPr>
          <w:p w14:paraId="33383A0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F17342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Literatura</w:t>
            </w:r>
          </w:p>
        </w:tc>
        <w:tc>
          <w:tcPr>
            <w:tcW w:w="255" w:type="dxa"/>
            <w:vAlign w:val="center"/>
          </w:tcPr>
          <w:p w14:paraId="08397213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EAD2FE8" w14:textId="77777777" w:rsidTr="0086026A">
        <w:trPr>
          <w:trHeight w:val="160"/>
        </w:trPr>
        <w:tc>
          <w:tcPr>
            <w:tcW w:w="2689" w:type="dxa"/>
            <w:gridSpan w:val="3"/>
            <w:vMerge/>
          </w:tcPr>
          <w:p w14:paraId="2C54A75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  <w:vAlign w:val="center"/>
          </w:tcPr>
          <w:p w14:paraId="46A3DD2A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17686F1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Audiovisuales</w:t>
            </w:r>
          </w:p>
        </w:tc>
        <w:tc>
          <w:tcPr>
            <w:tcW w:w="236" w:type="dxa"/>
            <w:vAlign w:val="center"/>
          </w:tcPr>
          <w:p w14:paraId="1C79E513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B55D41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Medios ciudadanos y comunitarios</w:t>
            </w:r>
          </w:p>
        </w:tc>
        <w:tc>
          <w:tcPr>
            <w:tcW w:w="255" w:type="dxa"/>
            <w:vAlign w:val="center"/>
          </w:tcPr>
          <w:p w14:paraId="76B5FCB9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7F6916" w14:textId="77777777" w:rsidTr="0086026A">
        <w:trPr>
          <w:trHeight w:val="160"/>
        </w:trPr>
        <w:tc>
          <w:tcPr>
            <w:tcW w:w="2689" w:type="dxa"/>
            <w:gridSpan w:val="3"/>
            <w:vMerge w:val="restart"/>
          </w:tcPr>
          <w:p w14:paraId="1513A3F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Organizaciones de la población negra, afrocolombiana, palenquera y raizal.</w:t>
            </w:r>
          </w:p>
        </w:tc>
        <w:tc>
          <w:tcPr>
            <w:tcW w:w="236" w:type="dxa"/>
            <w:vMerge w:val="restart"/>
            <w:vAlign w:val="center"/>
          </w:tcPr>
          <w:p w14:paraId="2D84DAB2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5CC6B47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Circo</w:t>
            </w:r>
          </w:p>
        </w:tc>
        <w:tc>
          <w:tcPr>
            <w:tcW w:w="236" w:type="dxa"/>
            <w:vAlign w:val="center"/>
          </w:tcPr>
          <w:p w14:paraId="4E05C585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4E77511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Música</w:t>
            </w:r>
          </w:p>
        </w:tc>
        <w:tc>
          <w:tcPr>
            <w:tcW w:w="255" w:type="dxa"/>
            <w:vAlign w:val="center"/>
          </w:tcPr>
          <w:p w14:paraId="526DB32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5259F0" w14:textId="77777777" w:rsidTr="0086026A">
        <w:trPr>
          <w:trHeight w:val="160"/>
        </w:trPr>
        <w:tc>
          <w:tcPr>
            <w:tcW w:w="2689" w:type="dxa"/>
            <w:gridSpan w:val="3"/>
            <w:vMerge/>
          </w:tcPr>
          <w:p w14:paraId="13EF637C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</w:tcPr>
          <w:p w14:paraId="61C8548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5D5EA52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Danza</w:t>
            </w:r>
          </w:p>
        </w:tc>
        <w:tc>
          <w:tcPr>
            <w:tcW w:w="236" w:type="dxa"/>
            <w:vAlign w:val="center"/>
          </w:tcPr>
          <w:p w14:paraId="12F22C7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6FA0E1FD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Teatro</w:t>
            </w:r>
          </w:p>
        </w:tc>
        <w:tc>
          <w:tcPr>
            <w:tcW w:w="255" w:type="dxa"/>
            <w:vAlign w:val="center"/>
          </w:tcPr>
          <w:p w14:paraId="0A0AA46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470BA" w:rsidRPr="00927273" w14:paraId="5B116F4B" w14:textId="77777777" w:rsidTr="005470BA">
        <w:trPr>
          <w:trHeight w:val="259"/>
        </w:trPr>
        <w:tc>
          <w:tcPr>
            <w:tcW w:w="9039" w:type="dxa"/>
            <w:gridSpan w:val="14"/>
            <w:shd w:val="clear" w:color="auto" w:fill="D9D9D9" w:themeFill="background1" w:themeFillShade="D9"/>
            <w:vAlign w:val="center"/>
          </w:tcPr>
          <w:p w14:paraId="6B6349C1" w14:textId="7888144D" w:rsidR="005470BA" w:rsidRPr="00DC505D" w:rsidRDefault="005470BA" w:rsidP="005470BA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Nombre de la modalidad en la que participa: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escríbala tal como aparece en los términos</w:t>
            </w:r>
          </w:p>
        </w:tc>
      </w:tr>
      <w:tr w:rsidR="005470BA" w:rsidRPr="00927273" w14:paraId="35D2B1DD" w14:textId="77777777" w:rsidTr="000A1C25">
        <w:trPr>
          <w:trHeight w:val="756"/>
        </w:trPr>
        <w:tc>
          <w:tcPr>
            <w:tcW w:w="9039" w:type="dxa"/>
            <w:gridSpan w:val="14"/>
            <w:shd w:val="clear" w:color="auto" w:fill="auto"/>
          </w:tcPr>
          <w:p w14:paraId="16C244B6" w14:textId="77777777" w:rsidR="005470BA" w:rsidRPr="00DD322A" w:rsidRDefault="005470BA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D071799" w14:textId="77777777" w:rsidTr="005C2904">
        <w:trPr>
          <w:trHeight w:val="17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687FE1D2" w14:textId="77777777" w:rsidR="00A86BA8" w:rsidRPr="005F4D2F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5F4D2F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Tipo de participante</w:t>
            </w:r>
          </w:p>
        </w:tc>
      </w:tr>
      <w:tr w:rsidR="00A86BA8" w:rsidRPr="00927273" w14:paraId="149AEE6D" w14:textId="77777777" w:rsidTr="0086026A">
        <w:trPr>
          <w:trHeight w:val="170"/>
        </w:trPr>
        <w:tc>
          <w:tcPr>
            <w:tcW w:w="2263" w:type="dxa"/>
            <w:gridSpan w:val="2"/>
            <w:shd w:val="clear" w:color="auto" w:fill="auto"/>
          </w:tcPr>
          <w:p w14:paraId="6421080B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natural</w:t>
            </w:r>
          </w:p>
        </w:tc>
        <w:tc>
          <w:tcPr>
            <w:tcW w:w="426" w:type="dxa"/>
            <w:shd w:val="clear" w:color="auto" w:fill="auto"/>
          </w:tcPr>
          <w:p w14:paraId="623E886D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1404B629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Colectivo o grupo </w:t>
            </w:r>
          </w:p>
        </w:tc>
        <w:tc>
          <w:tcPr>
            <w:tcW w:w="567" w:type="dxa"/>
            <w:shd w:val="clear" w:color="auto" w:fill="auto"/>
          </w:tcPr>
          <w:p w14:paraId="13CD0057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A92BA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jurídica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2A1C23E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8271C11" w14:textId="77777777" w:rsidTr="005C2904">
        <w:trPr>
          <w:trHeight w:val="170"/>
        </w:trPr>
        <w:tc>
          <w:tcPr>
            <w:tcW w:w="6374" w:type="dxa"/>
            <w:gridSpan w:val="10"/>
            <w:shd w:val="clear" w:color="auto" w:fill="D9D9D9" w:themeFill="background1" w:themeFillShade="D9"/>
          </w:tcPr>
          <w:p w14:paraId="16B98F56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participante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Pr="007B77F2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incluir el que corresponda con la selección anterior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67BC9182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Número 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 identificación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</w:tr>
      <w:tr w:rsidR="003725A8" w:rsidRPr="00927273" w14:paraId="18A5C29F" w14:textId="77777777" w:rsidTr="00C40252">
        <w:trPr>
          <w:trHeight w:val="170"/>
        </w:trPr>
        <w:tc>
          <w:tcPr>
            <w:tcW w:w="6374" w:type="dxa"/>
            <w:gridSpan w:val="10"/>
            <w:shd w:val="clear" w:color="auto" w:fill="auto"/>
            <w:vAlign w:val="center"/>
          </w:tcPr>
          <w:p w14:paraId="221C4149" w14:textId="77777777" w:rsidR="003725A8" w:rsidRPr="00DD322A" w:rsidRDefault="003725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3101444B" w14:textId="77777777" w:rsidR="003725A8" w:rsidRPr="00DD322A" w:rsidRDefault="003725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DE404C5" w14:textId="77777777" w:rsidTr="00577DA8">
        <w:trPr>
          <w:trHeight w:val="525"/>
        </w:trPr>
        <w:tc>
          <w:tcPr>
            <w:tcW w:w="6374" w:type="dxa"/>
            <w:gridSpan w:val="10"/>
            <w:shd w:val="clear" w:color="auto" w:fill="D9D9D9" w:themeFill="background1" w:themeFillShade="D9"/>
            <w:vAlign w:val="center"/>
          </w:tcPr>
          <w:p w14:paraId="44172CA4" w14:textId="313FA20C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Nombres y apellidos de los miembros del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colectivo o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grupo </w:t>
            </w:r>
            <w:r w:rsidR="002D563D" w:rsidRPr="002D563D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(se pueden agregar las filas que se requieran)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481878ED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Número documento de identidad:</w:t>
            </w:r>
          </w:p>
        </w:tc>
      </w:tr>
      <w:tr w:rsidR="00A86BA8" w:rsidRPr="00927273" w14:paraId="159A9170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5F97F040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1.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62E8BCA9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6A5AB44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65CA3AB2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2.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1A3AA3AC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1C410FE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2CA828D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3.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A34AC55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E2488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39CCD17E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4.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018D93DD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3A254CF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2F7C456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…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D807200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F47C8" w14:textId="77777777" w:rsidTr="005C2904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159C7373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</w:tcPr>
          <w:p w14:paraId="2E05CB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2B26DAC" w14:textId="77777777" w:rsidTr="00B47878">
        <w:trPr>
          <w:trHeight w:val="737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5B21973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la ciudadanía.</w:t>
            </w:r>
          </w:p>
        </w:tc>
      </w:tr>
      <w:tr w:rsidR="00A86BA8" w:rsidRPr="00927273" w14:paraId="3341C087" w14:textId="77777777" w:rsidTr="005C2904">
        <w:trPr>
          <w:trHeight w:val="737"/>
        </w:trPr>
        <w:tc>
          <w:tcPr>
            <w:tcW w:w="9039" w:type="dxa"/>
            <w:gridSpan w:val="14"/>
          </w:tcPr>
          <w:p w14:paraId="022639C7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81D78B0" w14:textId="77777777" w:rsidTr="00B47878">
        <w:trPr>
          <w:trHeight w:val="436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7C83D20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uál es el propósito que el proyecto pretende alcanzar. Tenga en cuenta que este va directamente relacionado con la justificación. Señale máximo uno.</w:t>
            </w:r>
          </w:p>
        </w:tc>
      </w:tr>
      <w:tr w:rsidR="00A86BA8" w:rsidRPr="00927273" w14:paraId="5DFFEC72" w14:textId="77777777" w:rsidTr="005C2904">
        <w:trPr>
          <w:trHeight w:val="737"/>
        </w:trPr>
        <w:tc>
          <w:tcPr>
            <w:tcW w:w="9039" w:type="dxa"/>
            <w:gridSpan w:val="14"/>
          </w:tcPr>
          <w:p w14:paraId="4DABD479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B5A3A3D" w14:textId="77777777" w:rsidTr="00B47878">
        <w:trPr>
          <w:trHeight w:val="513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3E1EB6D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13"/>
          </w:tcPr>
          <w:p w14:paraId="3458EB4D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13"/>
          </w:tcPr>
          <w:p w14:paraId="724BE98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13"/>
          </w:tcPr>
          <w:p w14:paraId="346938F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23CED845" w14:textId="77777777" w:rsidTr="00B47878">
        <w:trPr>
          <w:trHeight w:val="485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0C90A321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2748D06A" w14:textId="77777777" w:rsidTr="005C2904">
        <w:trPr>
          <w:trHeight w:val="737"/>
        </w:trPr>
        <w:tc>
          <w:tcPr>
            <w:tcW w:w="9039" w:type="dxa"/>
            <w:gridSpan w:val="14"/>
          </w:tcPr>
          <w:p w14:paraId="514B9A2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7F032878" w14:textId="77777777" w:rsidTr="00B47878">
        <w:trPr>
          <w:trHeight w:val="37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2F703738" w14:textId="24151904" w:rsidR="00A86BA8" w:rsidRPr="00927273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Indique el número de personas a las que impactará </w:t>
            </w:r>
            <w:r w:rsidR="0086026A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el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proyecto y presente un breve perfil de estos</w:t>
            </w:r>
            <w:r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.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Importante: las audiencias y/o espectadores, por ningún motivo deben suspender el aislamiento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preventivo para acceder 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su oferta cultural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.  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</w:p>
        </w:tc>
      </w:tr>
      <w:tr w:rsidR="00A86BA8" w:rsidRPr="00927273" w14:paraId="764EE83B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p w14:paraId="37348E9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77DA8" w:rsidRPr="00927273" w14:paraId="2E7A3521" w14:textId="77777777" w:rsidTr="0086026A">
        <w:trPr>
          <w:trHeight w:val="319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121799F6" w14:textId="23881CC4" w:rsidR="00577DA8" w:rsidRPr="0086026A" w:rsidRDefault="00577D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 w:rsidR="002A7044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="001C3897"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 w:rsidR="00B47878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86026A" w:rsidRPr="00927273" w14:paraId="218CC4EB" w14:textId="77777777" w:rsidTr="00FA1BBD">
        <w:trPr>
          <w:trHeight w:val="203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2DC88A2C" w14:textId="19925821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artista, tallerista o grupo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01697BC7" w14:textId="12907BDA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5"/>
            <w:shd w:val="clear" w:color="auto" w:fill="D9D9D9" w:themeFill="background1" w:themeFillShade="D9"/>
            <w:vAlign w:val="center"/>
          </w:tcPr>
          <w:p w14:paraId="58E6F805" w14:textId="487570E4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60D68A84" w14:textId="4FE0EF9C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86026A" w:rsidRPr="00927273" w14:paraId="028F3BCE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DE09D4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CFF0E40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AF5082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CE75AB1" w14:textId="418B602A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365B3A39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8B70A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0C6D893E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92607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BF5F8EB" w14:textId="1BEE6481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6A0123BF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113A04F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9DD47FA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CF4F1D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4D567EF" w14:textId="769493B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5538D4C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23D5288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380E257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1A5F42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8C5541E" w14:textId="6E1473A8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734C8DD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8D0DA6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F577AB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5424C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0485E0B" w14:textId="73EE9842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0417714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A055E3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0AFCE12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70D4A7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5AEAFDCC" w14:textId="6FB1E78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F1F9718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3B30B6CC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56E172F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20388A8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7C9E473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334BC764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8EBECB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5DE57E8D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4834BF0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A91B7F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D641DA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A5D1C5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114541F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3EC1D67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430C0E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7E69957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838F000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B5C1BD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7A42FBE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0C8477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93855" w:rsidRPr="00927273" w14:paraId="26DF7D1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A9F84B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1FA74544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6F190A75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EB312A8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86BA8" w:rsidRPr="00927273" w14:paraId="6B82B5D2" w14:textId="77777777" w:rsidTr="005C2904">
        <w:trPr>
          <w:trHeight w:val="260"/>
        </w:trPr>
        <w:tc>
          <w:tcPr>
            <w:tcW w:w="9039" w:type="dxa"/>
            <w:gridSpan w:val="14"/>
            <w:shd w:val="clear" w:color="auto" w:fill="BFBFBF" w:themeFill="background1" w:themeFillShade="BF"/>
          </w:tcPr>
          <w:p w14:paraId="4C30142C" w14:textId="625DDAB5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31A9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Enlace acceso a vídeo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y/o archivo de audio: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ncl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uya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 la contraseña, cuándo esta se requiera para acceder al vídeo.</w:t>
            </w:r>
            <w:r w:rsidR="009936C3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 (cuando aplique)</w:t>
            </w:r>
          </w:p>
        </w:tc>
      </w:tr>
      <w:tr w:rsidR="00A86BA8" w:rsidRPr="00927273" w14:paraId="4EB66076" w14:textId="77777777" w:rsidTr="005C2904">
        <w:trPr>
          <w:trHeight w:val="495"/>
        </w:trPr>
        <w:tc>
          <w:tcPr>
            <w:tcW w:w="3681" w:type="dxa"/>
            <w:gridSpan w:val="5"/>
            <w:shd w:val="clear" w:color="auto" w:fill="auto"/>
            <w:vAlign w:val="center"/>
          </w:tcPr>
          <w:p w14:paraId="1086315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lastRenderedPageBreak/>
              <w:t>Enlace de video o audio</w:t>
            </w:r>
          </w:p>
        </w:tc>
        <w:tc>
          <w:tcPr>
            <w:tcW w:w="5358" w:type="dxa"/>
            <w:gridSpan w:val="9"/>
            <w:shd w:val="clear" w:color="auto" w:fill="auto"/>
          </w:tcPr>
          <w:p w14:paraId="071F16B2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732E898" w14:textId="77777777" w:rsidTr="005C2904">
        <w:trPr>
          <w:trHeight w:val="495"/>
        </w:trPr>
        <w:tc>
          <w:tcPr>
            <w:tcW w:w="3681" w:type="dxa"/>
            <w:gridSpan w:val="5"/>
            <w:shd w:val="clear" w:color="auto" w:fill="auto"/>
            <w:vAlign w:val="center"/>
          </w:tcPr>
          <w:p w14:paraId="459F78BE" w14:textId="0F4E6C7F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Contraseña 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(cuándo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el contenido tenga acceso </w:t>
            </w:r>
            <w:r w:rsidR="00C85B2B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privado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)</w:t>
            </w:r>
          </w:p>
        </w:tc>
        <w:tc>
          <w:tcPr>
            <w:tcW w:w="5358" w:type="dxa"/>
            <w:gridSpan w:val="9"/>
            <w:shd w:val="clear" w:color="auto" w:fill="auto"/>
          </w:tcPr>
          <w:p w14:paraId="11E7DDC1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E2DA670" w14:textId="77777777" w:rsidTr="00B47878">
        <w:trPr>
          <w:trHeight w:val="737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4711BA87" w14:textId="6331DEF5" w:rsidR="00A86BA8" w:rsidRPr="003D01AA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</w:t>
            </w:r>
            <w:r w:rsidR="008D530B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24 de octubre al 30 de noviembre de 2023. </w:t>
            </w:r>
          </w:p>
        </w:tc>
      </w:tr>
      <w:tr w:rsidR="00A86BA8" w:rsidRPr="00927273" w14:paraId="297CB320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708"/>
              <w:gridCol w:w="709"/>
              <w:gridCol w:w="567"/>
              <w:gridCol w:w="709"/>
              <w:gridCol w:w="709"/>
              <w:gridCol w:w="2551"/>
            </w:tblGrid>
            <w:tr w:rsidR="00A86BA8" w:rsidRPr="00927273" w14:paraId="67396EFE" w14:textId="77777777" w:rsidTr="005C2904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</w:tcPr>
                <w:p w14:paraId="02D8F2F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7EE2C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Indique la plataforma digital por el que se realizará la actividad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,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cu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ndo esto aplique </w:t>
                  </w:r>
                </w:p>
              </w:tc>
            </w:tr>
            <w:tr w:rsidR="00A86BA8" w:rsidRPr="00927273" w14:paraId="78707C74" w14:textId="77777777" w:rsidTr="005C2904">
              <w:tc>
                <w:tcPr>
                  <w:tcW w:w="2122" w:type="dxa"/>
                  <w:vMerge/>
                </w:tcPr>
                <w:p w14:paraId="2163F1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123FEBB0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de Inicio</w:t>
                  </w:r>
                </w:p>
              </w:tc>
              <w:tc>
                <w:tcPr>
                  <w:tcW w:w="1985" w:type="dxa"/>
                  <w:gridSpan w:val="3"/>
                </w:tcPr>
                <w:p w14:paraId="39418AD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Final</w:t>
                  </w:r>
                </w:p>
              </w:tc>
              <w:tc>
                <w:tcPr>
                  <w:tcW w:w="2551" w:type="dxa"/>
                  <w:vMerge/>
                </w:tcPr>
                <w:p w14:paraId="22783406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2C4201F3" w14:textId="77777777" w:rsidTr="005C2904">
              <w:tc>
                <w:tcPr>
                  <w:tcW w:w="2122" w:type="dxa"/>
                  <w:vMerge/>
                </w:tcPr>
                <w:p w14:paraId="0E6369C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16DD9FAF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8" w:type="dxa"/>
                </w:tcPr>
                <w:p w14:paraId="4F43AC6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7238DAB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A2C1B7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592579E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DC30B3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09893E5" w14:textId="77777777" w:rsidTr="005C2904">
              <w:tc>
                <w:tcPr>
                  <w:tcW w:w="2122" w:type="dxa"/>
                </w:tcPr>
                <w:p w14:paraId="7B51883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1E4788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FDFE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6C81867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010798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3139C2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3EF0F253" w14:textId="77777777" w:rsidTr="005C2904">
              <w:tc>
                <w:tcPr>
                  <w:tcW w:w="2122" w:type="dxa"/>
                </w:tcPr>
                <w:p w14:paraId="386E88D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3837E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6983C9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1344D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44E0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075780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F1959E6" w14:textId="77777777" w:rsidTr="005C2904">
              <w:tc>
                <w:tcPr>
                  <w:tcW w:w="2122" w:type="dxa"/>
                  <w:shd w:val="clear" w:color="auto" w:fill="auto"/>
                </w:tcPr>
                <w:p w14:paraId="3C8D241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DAF045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E47347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11498D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E3836F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A25B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B5CBBD3" w14:textId="77777777" w:rsidTr="005C2904">
              <w:tc>
                <w:tcPr>
                  <w:tcW w:w="2122" w:type="dxa"/>
                </w:tcPr>
                <w:p w14:paraId="1A9A9C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7E52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13FD12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3D1AE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B3EB8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038445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6A55716E" w14:textId="77777777" w:rsidTr="005C2904">
              <w:tc>
                <w:tcPr>
                  <w:tcW w:w="2122" w:type="dxa"/>
                </w:tcPr>
                <w:p w14:paraId="7F9E4F2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74EE87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2939666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F225D6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66162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B6CB8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ACC56B3" w14:textId="77777777" w:rsidTr="005C2904">
              <w:tc>
                <w:tcPr>
                  <w:tcW w:w="2122" w:type="dxa"/>
                </w:tcPr>
                <w:p w14:paraId="6AED83C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4E4EB3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4D2178D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80171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A60980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6B530F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2681338" w14:textId="77777777" w:rsidTr="005C2904">
              <w:tc>
                <w:tcPr>
                  <w:tcW w:w="2122" w:type="dxa"/>
                </w:tcPr>
                <w:p w14:paraId="0C2715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527C2E3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05DE8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55B6E6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FA6396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F43CA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8627CC5" w14:textId="77777777" w:rsidTr="005C2904">
              <w:tc>
                <w:tcPr>
                  <w:tcW w:w="2122" w:type="dxa"/>
                </w:tcPr>
                <w:p w14:paraId="1DB636F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2668F1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38C79D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34BB54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A75AA2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0C5E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C9212E8" w14:textId="77777777" w:rsidTr="005C2904">
              <w:tc>
                <w:tcPr>
                  <w:tcW w:w="2122" w:type="dxa"/>
                </w:tcPr>
                <w:p w14:paraId="755981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D5BFF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43116A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C466C6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B8A7F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B11A4B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E9F4835" w14:textId="77777777" w:rsidTr="00B47878">
        <w:trPr>
          <w:trHeight w:val="454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2FF0A965" w14:textId="42BE4631" w:rsidR="00A86BA8" w:rsidRPr="00DA1C8E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Presupuesto: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tenga en cuenta que la “sumatoria total”, al final del cuadro de presupuesto corresponda </w:t>
            </w:r>
            <w:r w:rsidR="00B6633C" w:rsidRPr="00B6633C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UNICAMENTE</w:t>
            </w:r>
            <w:r w:rsidR="00B6633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con el valor económico ofertado en la línea de apoyo en la que participa.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86BA8" w:rsidRPr="00927273" w14:paraId="0452ADAA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86BA8" w14:paraId="7BD27ECB" w14:textId="77777777" w:rsidTr="005C2904">
              <w:tc>
                <w:tcPr>
                  <w:tcW w:w="6396" w:type="dxa"/>
                </w:tcPr>
                <w:p w14:paraId="7FA1DBC9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417" w:type="dxa"/>
                </w:tcPr>
                <w:p w14:paraId="7F79B99B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Costo total</w:t>
                  </w:r>
                </w:p>
              </w:tc>
            </w:tr>
            <w:tr w:rsidR="00A86BA8" w14:paraId="4479F449" w14:textId="77777777" w:rsidTr="005C2904">
              <w:tc>
                <w:tcPr>
                  <w:tcW w:w="6396" w:type="dxa"/>
                </w:tcPr>
                <w:p w14:paraId="55572BF4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C3E1360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749995D2" w14:textId="77777777" w:rsidTr="005C2904">
              <w:tc>
                <w:tcPr>
                  <w:tcW w:w="6396" w:type="dxa"/>
                </w:tcPr>
                <w:p w14:paraId="159D6705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285DDC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248ED317" w14:textId="77777777" w:rsidTr="005C2904">
              <w:tc>
                <w:tcPr>
                  <w:tcW w:w="6396" w:type="dxa"/>
                </w:tcPr>
                <w:p w14:paraId="43158F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D2FF9CC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16D882D6" w14:textId="77777777" w:rsidTr="005C2904">
              <w:tc>
                <w:tcPr>
                  <w:tcW w:w="6396" w:type="dxa"/>
                </w:tcPr>
                <w:p w14:paraId="1644D3E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810CE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4CC9366" w14:textId="77777777" w:rsidTr="005C2904">
              <w:tc>
                <w:tcPr>
                  <w:tcW w:w="6396" w:type="dxa"/>
                </w:tcPr>
                <w:p w14:paraId="0B2016D3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185047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F4CAF60" w14:textId="77777777" w:rsidTr="005C2904">
              <w:tc>
                <w:tcPr>
                  <w:tcW w:w="6396" w:type="dxa"/>
                </w:tcPr>
                <w:p w14:paraId="173FA79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00C34A8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6B59313C" w14:textId="77777777" w:rsidTr="005C2904">
              <w:tc>
                <w:tcPr>
                  <w:tcW w:w="6396" w:type="dxa"/>
                </w:tcPr>
                <w:p w14:paraId="6BF0E55E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139C3991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4B970939" w14:textId="77777777" w:rsidTr="005C2904">
              <w:tc>
                <w:tcPr>
                  <w:tcW w:w="6396" w:type="dxa"/>
                </w:tcPr>
                <w:p w14:paraId="57C2C8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693B516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5BD8F2D4" w14:textId="77777777" w:rsidTr="005C2904">
              <w:tc>
                <w:tcPr>
                  <w:tcW w:w="6396" w:type="dxa"/>
                </w:tcPr>
                <w:p w14:paraId="7C49AFB0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1E5E6ED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7FFA29F0" w14:textId="77777777" w:rsidTr="00B47878">
              <w:tc>
                <w:tcPr>
                  <w:tcW w:w="6396" w:type="dxa"/>
                  <w:shd w:val="clear" w:color="auto" w:fill="D9D9D9" w:themeFill="background1" w:themeFillShade="D9"/>
                </w:tcPr>
                <w:p w14:paraId="2CE89BF6" w14:textId="51ECECAC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  <w:r w:rsidR="00282F1E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del valor solicitado a la SDCP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3B27E395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  <w:tr w:rsidR="00A76105" w:rsidRPr="00927273" w14:paraId="668342CE" w14:textId="77777777" w:rsidTr="00A76105">
        <w:trPr>
          <w:trHeight w:val="737"/>
        </w:trPr>
        <w:tc>
          <w:tcPr>
            <w:tcW w:w="9039" w:type="dxa"/>
            <w:gridSpan w:val="14"/>
            <w:shd w:val="clear" w:color="auto" w:fill="BFBFBF" w:themeFill="background1" w:themeFillShade="BF"/>
          </w:tcPr>
          <w:p w14:paraId="4EF9F6F0" w14:textId="2C305D67" w:rsidR="00A76105" w:rsidRDefault="00BC796A" w:rsidP="00A76105">
            <w:pPr>
              <w:pStyle w:val="Sinespaciado"/>
              <w:jc w:val="both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Fuentes de cofinanciación</w:t>
            </w:r>
            <w:r w:rsidR="00A76105"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: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Indique </w:t>
            </w:r>
            <w:r w:rsidR="00B6633C" w:rsidRPr="00B6633C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SOLAMENTE 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cuáles serán las fuentes de las cuales recibirá apoyo para la cofinanciación del proyecto</w:t>
            </w:r>
            <w:r w:rsidR="00A76105"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.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 Esto puede ser con recursos propios y/o de terceros, en dinero o en especie, los cuales debe cuantificar a continuación.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76105" w:rsidRPr="00927273" w14:paraId="2A243D8D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76105" w14:paraId="5E97D9C3" w14:textId="77777777" w:rsidTr="00A61E62">
              <w:tc>
                <w:tcPr>
                  <w:tcW w:w="6396" w:type="dxa"/>
                </w:tcPr>
                <w:p w14:paraId="4B5A02F1" w14:textId="3B28937D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Nombre de la persona natural y/o jurídica</w:t>
                  </w:r>
                </w:p>
              </w:tc>
              <w:tc>
                <w:tcPr>
                  <w:tcW w:w="2417" w:type="dxa"/>
                </w:tcPr>
                <w:p w14:paraId="572FC4A5" w14:textId="7791A656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Valor del aporte</w:t>
                  </w:r>
                </w:p>
              </w:tc>
            </w:tr>
            <w:tr w:rsidR="00A76105" w14:paraId="649B932C" w14:textId="77777777" w:rsidTr="00A61E62">
              <w:tc>
                <w:tcPr>
                  <w:tcW w:w="6396" w:type="dxa"/>
                </w:tcPr>
                <w:p w14:paraId="0289F64B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1BA56A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0E03BB1" w14:textId="77777777" w:rsidTr="00A61E62">
              <w:tc>
                <w:tcPr>
                  <w:tcW w:w="6396" w:type="dxa"/>
                </w:tcPr>
                <w:p w14:paraId="3F69E089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BD7CCF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B5F0EA5" w14:textId="77777777" w:rsidTr="00A61E62">
              <w:tc>
                <w:tcPr>
                  <w:tcW w:w="6396" w:type="dxa"/>
                </w:tcPr>
                <w:p w14:paraId="355E9BBD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989827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CF46694" w14:textId="77777777" w:rsidTr="00A61E62">
              <w:tc>
                <w:tcPr>
                  <w:tcW w:w="6396" w:type="dxa"/>
                </w:tcPr>
                <w:p w14:paraId="08C1B85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ACA4637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64474425" w14:textId="77777777" w:rsidTr="00A61E62">
              <w:tc>
                <w:tcPr>
                  <w:tcW w:w="6396" w:type="dxa"/>
                </w:tcPr>
                <w:p w14:paraId="170FF0E5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9992C5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DBBB957" w14:textId="77777777" w:rsidTr="00A61E62">
              <w:tc>
                <w:tcPr>
                  <w:tcW w:w="6396" w:type="dxa"/>
                </w:tcPr>
                <w:p w14:paraId="1D0E3C46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462B146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277929D7" w14:textId="77777777" w:rsidTr="00A61E62">
              <w:tc>
                <w:tcPr>
                  <w:tcW w:w="6396" w:type="dxa"/>
                </w:tcPr>
                <w:p w14:paraId="25C248B3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96BCBE0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135D75AA" w14:textId="77777777" w:rsidTr="00A61E62">
              <w:tc>
                <w:tcPr>
                  <w:tcW w:w="6396" w:type="dxa"/>
                </w:tcPr>
                <w:p w14:paraId="6E46F24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2CA3B9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542016D8" w14:textId="77777777" w:rsidTr="00A61E62">
              <w:tc>
                <w:tcPr>
                  <w:tcW w:w="6396" w:type="dxa"/>
                </w:tcPr>
                <w:p w14:paraId="0377B1C2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1EB1F64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6AAA9B4D" w14:textId="77777777" w:rsidTr="00A61E62">
              <w:tc>
                <w:tcPr>
                  <w:tcW w:w="6396" w:type="dxa"/>
                  <w:shd w:val="clear" w:color="auto" w:fill="D9D9D9" w:themeFill="background1" w:themeFillShade="D9"/>
                </w:tcPr>
                <w:p w14:paraId="6E193C4D" w14:textId="2C7CEA00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  <w:r w:rsidR="00282F1E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de la cofinanciación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592B3C06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09DE2453" w14:textId="77777777" w:rsidR="00A76105" w:rsidRPr="00DA1C8E" w:rsidRDefault="00A76105" w:rsidP="00A76105">
            <w:pPr>
              <w:pStyle w:val="Sinespaciado"/>
              <w:jc w:val="center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0F447D">
      <w:headerReference w:type="default" r:id="rId8"/>
      <w:footerReference w:type="default" r:id="rId9"/>
      <w:type w:val="continuous"/>
      <w:pgSz w:w="12240" w:h="15840"/>
      <w:pgMar w:top="1022" w:right="1701" w:bottom="2552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7E08" w14:textId="77777777" w:rsidR="00125140" w:rsidRDefault="00125140" w:rsidP="00F10419">
      <w:r>
        <w:separator/>
      </w:r>
    </w:p>
  </w:endnote>
  <w:endnote w:type="continuationSeparator" w:id="0">
    <w:p w14:paraId="6BCEEBDA" w14:textId="77777777" w:rsidR="00125140" w:rsidRDefault="00125140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414C8D07" w:rsidR="00A71283" w:rsidRDefault="00A71283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AC5B57" wp14:editId="56EE2DB6">
          <wp:simplePos x="0" y="0"/>
          <wp:positionH relativeFrom="margin">
            <wp:align>center</wp:align>
          </wp:positionH>
          <wp:positionV relativeFrom="paragraph">
            <wp:posOffset>-2349062</wp:posOffset>
          </wp:positionV>
          <wp:extent cx="7890204" cy="3378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204" cy="337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847C" w14:textId="77777777" w:rsidR="00125140" w:rsidRDefault="00125140" w:rsidP="00F10419">
      <w:r>
        <w:separator/>
      </w:r>
    </w:p>
  </w:footnote>
  <w:footnote w:type="continuationSeparator" w:id="0">
    <w:p w14:paraId="41CE3413" w14:textId="77777777" w:rsidR="00125140" w:rsidRDefault="00125140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6EF82912" w:rsidR="00A71283" w:rsidRDefault="00A71283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E430755" wp14:editId="30CB183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0294" cy="163830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294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CE005FA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F3E3D2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F697548" w14:textId="09434C2A" w:rsidR="00A71283" w:rsidRPr="00AF270E" w:rsidRDefault="00A86BA8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  <w:r>
      <w:rPr>
        <w:rFonts w:ascii="Century Gothic" w:hAnsi="Century Gothic" w:cs="Tahoma"/>
        <w:b/>
        <w:u w:val="single"/>
      </w:rPr>
      <w:t>FORMATO PARA LA PRESENTACIÓN DE PROYECTOS</w:t>
    </w:r>
  </w:p>
  <w:p w14:paraId="0F0D31F3" w14:textId="0B21C399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sz w:val="22"/>
        <w:szCs w:val="22"/>
      </w:rPr>
      <w:t>PORTAFOLIO DE</w:t>
    </w:r>
    <w:r w:rsidRPr="00667FE8">
      <w:rPr>
        <w:rFonts w:ascii="Century Gothic" w:hAnsi="Century Gothic" w:cs="Tahoma"/>
        <w:b/>
        <w:bCs/>
        <w:sz w:val="22"/>
        <w:szCs w:val="22"/>
      </w:rPr>
      <w:t xml:space="preserve"> ESTÍMULOS </w:t>
    </w:r>
    <w:r w:rsidR="009936C3">
      <w:rPr>
        <w:rFonts w:ascii="Century Gothic" w:hAnsi="Century Gothic" w:cs="Tahoma"/>
        <w:b/>
        <w:bCs/>
        <w:sz w:val="22"/>
        <w:szCs w:val="22"/>
      </w:rPr>
      <w:t>DEL DISTRITO DE BARRANQUILLA 2023</w:t>
    </w:r>
  </w:p>
  <w:p w14:paraId="2E0EF2C7" w14:textId="3E853683" w:rsidR="0097471C" w:rsidRDefault="0097471C" w:rsidP="00DE1846">
    <w:pPr>
      <w:pStyle w:val="Sinespaciado"/>
      <w:rPr>
        <w:rFonts w:ascii="Century Gothic" w:hAnsi="Century Gothic"/>
        <w:b/>
        <w:bCs/>
        <w:lang w:val="es-ES"/>
      </w:rPr>
    </w:pPr>
  </w:p>
  <w:p w14:paraId="15790707" w14:textId="77777777" w:rsidR="00A86BA8" w:rsidRPr="0097471C" w:rsidRDefault="00A86BA8" w:rsidP="00DE1846">
    <w:pPr>
      <w:pStyle w:val="Sinespaciado"/>
      <w:rPr>
        <w:rFonts w:ascii="Century Gothic" w:hAnsi="Century Gothic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5A09"/>
    <w:rsid w:val="000C5CBF"/>
    <w:rsid w:val="000C7DEF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140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C82"/>
    <w:rsid w:val="00250FC2"/>
    <w:rsid w:val="002514D1"/>
    <w:rsid w:val="002521B4"/>
    <w:rsid w:val="00252766"/>
    <w:rsid w:val="002537BE"/>
    <w:rsid w:val="00254A77"/>
    <w:rsid w:val="0025689C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2F1E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7044"/>
    <w:rsid w:val="002A738B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C0321"/>
    <w:rsid w:val="003C05B4"/>
    <w:rsid w:val="003C0E46"/>
    <w:rsid w:val="003C1292"/>
    <w:rsid w:val="003C1824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EEF"/>
    <w:rsid w:val="004B3DDF"/>
    <w:rsid w:val="004B4820"/>
    <w:rsid w:val="004B6560"/>
    <w:rsid w:val="004B669C"/>
    <w:rsid w:val="004B68DC"/>
    <w:rsid w:val="004C0456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530B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674"/>
    <w:rsid w:val="00B17D9C"/>
    <w:rsid w:val="00B21265"/>
    <w:rsid w:val="00B22661"/>
    <w:rsid w:val="00B2371A"/>
    <w:rsid w:val="00B23B7F"/>
    <w:rsid w:val="00B23BBE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33C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D03"/>
    <w:rsid w:val="00BB17C3"/>
    <w:rsid w:val="00BB26A6"/>
    <w:rsid w:val="00BB2BB9"/>
    <w:rsid w:val="00BB35B6"/>
    <w:rsid w:val="00BB3A44"/>
    <w:rsid w:val="00BB3BB4"/>
    <w:rsid w:val="00BB45E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10F"/>
    <w:rsid w:val="00BC796A"/>
    <w:rsid w:val="00BD162C"/>
    <w:rsid w:val="00BD182F"/>
    <w:rsid w:val="00BD1A98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2165"/>
    <w:rsid w:val="00D93287"/>
    <w:rsid w:val="00D93702"/>
    <w:rsid w:val="00D93D6D"/>
    <w:rsid w:val="00D941D3"/>
    <w:rsid w:val="00D95743"/>
    <w:rsid w:val="00D96C57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61D1"/>
    <w:rsid w:val="00E5779E"/>
    <w:rsid w:val="00E57933"/>
    <w:rsid w:val="00E57C8A"/>
    <w:rsid w:val="00E57E7D"/>
    <w:rsid w:val="00E605AA"/>
    <w:rsid w:val="00E62F2F"/>
    <w:rsid w:val="00E65294"/>
    <w:rsid w:val="00E65357"/>
    <w:rsid w:val="00E65406"/>
    <w:rsid w:val="00E6597A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894"/>
    <w:rsid w:val="00F0390F"/>
    <w:rsid w:val="00F04F18"/>
    <w:rsid w:val="00F05423"/>
    <w:rsid w:val="00F05E6C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601"/>
    <w:rsid w:val="00FA7E64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DBA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BAQSIS002601 Equipos 2022 telefonica</cp:lastModifiedBy>
  <cp:revision>28</cp:revision>
  <dcterms:created xsi:type="dcterms:W3CDTF">2023-05-31T16:01:00Z</dcterms:created>
  <dcterms:modified xsi:type="dcterms:W3CDTF">2023-09-27T17:09:00Z</dcterms:modified>
</cp:coreProperties>
</file>