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EC629" w14:textId="77777777" w:rsidR="00B23120" w:rsidRDefault="00B23120">
      <w:pPr>
        <w:widowControl w:val="0"/>
        <w:pBdr>
          <w:top w:val="nil"/>
          <w:left w:val="nil"/>
          <w:bottom w:val="nil"/>
          <w:right w:val="nil"/>
          <w:between w:val="nil"/>
        </w:pBdr>
        <w:spacing w:after="0"/>
        <w:ind w:left="0" w:hanging="2"/>
        <w:rPr>
          <w:rFonts w:ascii="Arial" w:eastAsia="Arial" w:hAnsi="Arial" w:cs="Arial"/>
          <w:color w:val="000000"/>
        </w:rPr>
      </w:pPr>
    </w:p>
    <w:tbl>
      <w:tblPr>
        <w:tblStyle w:val="af"/>
        <w:tblW w:w="107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5"/>
        <w:gridCol w:w="2850"/>
        <w:gridCol w:w="2835"/>
        <w:gridCol w:w="2505"/>
        <w:gridCol w:w="375"/>
      </w:tblGrid>
      <w:tr w:rsidR="00B23120" w14:paraId="55CB6E29" w14:textId="77777777" w:rsidTr="007F3418">
        <w:trPr>
          <w:trHeight w:val="273"/>
          <w:jc w:val="center"/>
        </w:trPr>
        <w:tc>
          <w:tcPr>
            <w:tcW w:w="10740" w:type="dxa"/>
            <w:gridSpan w:val="5"/>
            <w:shd w:val="clear" w:color="auto" w:fill="BFBFBF" w:themeFill="background1" w:themeFillShade="BF"/>
            <w:vAlign w:val="center"/>
          </w:tcPr>
          <w:p w14:paraId="07A4BBF6" w14:textId="77777777" w:rsidR="00B23120" w:rsidRDefault="00CC7B08">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DATOS DE LA PERSONA JURÍDICA QUE PARTICIPA</w:t>
            </w:r>
          </w:p>
        </w:tc>
      </w:tr>
      <w:tr w:rsidR="00B23120" w14:paraId="2974ABF2" w14:textId="77777777">
        <w:trPr>
          <w:trHeight w:val="274"/>
          <w:jc w:val="center"/>
        </w:trPr>
        <w:tc>
          <w:tcPr>
            <w:tcW w:w="2175" w:type="dxa"/>
            <w:vMerge w:val="restart"/>
            <w:vAlign w:val="center"/>
          </w:tcPr>
          <w:p w14:paraId="784DF1A9"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r>
              <w:rPr>
                <w:rFonts w:ascii="Century Gothic" w:eastAsia="Century Gothic" w:hAnsi="Century Gothic" w:cs="Century Gothic"/>
                <w:b/>
                <w:color w:val="000000"/>
                <w:sz w:val="18"/>
                <w:szCs w:val="18"/>
              </w:rPr>
              <w:t xml:space="preserve">RAZÓN SOCIAL </w:t>
            </w:r>
          </w:p>
        </w:tc>
        <w:tc>
          <w:tcPr>
            <w:tcW w:w="2850" w:type="dxa"/>
            <w:vMerge w:val="restart"/>
            <w:vAlign w:val="center"/>
          </w:tcPr>
          <w:p w14:paraId="613CC745"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835" w:type="dxa"/>
            <w:vAlign w:val="center"/>
          </w:tcPr>
          <w:p w14:paraId="73B58B0A" w14:textId="77777777" w:rsidR="00B23120"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NIT</w:t>
            </w:r>
          </w:p>
        </w:tc>
        <w:tc>
          <w:tcPr>
            <w:tcW w:w="2880" w:type="dxa"/>
            <w:gridSpan w:val="2"/>
            <w:vAlign w:val="center"/>
          </w:tcPr>
          <w:p w14:paraId="16A3EAD5"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14:paraId="1DB4CBCC" w14:textId="77777777">
        <w:trPr>
          <w:trHeight w:val="295"/>
          <w:jc w:val="center"/>
        </w:trPr>
        <w:tc>
          <w:tcPr>
            <w:tcW w:w="2175" w:type="dxa"/>
            <w:vMerge/>
            <w:vAlign w:val="center"/>
          </w:tcPr>
          <w:p w14:paraId="7BF53016" w14:textId="77777777" w:rsidR="00B23120"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0842BFA5" w14:textId="77777777" w:rsidR="00B23120"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03BED5F7" w14:textId="77777777" w:rsidR="00B23120"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TELÉFONO</w:t>
            </w:r>
          </w:p>
        </w:tc>
        <w:tc>
          <w:tcPr>
            <w:tcW w:w="2880" w:type="dxa"/>
            <w:gridSpan w:val="2"/>
            <w:vAlign w:val="center"/>
          </w:tcPr>
          <w:p w14:paraId="4B2320F9"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14:paraId="15F0477F" w14:textId="77777777">
        <w:trPr>
          <w:trHeight w:val="302"/>
          <w:jc w:val="center"/>
        </w:trPr>
        <w:tc>
          <w:tcPr>
            <w:tcW w:w="2175" w:type="dxa"/>
            <w:vMerge/>
            <w:vAlign w:val="center"/>
          </w:tcPr>
          <w:p w14:paraId="3BFB14B2" w14:textId="77777777" w:rsidR="00B23120"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2A55C45C" w14:textId="77777777" w:rsidR="00B23120"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375AD324" w14:textId="77777777" w:rsidR="00B23120"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DIRECCIÓN</w:t>
            </w:r>
          </w:p>
        </w:tc>
        <w:tc>
          <w:tcPr>
            <w:tcW w:w="2880" w:type="dxa"/>
            <w:gridSpan w:val="2"/>
            <w:vAlign w:val="center"/>
          </w:tcPr>
          <w:p w14:paraId="3262DE20"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14:paraId="28F35C22" w14:textId="77777777">
        <w:trPr>
          <w:trHeight w:val="295"/>
          <w:jc w:val="center"/>
        </w:trPr>
        <w:tc>
          <w:tcPr>
            <w:tcW w:w="2175" w:type="dxa"/>
            <w:vMerge/>
            <w:vAlign w:val="center"/>
          </w:tcPr>
          <w:p w14:paraId="3DF38CC2" w14:textId="77777777" w:rsidR="00B23120"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436BBC1A" w14:textId="77777777" w:rsidR="00B23120"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171C122E" w14:textId="77777777" w:rsidR="00B23120"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E-MAIL DE LA ENTIDAD O DEL REPRESENTANTE LEGAL</w:t>
            </w:r>
          </w:p>
        </w:tc>
        <w:tc>
          <w:tcPr>
            <w:tcW w:w="2880" w:type="dxa"/>
            <w:gridSpan w:val="2"/>
            <w:vAlign w:val="center"/>
          </w:tcPr>
          <w:p w14:paraId="2AF2354C"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14:paraId="35DAC652" w14:textId="77777777">
        <w:trPr>
          <w:trHeight w:val="384"/>
          <w:jc w:val="center"/>
        </w:trPr>
        <w:tc>
          <w:tcPr>
            <w:tcW w:w="2175" w:type="dxa"/>
            <w:vMerge w:val="restart"/>
            <w:vAlign w:val="center"/>
          </w:tcPr>
          <w:p w14:paraId="1B224EAF"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r>
              <w:rPr>
                <w:rFonts w:ascii="Century Gothic" w:eastAsia="Century Gothic" w:hAnsi="Century Gothic" w:cs="Century Gothic"/>
                <w:b/>
                <w:color w:val="000000"/>
                <w:sz w:val="18"/>
                <w:szCs w:val="18"/>
              </w:rPr>
              <w:t>NOMBRE DEL REPRESENTANTE LEGAL</w:t>
            </w:r>
          </w:p>
        </w:tc>
        <w:tc>
          <w:tcPr>
            <w:tcW w:w="2850" w:type="dxa"/>
            <w:vMerge w:val="restart"/>
            <w:vAlign w:val="center"/>
          </w:tcPr>
          <w:p w14:paraId="0E314A3F"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835" w:type="dxa"/>
            <w:vAlign w:val="center"/>
          </w:tcPr>
          <w:p w14:paraId="13FA0EFB" w14:textId="77777777" w:rsidR="00B23120"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roofErr w:type="spellStart"/>
            <w:r>
              <w:rPr>
                <w:rFonts w:ascii="Century Gothic" w:eastAsia="Century Gothic" w:hAnsi="Century Gothic" w:cs="Century Gothic"/>
                <w:color w:val="000000"/>
                <w:sz w:val="18"/>
                <w:szCs w:val="18"/>
              </w:rPr>
              <w:t>N°</w:t>
            </w:r>
            <w:proofErr w:type="spellEnd"/>
            <w:r>
              <w:rPr>
                <w:rFonts w:ascii="Century Gothic" w:eastAsia="Century Gothic" w:hAnsi="Century Gothic" w:cs="Century Gothic"/>
                <w:color w:val="000000"/>
                <w:sz w:val="18"/>
                <w:szCs w:val="18"/>
              </w:rPr>
              <w:t xml:space="preserve"> DE CÉDULA</w:t>
            </w:r>
          </w:p>
        </w:tc>
        <w:tc>
          <w:tcPr>
            <w:tcW w:w="2880" w:type="dxa"/>
            <w:gridSpan w:val="2"/>
            <w:vAlign w:val="center"/>
          </w:tcPr>
          <w:p w14:paraId="7B1D8095"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14:paraId="70F41430" w14:textId="77777777">
        <w:trPr>
          <w:trHeight w:val="208"/>
          <w:jc w:val="center"/>
        </w:trPr>
        <w:tc>
          <w:tcPr>
            <w:tcW w:w="2175" w:type="dxa"/>
            <w:vMerge/>
            <w:vAlign w:val="center"/>
          </w:tcPr>
          <w:p w14:paraId="24F70ABD" w14:textId="77777777" w:rsidR="00B23120"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3463AB0F" w14:textId="77777777" w:rsidR="00B23120"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6EA63357" w14:textId="77777777" w:rsidR="00B23120"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LUGAR DE EXPEDICIÓN DE LA CÉDULA</w:t>
            </w:r>
          </w:p>
        </w:tc>
        <w:tc>
          <w:tcPr>
            <w:tcW w:w="2880" w:type="dxa"/>
            <w:gridSpan w:val="2"/>
            <w:vAlign w:val="center"/>
          </w:tcPr>
          <w:p w14:paraId="790C891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14:paraId="67D4341F" w14:textId="77777777">
        <w:trPr>
          <w:trHeight w:val="422"/>
          <w:jc w:val="center"/>
        </w:trPr>
        <w:tc>
          <w:tcPr>
            <w:tcW w:w="2175" w:type="dxa"/>
            <w:vMerge/>
            <w:vAlign w:val="center"/>
          </w:tcPr>
          <w:p w14:paraId="5EB777BC" w14:textId="77777777" w:rsidR="00B23120"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3F7962B4" w14:textId="77777777" w:rsidR="00B23120"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2ECC7373" w14:textId="77777777" w:rsidR="00B23120"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roofErr w:type="spellStart"/>
            <w:r>
              <w:rPr>
                <w:rFonts w:ascii="Century Gothic" w:eastAsia="Century Gothic" w:hAnsi="Century Gothic" w:cs="Century Gothic"/>
                <w:color w:val="000000"/>
                <w:sz w:val="18"/>
                <w:szCs w:val="18"/>
              </w:rPr>
              <w:t>N°</w:t>
            </w:r>
            <w:proofErr w:type="spellEnd"/>
            <w:r>
              <w:rPr>
                <w:rFonts w:ascii="Century Gothic" w:eastAsia="Century Gothic" w:hAnsi="Century Gothic" w:cs="Century Gothic"/>
                <w:color w:val="000000"/>
                <w:sz w:val="18"/>
                <w:szCs w:val="18"/>
              </w:rPr>
              <w:t xml:space="preserve"> CELULAR</w:t>
            </w:r>
          </w:p>
        </w:tc>
        <w:tc>
          <w:tcPr>
            <w:tcW w:w="2880" w:type="dxa"/>
            <w:gridSpan w:val="2"/>
            <w:vAlign w:val="center"/>
          </w:tcPr>
          <w:p w14:paraId="7475D75E"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14:paraId="2CFF68DE" w14:textId="77777777">
        <w:trPr>
          <w:trHeight w:val="585"/>
          <w:jc w:val="center"/>
        </w:trPr>
        <w:tc>
          <w:tcPr>
            <w:tcW w:w="2175" w:type="dxa"/>
            <w:vMerge w:val="restart"/>
            <w:vAlign w:val="center"/>
          </w:tcPr>
          <w:p w14:paraId="52E07695"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r>
              <w:rPr>
                <w:rFonts w:ascii="Century Gothic" w:eastAsia="Century Gothic" w:hAnsi="Century Gothic" w:cs="Century Gothic"/>
                <w:b/>
                <w:color w:val="000000"/>
                <w:sz w:val="18"/>
                <w:szCs w:val="18"/>
              </w:rPr>
              <w:t>NOMBRE DEL RESPONSABLE DEL PROYECTO</w:t>
            </w:r>
          </w:p>
        </w:tc>
        <w:tc>
          <w:tcPr>
            <w:tcW w:w="2850" w:type="dxa"/>
            <w:vMerge w:val="restart"/>
            <w:vAlign w:val="center"/>
          </w:tcPr>
          <w:p w14:paraId="08320C7F"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835" w:type="dxa"/>
            <w:vAlign w:val="center"/>
          </w:tcPr>
          <w:p w14:paraId="031619DD" w14:textId="77777777" w:rsidR="00B23120"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CORREO ELECTRÓNICO</w:t>
            </w:r>
          </w:p>
        </w:tc>
        <w:tc>
          <w:tcPr>
            <w:tcW w:w="2880" w:type="dxa"/>
            <w:gridSpan w:val="2"/>
            <w:vAlign w:val="center"/>
          </w:tcPr>
          <w:p w14:paraId="01EAEFD5"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14:paraId="3539BDC3" w14:textId="77777777">
        <w:trPr>
          <w:trHeight w:val="340"/>
          <w:jc w:val="center"/>
        </w:trPr>
        <w:tc>
          <w:tcPr>
            <w:tcW w:w="2175" w:type="dxa"/>
            <w:vMerge/>
            <w:vAlign w:val="center"/>
          </w:tcPr>
          <w:p w14:paraId="5D66D6BF" w14:textId="77777777" w:rsidR="00B23120"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4D49483C" w14:textId="77777777" w:rsidR="00B23120"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0F650063" w14:textId="77777777" w:rsidR="00B23120"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roofErr w:type="spellStart"/>
            <w:r>
              <w:rPr>
                <w:rFonts w:ascii="Century Gothic" w:eastAsia="Century Gothic" w:hAnsi="Century Gothic" w:cs="Century Gothic"/>
                <w:color w:val="000000"/>
                <w:sz w:val="18"/>
                <w:szCs w:val="18"/>
              </w:rPr>
              <w:t>N°</w:t>
            </w:r>
            <w:proofErr w:type="spellEnd"/>
            <w:r>
              <w:rPr>
                <w:rFonts w:ascii="Century Gothic" w:eastAsia="Century Gothic" w:hAnsi="Century Gothic" w:cs="Century Gothic"/>
                <w:color w:val="000000"/>
                <w:sz w:val="18"/>
                <w:szCs w:val="18"/>
              </w:rPr>
              <w:t xml:space="preserve"> DE CELULAR</w:t>
            </w:r>
          </w:p>
        </w:tc>
        <w:tc>
          <w:tcPr>
            <w:tcW w:w="2880" w:type="dxa"/>
            <w:gridSpan w:val="2"/>
            <w:vAlign w:val="center"/>
          </w:tcPr>
          <w:p w14:paraId="30CCA098"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14:paraId="26ABAC4F" w14:textId="77777777">
        <w:trPr>
          <w:trHeight w:val="270"/>
          <w:jc w:val="center"/>
        </w:trPr>
        <w:tc>
          <w:tcPr>
            <w:tcW w:w="2175" w:type="dxa"/>
            <w:vMerge w:val="restart"/>
            <w:vAlign w:val="center"/>
          </w:tcPr>
          <w:p w14:paraId="0331B3D1" w14:textId="77777777" w:rsidR="00B23120" w:rsidRDefault="00CC7B08">
            <w:pPr>
              <w:spacing w:after="0" w:line="240" w:lineRule="auto"/>
              <w:ind w:left="0" w:hanging="2"/>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ENTIDAD BANCARIA </w:t>
            </w:r>
          </w:p>
        </w:tc>
        <w:tc>
          <w:tcPr>
            <w:tcW w:w="2850" w:type="dxa"/>
            <w:vMerge w:val="restart"/>
            <w:vAlign w:val="center"/>
          </w:tcPr>
          <w:p w14:paraId="24CC0177"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835" w:type="dxa"/>
            <w:vAlign w:val="center"/>
          </w:tcPr>
          <w:p w14:paraId="4160EFF9" w14:textId="77777777" w:rsidR="00B23120" w:rsidRDefault="00CC7B08">
            <w:pPr>
              <w:spacing w:after="0" w:line="240" w:lineRule="auto"/>
              <w:ind w:left="0" w:hanging="2"/>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NÚMERO DE CUENTA </w:t>
            </w:r>
          </w:p>
        </w:tc>
        <w:tc>
          <w:tcPr>
            <w:tcW w:w="2880" w:type="dxa"/>
            <w:gridSpan w:val="2"/>
            <w:vAlign w:val="center"/>
          </w:tcPr>
          <w:p w14:paraId="3EE307B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sz w:val="18"/>
                <w:szCs w:val="18"/>
              </w:rPr>
            </w:pPr>
          </w:p>
        </w:tc>
      </w:tr>
      <w:tr w:rsidR="00B23120" w14:paraId="223C4CF4" w14:textId="77777777">
        <w:trPr>
          <w:trHeight w:val="270"/>
          <w:jc w:val="center"/>
        </w:trPr>
        <w:tc>
          <w:tcPr>
            <w:tcW w:w="2175" w:type="dxa"/>
            <w:vMerge/>
            <w:vAlign w:val="center"/>
          </w:tcPr>
          <w:p w14:paraId="22FE085A" w14:textId="77777777" w:rsidR="00B23120" w:rsidRDefault="00B23120">
            <w:pPr>
              <w:widowControl w:val="0"/>
              <w:pBdr>
                <w:top w:val="nil"/>
                <w:left w:val="nil"/>
                <w:bottom w:val="nil"/>
                <w:right w:val="nil"/>
                <w:between w:val="nil"/>
              </w:pBdr>
              <w:spacing w:after="0"/>
              <w:ind w:left="0" w:hanging="2"/>
              <w:rPr>
                <w:rFonts w:ascii="Century Gothic" w:eastAsia="Century Gothic" w:hAnsi="Century Gothic" w:cs="Century Gothic"/>
                <w:sz w:val="18"/>
                <w:szCs w:val="18"/>
              </w:rPr>
            </w:pPr>
          </w:p>
        </w:tc>
        <w:tc>
          <w:tcPr>
            <w:tcW w:w="2850" w:type="dxa"/>
            <w:vMerge/>
            <w:vAlign w:val="center"/>
          </w:tcPr>
          <w:p w14:paraId="06931A46" w14:textId="77777777" w:rsidR="00B23120" w:rsidRDefault="00B23120">
            <w:pPr>
              <w:widowControl w:val="0"/>
              <w:pBdr>
                <w:top w:val="nil"/>
                <w:left w:val="nil"/>
                <w:bottom w:val="nil"/>
                <w:right w:val="nil"/>
                <w:between w:val="nil"/>
              </w:pBdr>
              <w:spacing w:after="0"/>
              <w:ind w:left="0" w:hanging="2"/>
              <w:rPr>
                <w:rFonts w:ascii="Century Gothic" w:eastAsia="Century Gothic" w:hAnsi="Century Gothic" w:cs="Century Gothic"/>
                <w:sz w:val="18"/>
                <w:szCs w:val="18"/>
              </w:rPr>
            </w:pPr>
          </w:p>
        </w:tc>
        <w:tc>
          <w:tcPr>
            <w:tcW w:w="2835" w:type="dxa"/>
            <w:vMerge w:val="restart"/>
            <w:vAlign w:val="center"/>
          </w:tcPr>
          <w:p w14:paraId="54639E09" w14:textId="77777777" w:rsidR="00B23120"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TIPO DE CUENTA</w:t>
            </w:r>
          </w:p>
        </w:tc>
        <w:tc>
          <w:tcPr>
            <w:tcW w:w="2505" w:type="dxa"/>
            <w:vAlign w:val="center"/>
          </w:tcPr>
          <w:p w14:paraId="0CB2985D" w14:textId="77777777" w:rsidR="00B23120"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CUENTA DE AHORROS</w:t>
            </w:r>
          </w:p>
        </w:tc>
        <w:tc>
          <w:tcPr>
            <w:tcW w:w="375" w:type="dxa"/>
            <w:vAlign w:val="center"/>
          </w:tcPr>
          <w:p w14:paraId="3A8BDA23"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sz w:val="18"/>
                <w:szCs w:val="18"/>
              </w:rPr>
            </w:pPr>
          </w:p>
        </w:tc>
      </w:tr>
      <w:tr w:rsidR="00B23120" w14:paraId="49F40542" w14:textId="77777777">
        <w:trPr>
          <w:trHeight w:val="270"/>
          <w:jc w:val="center"/>
        </w:trPr>
        <w:tc>
          <w:tcPr>
            <w:tcW w:w="2175" w:type="dxa"/>
            <w:vMerge/>
            <w:vAlign w:val="center"/>
          </w:tcPr>
          <w:p w14:paraId="7E60F71E" w14:textId="77777777" w:rsidR="00B23120" w:rsidRDefault="00B23120">
            <w:pPr>
              <w:widowControl w:val="0"/>
              <w:pBdr>
                <w:top w:val="nil"/>
                <w:left w:val="nil"/>
                <w:bottom w:val="nil"/>
                <w:right w:val="nil"/>
                <w:between w:val="nil"/>
              </w:pBdr>
              <w:spacing w:after="0"/>
              <w:ind w:left="0" w:hanging="2"/>
              <w:rPr>
                <w:rFonts w:ascii="Century Gothic" w:eastAsia="Century Gothic" w:hAnsi="Century Gothic" w:cs="Century Gothic"/>
                <w:sz w:val="18"/>
                <w:szCs w:val="18"/>
              </w:rPr>
            </w:pPr>
          </w:p>
        </w:tc>
        <w:tc>
          <w:tcPr>
            <w:tcW w:w="2850" w:type="dxa"/>
            <w:vMerge/>
            <w:vAlign w:val="center"/>
          </w:tcPr>
          <w:p w14:paraId="68F528DD" w14:textId="77777777" w:rsidR="00B23120" w:rsidRDefault="00B23120">
            <w:pPr>
              <w:widowControl w:val="0"/>
              <w:pBdr>
                <w:top w:val="nil"/>
                <w:left w:val="nil"/>
                <w:bottom w:val="nil"/>
                <w:right w:val="nil"/>
                <w:between w:val="nil"/>
              </w:pBdr>
              <w:spacing w:after="0"/>
              <w:ind w:left="0" w:hanging="2"/>
              <w:rPr>
                <w:rFonts w:ascii="Century Gothic" w:eastAsia="Century Gothic" w:hAnsi="Century Gothic" w:cs="Century Gothic"/>
                <w:sz w:val="18"/>
                <w:szCs w:val="18"/>
              </w:rPr>
            </w:pPr>
          </w:p>
        </w:tc>
        <w:tc>
          <w:tcPr>
            <w:tcW w:w="2835" w:type="dxa"/>
            <w:vMerge/>
            <w:vAlign w:val="center"/>
          </w:tcPr>
          <w:p w14:paraId="202DA6F0" w14:textId="77777777" w:rsidR="00B23120" w:rsidRDefault="00B23120">
            <w:pPr>
              <w:widowControl w:val="0"/>
              <w:pBdr>
                <w:top w:val="nil"/>
                <w:left w:val="nil"/>
                <w:bottom w:val="nil"/>
                <w:right w:val="nil"/>
                <w:between w:val="nil"/>
              </w:pBdr>
              <w:spacing w:after="0"/>
              <w:ind w:left="0" w:hanging="2"/>
              <w:rPr>
                <w:rFonts w:ascii="Century Gothic" w:eastAsia="Century Gothic" w:hAnsi="Century Gothic" w:cs="Century Gothic"/>
                <w:sz w:val="18"/>
                <w:szCs w:val="18"/>
              </w:rPr>
            </w:pPr>
          </w:p>
        </w:tc>
        <w:tc>
          <w:tcPr>
            <w:tcW w:w="2505" w:type="dxa"/>
            <w:vAlign w:val="center"/>
          </w:tcPr>
          <w:p w14:paraId="126A1A4F" w14:textId="77777777" w:rsidR="00B23120"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CUENTA CORRIENTE</w:t>
            </w:r>
          </w:p>
        </w:tc>
        <w:tc>
          <w:tcPr>
            <w:tcW w:w="375" w:type="dxa"/>
            <w:vAlign w:val="center"/>
          </w:tcPr>
          <w:p w14:paraId="0B80095E"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sz w:val="18"/>
                <w:szCs w:val="18"/>
              </w:rPr>
            </w:pPr>
          </w:p>
        </w:tc>
      </w:tr>
    </w:tbl>
    <w:p w14:paraId="317A91F7"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p>
    <w:tbl>
      <w:tblPr>
        <w:tblStyle w:val="af0"/>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2730"/>
        <w:gridCol w:w="420"/>
        <w:gridCol w:w="4875"/>
        <w:gridCol w:w="375"/>
      </w:tblGrid>
      <w:tr w:rsidR="00B23120" w14:paraId="19ED7633" w14:textId="77777777" w:rsidTr="007F3418">
        <w:trPr>
          <w:trHeight w:val="400"/>
        </w:trPr>
        <w:tc>
          <w:tcPr>
            <w:tcW w:w="10800" w:type="dxa"/>
            <w:gridSpan w:val="5"/>
            <w:shd w:val="clear" w:color="auto" w:fill="BFBFBF" w:themeFill="background1" w:themeFillShade="BF"/>
            <w:tcMar>
              <w:top w:w="100" w:type="dxa"/>
              <w:left w:w="100" w:type="dxa"/>
              <w:bottom w:w="100" w:type="dxa"/>
              <w:right w:w="100" w:type="dxa"/>
            </w:tcMar>
          </w:tcPr>
          <w:p w14:paraId="463E742A" w14:textId="77777777" w:rsidR="00B23120" w:rsidRDefault="00CC7B08" w:rsidP="007F3418">
            <w:pPr>
              <w:widowControl w:val="0"/>
              <w:shd w:val="clear" w:color="auto" w:fill="BFBFBF" w:themeFill="background1" w:themeFillShade="BF"/>
              <w:spacing w:after="0" w:line="240" w:lineRule="auto"/>
              <w:ind w:left="0" w:hanging="2"/>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RESPONSABILIDADES TRIBUTARIAS </w:t>
            </w:r>
          </w:p>
          <w:p w14:paraId="64FB5B61" w14:textId="77777777" w:rsidR="00B23120" w:rsidRDefault="00CC7B08">
            <w:pPr>
              <w:widowControl w:val="0"/>
              <w:spacing w:after="0" w:line="240" w:lineRule="auto"/>
              <w:ind w:left="0" w:hanging="2"/>
              <w:jc w:val="center"/>
              <w:rPr>
                <w:rFonts w:ascii="Century Gothic" w:eastAsia="Century Gothic" w:hAnsi="Century Gothic" w:cs="Century Gothic"/>
                <w:sz w:val="20"/>
                <w:szCs w:val="20"/>
                <w:highlight w:val="cyan"/>
              </w:rPr>
            </w:pPr>
            <w:r w:rsidRPr="00E2066C">
              <w:rPr>
                <w:rFonts w:ascii="Century Gothic" w:eastAsia="Century Gothic" w:hAnsi="Century Gothic" w:cs="Century Gothic"/>
                <w:bCs/>
                <w:sz w:val="20"/>
                <w:szCs w:val="20"/>
              </w:rPr>
              <w:t>(</w:t>
            </w:r>
            <w:r>
              <w:rPr>
                <w:rFonts w:ascii="Century Gothic" w:eastAsia="Century Gothic" w:hAnsi="Century Gothic" w:cs="Century Gothic"/>
                <w:sz w:val="20"/>
                <w:szCs w:val="20"/>
              </w:rPr>
              <w:t>Marque con una “X” según sea el caso</w:t>
            </w:r>
            <w:r w:rsidRPr="00E2066C">
              <w:rPr>
                <w:rFonts w:ascii="Century Gothic" w:eastAsia="Century Gothic" w:hAnsi="Century Gothic" w:cs="Century Gothic"/>
                <w:bCs/>
                <w:sz w:val="20"/>
                <w:szCs w:val="20"/>
              </w:rPr>
              <w:t>)</w:t>
            </w:r>
          </w:p>
        </w:tc>
      </w:tr>
      <w:tr w:rsidR="00B23120" w14:paraId="468CB4C5" w14:textId="77777777">
        <w:trPr>
          <w:trHeight w:val="400"/>
        </w:trPr>
        <w:tc>
          <w:tcPr>
            <w:tcW w:w="2400" w:type="dxa"/>
            <w:vMerge w:val="restart"/>
            <w:shd w:val="clear" w:color="auto" w:fill="auto"/>
            <w:tcMar>
              <w:top w:w="100" w:type="dxa"/>
              <w:left w:w="100" w:type="dxa"/>
              <w:bottom w:w="100" w:type="dxa"/>
              <w:right w:w="100" w:type="dxa"/>
            </w:tcMar>
          </w:tcPr>
          <w:p w14:paraId="45DC53D3" w14:textId="77777777" w:rsidR="00B23120" w:rsidRDefault="00CC7B08">
            <w:pPr>
              <w:widowControl w:val="0"/>
              <w:pBdr>
                <w:top w:val="nil"/>
                <w:left w:val="nil"/>
                <w:bottom w:val="nil"/>
                <w:right w:val="nil"/>
                <w:between w:val="nil"/>
              </w:pBdr>
              <w:spacing w:after="0" w:line="240"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t>Régimen Tributario:</w:t>
            </w:r>
          </w:p>
        </w:tc>
        <w:tc>
          <w:tcPr>
            <w:tcW w:w="2730" w:type="dxa"/>
            <w:shd w:val="clear" w:color="auto" w:fill="auto"/>
            <w:tcMar>
              <w:top w:w="100" w:type="dxa"/>
              <w:left w:w="100" w:type="dxa"/>
              <w:bottom w:w="100" w:type="dxa"/>
              <w:right w:w="100" w:type="dxa"/>
            </w:tcMar>
          </w:tcPr>
          <w:p w14:paraId="3088A291" w14:textId="77777777" w:rsidR="00B23120" w:rsidRDefault="00CC7B08">
            <w:pPr>
              <w:widowControl w:val="0"/>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Régimen Ordinario</w:t>
            </w:r>
          </w:p>
        </w:tc>
        <w:tc>
          <w:tcPr>
            <w:tcW w:w="420" w:type="dxa"/>
            <w:shd w:val="clear" w:color="auto" w:fill="auto"/>
            <w:tcMar>
              <w:top w:w="100" w:type="dxa"/>
              <w:left w:w="100" w:type="dxa"/>
              <w:bottom w:w="100" w:type="dxa"/>
              <w:right w:w="100" w:type="dxa"/>
            </w:tcMar>
          </w:tcPr>
          <w:p w14:paraId="04D15126" w14:textId="77777777" w:rsidR="00B23120" w:rsidRDefault="00B23120">
            <w:pPr>
              <w:widowControl w:val="0"/>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p>
        </w:tc>
        <w:tc>
          <w:tcPr>
            <w:tcW w:w="4875" w:type="dxa"/>
            <w:shd w:val="clear" w:color="auto" w:fill="auto"/>
            <w:tcMar>
              <w:top w:w="100" w:type="dxa"/>
              <w:left w:w="100" w:type="dxa"/>
              <w:bottom w:w="100" w:type="dxa"/>
              <w:right w:w="100" w:type="dxa"/>
            </w:tcMar>
          </w:tcPr>
          <w:p w14:paraId="6D22C251" w14:textId="77777777" w:rsidR="00B23120" w:rsidRDefault="00CC7B08">
            <w:pPr>
              <w:widowControl w:val="0"/>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Gran Contribuyente</w:t>
            </w:r>
          </w:p>
        </w:tc>
        <w:tc>
          <w:tcPr>
            <w:tcW w:w="375" w:type="dxa"/>
            <w:shd w:val="clear" w:color="auto" w:fill="auto"/>
            <w:tcMar>
              <w:top w:w="100" w:type="dxa"/>
              <w:left w:w="100" w:type="dxa"/>
              <w:bottom w:w="100" w:type="dxa"/>
              <w:right w:w="100" w:type="dxa"/>
            </w:tcMar>
          </w:tcPr>
          <w:p w14:paraId="6985A15F" w14:textId="77777777" w:rsidR="00B23120" w:rsidRDefault="00B23120">
            <w:pPr>
              <w:widowControl w:val="0"/>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p>
        </w:tc>
      </w:tr>
      <w:tr w:rsidR="00B23120" w14:paraId="7B3230CA" w14:textId="77777777">
        <w:trPr>
          <w:trHeight w:val="400"/>
        </w:trPr>
        <w:tc>
          <w:tcPr>
            <w:tcW w:w="2400" w:type="dxa"/>
            <w:vMerge/>
            <w:shd w:val="clear" w:color="auto" w:fill="auto"/>
            <w:tcMar>
              <w:top w:w="100" w:type="dxa"/>
              <w:left w:w="100" w:type="dxa"/>
              <w:bottom w:w="100" w:type="dxa"/>
              <w:right w:w="100" w:type="dxa"/>
            </w:tcMar>
          </w:tcPr>
          <w:p w14:paraId="1EFFBBB1" w14:textId="77777777" w:rsidR="00B23120" w:rsidRDefault="00B23120">
            <w:pPr>
              <w:widowControl w:val="0"/>
              <w:pBdr>
                <w:top w:val="nil"/>
                <w:left w:val="nil"/>
                <w:bottom w:val="nil"/>
                <w:right w:val="nil"/>
                <w:between w:val="nil"/>
              </w:pBdr>
              <w:spacing w:after="0"/>
              <w:ind w:left="0" w:hanging="2"/>
              <w:rPr>
                <w:rFonts w:ascii="Century Gothic" w:eastAsia="Century Gothic" w:hAnsi="Century Gothic" w:cs="Century Gothic"/>
                <w:sz w:val="20"/>
                <w:szCs w:val="20"/>
              </w:rPr>
            </w:pPr>
          </w:p>
        </w:tc>
        <w:tc>
          <w:tcPr>
            <w:tcW w:w="2730" w:type="dxa"/>
            <w:shd w:val="clear" w:color="auto" w:fill="auto"/>
            <w:tcMar>
              <w:top w:w="100" w:type="dxa"/>
              <w:left w:w="100" w:type="dxa"/>
              <w:bottom w:w="100" w:type="dxa"/>
              <w:right w:w="100" w:type="dxa"/>
            </w:tcMar>
          </w:tcPr>
          <w:p w14:paraId="53D02BC6" w14:textId="77777777" w:rsidR="00B23120" w:rsidRDefault="00CC7B08">
            <w:pPr>
              <w:widowControl w:val="0"/>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Régimen Simplificado</w:t>
            </w:r>
          </w:p>
        </w:tc>
        <w:tc>
          <w:tcPr>
            <w:tcW w:w="420" w:type="dxa"/>
            <w:shd w:val="clear" w:color="auto" w:fill="auto"/>
            <w:tcMar>
              <w:top w:w="100" w:type="dxa"/>
              <w:left w:w="100" w:type="dxa"/>
              <w:bottom w:w="100" w:type="dxa"/>
              <w:right w:w="100" w:type="dxa"/>
            </w:tcMar>
          </w:tcPr>
          <w:p w14:paraId="742C26CA" w14:textId="77777777" w:rsidR="00B23120" w:rsidRDefault="00B23120">
            <w:pPr>
              <w:widowControl w:val="0"/>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p>
        </w:tc>
        <w:tc>
          <w:tcPr>
            <w:tcW w:w="4875" w:type="dxa"/>
            <w:shd w:val="clear" w:color="auto" w:fill="auto"/>
            <w:tcMar>
              <w:top w:w="100" w:type="dxa"/>
              <w:left w:w="100" w:type="dxa"/>
              <w:bottom w:w="100" w:type="dxa"/>
              <w:right w:w="100" w:type="dxa"/>
            </w:tcMar>
          </w:tcPr>
          <w:p w14:paraId="5CD907BF" w14:textId="77777777" w:rsidR="00B23120" w:rsidRDefault="00CC7B08">
            <w:pPr>
              <w:widowControl w:val="0"/>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Régimen Especial</w:t>
            </w:r>
          </w:p>
        </w:tc>
        <w:tc>
          <w:tcPr>
            <w:tcW w:w="375" w:type="dxa"/>
            <w:shd w:val="clear" w:color="auto" w:fill="auto"/>
            <w:tcMar>
              <w:top w:w="100" w:type="dxa"/>
              <w:left w:w="100" w:type="dxa"/>
              <w:bottom w:w="100" w:type="dxa"/>
              <w:right w:w="100" w:type="dxa"/>
            </w:tcMar>
          </w:tcPr>
          <w:p w14:paraId="0D0B07AD" w14:textId="77777777" w:rsidR="00B23120" w:rsidRDefault="00B23120">
            <w:pPr>
              <w:widowControl w:val="0"/>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p>
        </w:tc>
      </w:tr>
      <w:tr w:rsidR="00B23120" w14:paraId="192709A6" w14:textId="77777777">
        <w:trPr>
          <w:trHeight w:val="285"/>
        </w:trPr>
        <w:tc>
          <w:tcPr>
            <w:tcW w:w="2400" w:type="dxa"/>
            <w:vMerge w:val="restart"/>
            <w:shd w:val="clear" w:color="auto" w:fill="auto"/>
            <w:tcMar>
              <w:top w:w="100" w:type="dxa"/>
              <w:left w:w="100" w:type="dxa"/>
              <w:bottom w:w="100" w:type="dxa"/>
              <w:right w:w="100" w:type="dxa"/>
            </w:tcMar>
            <w:vAlign w:val="center"/>
          </w:tcPr>
          <w:p w14:paraId="4F86B762" w14:textId="77777777" w:rsidR="00B23120" w:rsidRDefault="00CC7B08">
            <w:pPr>
              <w:widowControl w:val="0"/>
              <w:pBdr>
                <w:top w:val="nil"/>
                <w:left w:val="nil"/>
                <w:bottom w:val="nil"/>
                <w:right w:val="nil"/>
                <w:between w:val="nil"/>
              </w:pBdr>
              <w:spacing w:after="0" w:line="240"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t>Responsable del IVA:</w:t>
            </w:r>
          </w:p>
        </w:tc>
        <w:tc>
          <w:tcPr>
            <w:tcW w:w="2730" w:type="dxa"/>
            <w:shd w:val="clear" w:color="auto" w:fill="auto"/>
            <w:tcMar>
              <w:top w:w="100" w:type="dxa"/>
              <w:left w:w="100" w:type="dxa"/>
              <w:bottom w:w="100" w:type="dxa"/>
              <w:right w:w="100" w:type="dxa"/>
            </w:tcMar>
            <w:vAlign w:val="center"/>
          </w:tcPr>
          <w:p w14:paraId="7E360A22" w14:textId="77777777" w:rsidR="00B23120" w:rsidRDefault="00CC7B08">
            <w:pPr>
              <w:widowControl w:val="0"/>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SI  </w:t>
            </w:r>
          </w:p>
        </w:tc>
        <w:tc>
          <w:tcPr>
            <w:tcW w:w="420" w:type="dxa"/>
            <w:shd w:val="clear" w:color="auto" w:fill="auto"/>
            <w:tcMar>
              <w:top w:w="100" w:type="dxa"/>
              <w:left w:w="100" w:type="dxa"/>
              <w:bottom w:w="100" w:type="dxa"/>
              <w:right w:w="100" w:type="dxa"/>
            </w:tcMar>
            <w:vAlign w:val="center"/>
          </w:tcPr>
          <w:p w14:paraId="7A2FAAE4" w14:textId="77777777" w:rsidR="00B23120" w:rsidRDefault="00B23120">
            <w:pPr>
              <w:widowControl w:val="0"/>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p>
        </w:tc>
        <w:tc>
          <w:tcPr>
            <w:tcW w:w="4875" w:type="dxa"/>
            <w:vMerge w:val="restart"/>
            <w:shd w:val="clear" w:color="auto" w:fill="auto"/>
            <w:tcMar>
              <w:top w:w="100" w:type="dxa"/>
              <w:left w:w="100" w:type="dxa"/>
              <w:bottom w:w="100" w:type="dxa"/>
              <w:right w:w="100" w:type="dxa"/>
            </w:tcMar>
            <w:vAlign w:val="center"/>
          </w:tcPr>
          <w:p w14:paraId="11BBE671" w14:textId="77777777" w:rsidR="00B23120" w:rsidRDefault="00CC7B08">
            <w:pPr>
              <w:widowControl w:val="0"/>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r>
              <w:rPr>
                <w:rFonts w:ascii="Century Gothic" w:eastAsia="Century Gothic" w:hAnsi="Century Gothic" w:cs="Century Gothic"/>
                <w:b/>
                <w:sz w:val="20"/>
                <w:szCs w:val="20"/>
              </w:rPr>
              <w:t>ICA</w:t>
            </w:r>
            <w:r>
              <w:rPr>
                <w:rFonts w:ascii="Century Gothic" w:eastAsia="Century Gothic" w:hAnsi="Century Gothic" w:cs="Century Gothic"/>
                <w:sz w:val="20"/>
                <w:szCs w:val="20"/>
              </w:rPr>
              <w:t>: Tarifa correspondiente a la actividad económica</w:t>
            </w:r>
          </w:p>
        </w:tc>
        <w:tc>
          <w:tcPr>
            <w:tcW w:w="375" w:type="dxa"/>
            <w:vMerge w:val="restart"/>
            <w:shd w:val="clear" w:color="auto" w:fill="auto"/>
            <w:tcMar>
              <w:top w:w="100" w:type="dxa"/>
              <w:left w:w="100" w:type="dxa"/>
              <w:bottom w:w="100" w:type="dxa"/>
              <w:right w:w="100" w:type="dxa"/>
            </w:tcMar>
          </w:tcPr>
          <w:p w14:paraId="70842908" w14:textId="77777777" w:rsidR="00B23120" w:rsidRDefault="00B23120">
            <w:pPr>
              <w:widowControl w:val="0"/>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p>
        </w:tc>
      </w:tr>
      <w:tr w:rsidR="00B23120" w14:paraId="00EECAFD" w14:textId="77777777">
        <w:trPr>
          <w:trHeight w:val="300"/>
        </w:trPr>
        <w:tc>
          <w:tcPr>
            <w:tcW w:w="2400" w:type="dxa"/>
            <w:vMerge/>
            <w:shd w:val="clear" w:color="auto" w:fill="auto"/>
            <w:tcMar>
              <w:top w:w="100" w:type="dxa"/>
              <w:left w:w="100" w:type="dxa"/>
              <w:bottom w:w="100" w:type="dxa"/>
              <w:right w:w="100" w:type="dxa"/>
            </w:tcMar>
            <w:vAlign w:val="center"/>
          </w:tcPr>
          <w:p w14:paraId="09A9F4F5" w14:textId="77777777" w:rsidR="00B23120" w:rsidRDefault="00B23120">
            <w:pPr>
              <w:widowControl w:val="0"/>
              <w:pBdr>
                <w:top w:val="nil"/>
                <w:left w:val="nil"/>
                <w:bottom w:val="nil"/>
                <w:right w:val="nil"/>
                <w:between w:val="nil"/>
              </w:pBdr>
              <w:spacing w:after="0"/>
              <w:ind w:left="0" w:hanging="2"/>
              <w:rPr>
                <w:rFonts w:ascii="Century Gothic" w:eastAsia="Century Gothic" w:hAnsi="Century Gothic" w:cs="Century Gothic"/>
                <w:sz w:val="20"/>
                <w:szCs w:val="20"/>
              </w:rPr>
            </w:pPr>
          </w:p>
        </w:tc>
        <w:tc>
          <w:tcPr>
            <w:tcW w:w="2730" w:type="dxa"/>
            <w:shd w:val="clear" w:color="auto" w:fill="auto"/>
            <w:tcMar>
              <w:top w:w="100" w:type="dxa"/>
              <w:left w:w="100" w:type="dxa"/>
              <w:bottom w:w="100" w:type="dxa"/>
              <w:right w:w="100" w:type="dxa"/>
            </w:tcMar>
            <w:vAlign w:val="center"/>
          </w:tcPr>
          <w:p w14:paraId="582711B3" w14:textId="77777777" w:rsidR="00B23120" w:rsidRDefault="00CC7B08">
            <w:pPr>
              <w:widowControl w:val="0"/>
              <w:spacing w:after="0" w:line="240" w:lineRule="auto"/>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NO</w:t>
            </w:r>
          </w:p>
        </w:tc>
        <w:tc>
          <w:tcPr>
            <w:tcW w:w="420" w:type="dxa"/>
            <w:shd w:val="clear" w:color="auto" w:fill="auto"/>
            <w:tcMar>
              <w:top w:w="100" w:type="dxa"/>
              <w:left w:w="100" w:type="dxa"/>
              <w:bottom w:w="100" w:type="dxa"/>
              <w:right w:w="100" w:type="dxa"/>
            </w:tcMar>
            <w:vAlign w:val="center"/>
          </w:tcPr>
          <w:p w14:paraId="6DDEF0CB" w14:textId="77777777" w:rsidR="00B23120" w:rsidRDefault="00B23120">
            <w:pPr>
              <w:widowControl w:val="0"/>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p>
        </w:tc>
        <w:tc>
          <w:tcPr>
            <w:tcW w:w="4875" w:type="dxa"/>
            <w:vMerge/>
            <w:shd w:val="clear" w:color="auto" w:fill="auto"/>
            <w:tcMar>
              <w:top w:w="100" w:type="dxa"/>
              <w:left w:w="100" w:type="dxa"/>
              <w:bottom w:w="100" w:type="dxa"/>
              <w:right w:w="100" w:type="dxa"/>
            </w:tcMar>
            <w:vAlign w:val="center"/>
          </w:tcPr>
          <w:p w14:paraId="1CC883C0" w14:textId="77777777" w:rsidR="00B23120" w:rsidRDefault="00B23120">
            <w:pPr>
              <w:widowControl w:val="0"/>
              <w:pBdr>
                <w:top w:val="nil"/>
                <w:left w:val="nil"/>
                <w:bottom w:val="nil"/>
                <w:right w:val="nil"/>
                <w:between w:val="nil"/>
              </w:pBdr>
              <w:spacing w:after="0"/>
              <w:ind w:left="0" w:hanging="2"/>
              <w:rPr>
                <w:rFonts w:ascii="Century Gothic" w:eastAsia="Century Gothic" w:hAnsi="Century Gothic" w:cs="Century Gothic"/>
                <w:sz w:val="20"/>
                <w:szCs w:val="20"/>
              </w:rPr>
            </w:pPr>
          </w:p>
        </w:tc>
        <w:tc>
          <w:tcPr>
            <w:tcW w:w="375" w:type="dxa"/>
            <w:vMerge/>
            <w:shd w:val="clear" w:color="auto" w:fill="auto"/>
            <w:tcMar>
              <w:top w:w="100" w:type="dxa"/>
              <w:left w:w="100" w:type="dxa"/>
              <w:bottom w:w="100" w:type="dxa"/>
              <w:right w:w="100" w:type="dxa"/>
            </w:tcMar>
          </w:tcPr>
          <w:p w14:paraId="537314B8" w14:textId="77777777" w:rsidR="00B23120" w:rsidRDefault="00B23120">
            <w:pPr>
              <w:widowControl w:val="0"/>
              <w:pBdr>
                <w:top w:val="nil"/>
                <w:left w:val="nil"/>
                <w:bottom w:val="nil"/>
                <w:right w:val="nil"/>
                <w:between w:val="nil"/>
              </w:pBdr>
              <w:spacing w:after="0"/>
              <w:ind w:left="0" w:hanging="2"/>
              <w:rPr>
                <w:rFonts w:ascii="Century Gothic" w:eastAsia="Century Gothic" w:hAnsi="Century Gothic" w:cs="Century Gothic"/>
                <w:sz w:val="20"/>
                <w:szCs w:val="20"/>
              </w:rPr>
            </w:pPr>
          </w:p>
        </w:tc>
      </w:tr>
    </w:tbl>
    <w:p w14:paraId="63EDEDDA" w14:textId="77777777" w:rsidR="00B23120" w:rsidRDefault="00B23120">
      <w:pPr>
        <w:widowControl w:val="0"/>
        <w:pBdr>
          <w:top w:val="nil"/>
          <w:left w:val="nil"/>
          <w:bottom w:val="nil"/>
          <w:right w:val="nil"/>
          <w:between w:val="nil"/>
        </w:pBdr>
        <w:spacing w:after="0"/>
        <w:ind w:left="0" w:hanging="2"/>
        <w:rPr>
          <w:rFonts w:ascii="Century Gothic" w:eastAsia="Century Gothic" w:hAnsi="Century Gothic" w:cs="Century Gothic"/>
          <w:sz w:val="20"/>
          <w:szCs w:val="20"/>
        </w:rPr>
      </w:pPr>
    </w:p>
    <w:tbl>
      <w:tblPr>
        <w:tblStyle w:val="af1"/>
        <w:tblW w:w="104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3"/>
        <w:gridCol w:w="1604"/>
        <w:gridCol w:w="6804"/>
        <w:gridCol w:w="1134"/>
      </w:tblGrid>
      <w:tr w:rsidR="00B23120" w14:paraId="2EBE69A8" w14:textId="77777777" w:rsidTr="007F3418">
        <w:trPr>
          <w:trHeight w:val="200"/>
          <w:jc w:val="center"/>
        </w:trPr>
        <w:tc>
          <w:tcPr>
            <w:tcW w:w="10485"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9CAA8E7" w14:textId="77777777" w:rsidR="00B23120" w:rsidRDefault="00CC7B08">
            <w:pPr>
              <w:spacing w:after="0" w:line="240"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NOMBRE DEL PROYECTO.</w:t>
            </w:r>
          </w:p>
        </w:tc>
      </w:tr>
      <w:tr w:rsidR="00B23120" w14:paraId="55297C3A" w14:textId="77777777">
        <w:trPr>
          <w:trHeight w:val="200"/>
          <w:jc w:val="center"/>
        </w:trPr>
        <w:tc>
          <w:tcPr>
            <w:tcW w:w="1048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59E80D4C" w14:textId="77777777" w:rsidR="00B23120" w:rsidRDefault="00B23120">
            <w:pPr>
              <w:spacing w:after="0" w:line="240" w:lineRule="auto"/>
              <w:ind w:left="0" w:hanging="2"/>
              <w:rPr>
                <w:rFonts w:ascii="Century Gothic" w:eastAsia="Century Gothic" w:hAnsi="Century Gothic" w:cs="Century Gothic"/>
                <w:b/>
                <w:sz w:val="20"/>
                <w:szCs w:val="20"/>
              </w:rPr>
            </w:pPr>
          </w:p>
          <w:p w14:paraId="36531073" w14:textId="77777777" w:rsidR="00B23120" w:rsidRDefault="00B23120">
            <w:pPr>
              <w:spacing w:after="0" w:line="240" w:lineRule="auto"/>
              <w:ind w:left="0" w:hanging="2"/>
              <w:rPr>
                <w:rFonts w:ascii="Century Gothic" w:eastAsia="Century Gothic" w:hAnsi="Century Gothic" w:cs="Century Gothic"/>
                <w:b/>
                <w:sz w:val="20"/>
                <w:szCs w:val="20"/>
              </w:rPr>
            </w:pPr>
          </w:p>
          <w:p w14:paraId="2BAADE93" w14:textId="77777777" w:rsidR="00B23120" w:rsidRDefault="00B23120">
            <w:pPr>
              <w:spacing w:after="0" w:line="240" w:lineRule="auto"/>
              <w:ind w:left="0" w:hanging="2"/>
              <w:rPr>
                <w:rFonts w:ascii="Century Gothic" w:eastAsia="Century Gothic" w:hAnsi="Century Gothic" w:cs="Century Gothic"/>
                <w:b/>
                <w:sz w:val="20"/>
                <w:szCs w:val="20"/>
              </w:rPr>
            </w:pPr>
          </w:p>
        </w:tc>
      </w:tr>
      <w:tr w:rsidR="00B23120" w14:paraId="271BB4A1" w14:textId="77777777" w:rsidTr="007F3418">
        <w:trPr>
          <w:trHeight w:val="200"/>
          <w:jc w:val="center"/>
        </w:trPr>
        <w:tc>
          <w:tcPr>
            <w:tcW w:w="10485"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38F9A35" w14:textId="77777777" w:rsidR="00B23120" w:rsidRDefault="00CC7B08">
            <w:pPr>
              <w:spacing w:after="0"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INFORMACIÓN DEL PROYECTO. </w:t>
            </w:r>
            <w:r>
              <w:rPr>
                <w:rFonts w:ascii="Century Gothic" w:eastAsia="Century Gothic" w:hAnsi="Century Gothic" w:cs="Century Gothic"/>
                <w:sz w:val="20"/>
                <w:szCs w:val="20"/>
              </w:rPr>
              <w:t>S</w:t>
            </w:r>
            <w:r>
              <w:rPr>
                <w:rFonts w:ascii="Century Gothic" w:eastAsia="Century Gothic" w:hAnsi="Century Gothic" w:cs="Century Gothic"/>
                <w:i/>
                <w:sz w:val="20"/>
                <w:szCs w:val="20"/>
              </w:rPr>
              <w:t xml:space="preserve">eñale una de las líneas de apoyo en la que se enmarca su proyecto. Recuerde que esta debe coincidir con la que seleccione al momento de registrarse en la plataforma </w:t>
            </w:r>
            <w:hyperlink r:id="rId8">
              <w:r>
                <w:rPr>
                  <w:rFonts w:ascii="Century Gothic" w:eastAsia="Century Gothic" w:hAnsi="Century Gothic" w:cs="Century Gothic"/>
                  <w:i/>
                  <w:color w:val="0000FF"/>
                  <w:sz w:val="20"/>
                  <w:szCs w:val="20"/>
                  <w:u w:val="single"/>
                </w:rPr>
                <w:t>http://scpt.barranq</w:t>
              </w:r>
              <w:r>
                <w:rPr>
                  <w:rFonts w:ascii="Century Gothic" w:eastAsia="Century Gothic" w:hAnsi="Century Gothic" w:cs="Century Gothic"/>
                  <w:i/>
                  <w:color w:val="0000FF"/>
                  <w:sz w:val="20"/>
                  <w:szCs w:val="20"/>
                  <w:u w:val="single"/>
                </w:rPr>
                <w:t>uilla.gov.co:8079/portafolio/home</w:t>
              </w:r>
            </w:hyperlink>
            <w:r>
              <w:rPr>
                <w:rFonts w:ascii="Century Gothic" w:eastAsia="Century Gothic" w:hAnsi="Century Gothic" w:cs="Century Gothic"/>
                <w:i/>
                <w:sz w:val="20"/>
                <w:szCs w:val="20"/>
              </w:rPr>
              <w:t xml:space="preserve"> </w:t>
            </w:r>
          </w:p>
        </w:tc>
      </w:tr>
      <w:tr w:rsidR="00B23120" w14:paraId="1A141BCC" w14:textId="77777777">
        <w:trPr>
          <w:trHeight w:val="200"/>
          <w:jc w:val="center"/>
        </w:trPr>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D4201" w14:textId="77777777" w:rsidR="00B23120" w:rsidRDefault="00CC7B08">
            <w:pPr>
              <w:spacing w:after="0" w:line="240" w:lineRule="auto"/>
              <w:ind w:left="0" w:hanging="2"/>
              <w:jc w:val="center"/>
              <w:rPr>
                <w:rFonts w:ascii="Century Gothic" w:eastAsia="Century Gothic" w:hAnsi="Century Gothic" w:cs="Century Gothic"/>
                <w:b/>
                <w:color w:val="000000"/>
                <w:sz w:val="18"/>
                <w:szCs w:val="18"/>
              </w:rPr>
            </w:pPr>
            <w:proofErr w:type="spellStart"/>
            <w:r>
              <w:rPr>
                <w:rFonts w:ascii="Century Gothic" w:eastAsia="Century Gothic" w:hAnsi="Century Gothic" w:cs="Century Gothic"/>
                <w:b/>
                <w:color w:val="000000"/>
                <w:sz w:val="18"/>
                <w:szCs w:val="18"/>
              </w:rPr>
              <w:t>N°</w:t>
            </w:r>
            <w:proofErr w:type="spellEnd"/>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9FF12"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Línea de participación</w:t>
            </w:r>
          </w:p>
        </w:tc>
        <w:tc>
          <w:tcPr>
            <w:tcW w:w="68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B4628" w14:textId="77777777" w:rsidR="00B23120" w:rsidRDefault="00CC7B08">
            <w:pPr>
              <w:tabs>
                <w:tab w:val="left" w:pos="203"/>
              </w:tabs>
              <w:spacing w:after="0" w:line="240" w:lineRule="auto"/>
              <w:ind w:left="0" w:hanging="2"/>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Áreas temáticas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F4699"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Marque con una X</w:t>
            </w:r>
          </w:p>
        </w:tc>
      </w:tr>
      <w:tr w:rsidR="00B23120" w14:paraId="6AB55FE4" w14:textId="77777777">
        <w:trPr>
          <w:trHeight w:val="200"/>
          <w:jc w:val="center"/>
        </w:trPr>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B2E24" w14:textId="77777777" w:rsidR="00B23120" w:rsidRDefault="00CC7B08">
            <w:pPr>
              <w:spacing w:after="0" w:line="240" w:lineRule="auto"/>
              <w:ind w:left="0" w:hanging="2"/>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1.</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C410"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Lectura, escritura y oralidad.</w:t>
            </w:r>
          </w:p>
        </w:tc>
        <w:tc>
          <w:tcPr>
            <w:tcW w:w="68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F815D" w14:textId="77777777" w:rsidR="00B23120" w:rsidRDefault="00CC7B08">
            <w:pPr>
              <w:ind w:left="0" w:hanging="2"/>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El propósito es lograr que más personas tengan acceso a los libros y gocen de la lectura, con esta línea de apoyo se pretende alcanzar el fortalecimiento de las bibliotecas, tanto en sus colecciones como en la oferta y alcance de sus actividades. Como una </w:t>
            </w:r>
            <w:r>
              <w:rPr>
                <w:rFonts w:ascii="Century Gothic" w:eastAsia="Century Gothic" w:hAnsi="Century Gothic" w:cs="Century Gothic"/>
                <w:sz w:val="16"/>
                <w:szCs w:val="16"/>
              </w:rPr>
              <w:t>forma de motivar y viabilizar su gestión, se incluye en esta convocatoria la posibilidad de apoyar proyectos y procesos que se adelanten en o desde bibliotecas que hacen parte de la Red Distrital de Bibliotecas coordinada por la Secretaría Distrital de Cul</w:t>
            </w:r>
            <w:r>
              <w:rPr>
                <w:rFonts w:ascii="Century Gothic" w:eastAsia="Century Gothic" w:hAnsi="Century Gothic" w:cs="Century Gothic"/>
                <w:sz w:val="16"/>
                <w:szCs w:val="16"/>
              </w:rPr>
              <w:t xml:space="preserve">tura y Patrimonio, así como en las que no son parte de esta. </w:t>
            </w:r>
          </w:p>
          <w:p w14:paraId="34F2A7AD" w14:textId="77777777" w:rsidR="00B23120" w:rsidRDefault="00CC7B08">
            <w:pPr>
              <w:ind w:left="0" w:hanging="2"/>
              <w:jc w:val="both"/>
              <w:rPr>
                <w:rFonts w:ascii="Century Gothic" w:eastAsia="Century Gothic" w:hAnsi="Century Gothic" w:cs="Century Gothic"/>
                <w:sz w:val="16"/>
                <w:szCs w:val="16"/>
              </w:rPr>
            </w:pPr>
            <w:r>
              <w:rPr>
                <w:rFonts w:ascii="Century Gothic" w:eastAsia="Century Gothic" w:hAnsi="Century Gothic" w:cs="Century Gothic"/>
                <w:sz w:val="16"/>
                <w:szCs w:val="16"/>
              </w:rPr>
              <w:t>En este sentido pueden participar:</w:t>
            </w:r>
          </w:p>
          <w:p w14:paraId="5C1757FC" w14:textId="77777777" w:rsidR="00B23120" w:rsidRDefault="00CC7B08" w:rsidP="00C33185">
            <w:pPr>
              <w:numPr>
                <w:ilvl w:val="0"/>
                <w:numId w:val="2"/>
              </w:numPr>
              <w:pBdr>
                <w:top w:val="nil"/>
                <w:left w:val="nil"/>
                <w:bottom w:val="nil"/>
                <w:right w:val="nil"/>
                <w:between w:val="nil"/>
              </w:pBdr>
              <w:spacing w:after="0" w:line="240" w:lineRule="auto"/>
              <w:ind w:leftChars="0" w:left="323" w:firstLineChars="0" w:hanging="283"/>
              <w:jc w:val="both"/>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Programas de lectura, escritura y oralidad con especial énfasis en la participación de familias, niños, jóvenes y grupos intergeneracionales, como (tertulias l</w:t>
            </w:r>
            <w:r>
              <w:rPr>
                <w:rFonts w:ascii="Century Gothic" w:eastAsia="Century Gothic" w:hAnsi="Century Gothic" w:cs="Century Gothic"/>
                <w:color w:val="000000"/>
                <w:sz w:val="16"/>
                <w:szCs w:val="16"/>
              </w:rPr>
              <w:t>iterarias; clubes de lectura (literarios, de divulgación científica, sobre temas de actualidad o informativos, entre otros, con material en formato impreso o digital); programas dirigidos a personas con discapacidad; programas en medios digitales y de comu</w:t>
            </w:r>
            <w:r>
              <w:rPr>
                <w:rFonts w:ascii="Century Gothic" w:eastAsia="Century Gothic" w:hAnsi="Century Gothic" w:cs="Century Gothic"/>
                <w:color w:val="000000"/>
                <w:sz w:val="16"/>
                <w:szCs w:val="16"/>
              </w:rPr>
              <w:t>nicación públicos y/o comunitarios; programas en espacios no convencionales; proyectos de circulación de contenidos digitales; proyectos de promoción de la oralidad y/o gestión de contenidos orales y talleres de escritura creativa.</w:t>
            </w:r>
          </w:p>
          <w:p w14:paraId="06974AF9" w14:textId="77777777" w:rsidR="00B23120" w:rsidRDefault="00CC7B08" w:rsidP="00C33185">
            <w:pPr>
              <w:numPr>
                <w:ilvl w:val="0"/>
                <w:numId w:val="2"/>
              </w:numPr>
              <w:pBdr>
                <w:top w:val="nil"/>
                <w:left w:val="nil"/>
                <w:bottom w:val="nil"/>
                <w:right w:val="nil"/>
                <w:between w:val="nil"/>
              </w:pBdr>
              <w:spacing w:after="0" w:line="240" w:lineRule="auto"/>
              <w:ind w:leftChars="0" w:left="323" w:firstLineChars="0" w:hanging="283"/>
              <w:jc w:val="both"/>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Programas de lectura, es</w:t>
            </w:r>
            <w:r>
              <w:rPr>
                <w:rFonts w:ascii="Century Gothic" w:eastAsia="Century Gothic" w:hAnsi="Century Gothic" w:cs="Century Gothic"/>
                <w:color w:val="000000"/>
                <w:sz w:val="16"/>
                <w:szCs w:val="16"/>
              </w:rPr>
              <w:t xml:space="preserve">critura y oralidad en el Distrito de Barranquilla, tales como: como círculos de la palabra, clubes de lectura, bibliotecas humanas, producción de contenidos locales y circulación de memorias e historias locales, registro de prácticas ancestrales (en torno </w:t>
            </w:r>
            <w:r>
              <w:rPr>
                <w:rFonts w:ascii="Century Gothic" w:eastAsia="Century Gothic" w:hAnsi="Century Gothic" w:cs="Century Gothic"/>
                <w:color w:val="000000"/>
                <w:sz w:val="16"/>
                <w:szCs w:val="16"/>
              </w:rPr>
              <w:t>a saberes y conocimientos propios, literarios, de divulgación científica, de temas de interés y actualidad, entre otros, con material en formato impreso, digital u oral). Con énfasis en la articulación de estos proyectos con instituciones educativas, comun</w:t>
            </w:r>
            <w:r>
              <w:rPr>
                <w:rFonts w:ascii="Century Gothic" w:eastAsia="Century Gothic" w:hAnsi="Century Gothic" w:cs="Century Gothic"/>
                <w:color w:val="000000"/>
                <w:sz w:val="16"/>
                <w:szCs w:val="16"/>
              </w:rPr>
              <w:t>itarias, sociales y culturales de la comunidad. Estos proyectos deben integrar la circulación de las colecciones impresas, audiovisuales, digitales y con lenguajes diferenciales (población con discapacidad) de la biblioteca.</w:t>
            </w:r>
          </w:p>
          <w:p w14:paraId="6BFFA8FB" w14:textId="77777777" w:rsidR="00B23120" w:rsidRDefault="00CC7B08" w:rsidP="00DB6469">
            <w:pPr>
              <w:numPr>
                <w:ilvl w:val="0"/>
                <w:numId w:val="2"/>
              </w:numPr>
              <w:pBdr>
                <w:top w:val="nil"/>
                <w:left w:val="nil"/>
                <w:bottom w:val="nil"/>
                <w:right w:val="nil"/>
                <w:between w:val="nil"/>
              </w:pBdr>
              <w:spacing w:after="0" w:line="240" w:lineRule="auto"/>
              <w:ind w:leftChars="18" w:left="322" w:firstLineChars="0" w:hanging="282"/>
              <w:jc w:val="both"/>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Programas de lectura, escritura</w:t>
            </w:r>
            <w:r>
              <w:rPr>
                <w:rFonts w:ascii="Century Gothic" w:eastAsia="Century Gothic" w:hAnsi="Century Gothic" w:cs="Century Gothic"/>
                <w:color w:val="000000"/>
                <w:sz w:val="16"/>
                <w:szCs w:val="16"/>
              </w:rPr>
              <w:t xml:space="preserve"> y oralidad colaborativos o en red, a través de la conformación de redes, programas o proyectos que vinculen a dos o más bibliotecas o estrategias bibliotecarias itinerantes.</w:t>
            </w:r>
            <w:r w:rsidR="00FF240E">
              <w:rPr>
                <w:rFonts w:ascii="Century Gothic" w:eastAsia="Century Gothic" w:hAnsi="Century Gothic" w:cs="Century Gothic"/>
                <w:color w:val="000000"/>
                <w:sz w:val="16"/>
                <w:szCs w:val="16"/>
              </w:rPr>
              <w:br/>
            </w:r>
          </w:p>
          <w:p w14:paraId="7523DF90" w14:textId="32319617" w:rsidR="00FF240E" w:rsidRDefault="00FF240E" w:rsidP="00FF240E">
            <w:pPr>
              <w:pBdr>
                <w:top w:val="nil"/>
                <w:left w:val="nil"/>
                <w:bottom w:val="nil"/>
                <w:right w:val="nil"/>
                <w:between w:val="nil"/>
              </w:pBdr>
              <w:spacing w:after="0" w:line="240" w:lineRule="auto"/>
              <w:ind w:leftChars="0" w:left="40" w:firstLineChars="0" w:firstLine="0"/>
              <w:jc w:val="both"/>
              <w:rPr>
                <w:rFonts w:ascii="Century Gothic" w:eastAsia="Century Gothic" w:hAnsi="Century Gothic" w:cs="Century Gothic"/>
                <w:color w:val="000000"/>
                <w:sz w:val="16"/>
                <w:szCs w:val="16"/>
              </w:rPr>
            </w:pPr>
            <w:r w:rsidRPr="004466FE">
              <w:rPr>
                <w:rFonts w:ascii="Century Gothic" w:eastAsia="Century Gothic" w:hAnsi="Century Gothic" w:cs="Century Gothic"/>
                <w:b/>
                <w:bCs/>
                <w:color w:val="000000"/>
                <w:sz w:val="16"/>
                <w:szCs w:val="16"/>
              </w:rPr>
              <w:t>Nota:</w:t>
            </w:r>
            <w:r w:rsidRPr="004466FE">
              <w:rPr>
                <w:rFonts w:ascii="Century Gothic" w:eastAsia="Century Gothic" w:hAnsi="Century Gothic" w:cs="Century Gothic"/>
                <w:color w:val="000000"/>
                <w:sz w:val="16"/>
                <w:szCs w:val="16"/>
              </w:rPr>
              <w:t xml:space="preserve"> </w:t>
            </w:r>
            <w:r w:rsidRPr="004466FE">
              <w:rPr>
                <w:rFonts w:ascii="Century Gothic" w:eastAsia="Century Gothic" w:hAnsi="Century Gothic" w:cs="Century Gothic"/>
                <w:sz w:val="16"/>
                <w:szCs w:val="16"/>
              </w:rPr>
              <w:t>Aplican proyectos a desarrollar en un período de tiempo mínimo de dos (2) meses.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47E7C"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16"/>
                <w:szCs w:val="16"/>
              </w:rPr>
            </w:pPr>
          </w:p>
        </w:tc>
      </w:tr>
      <w:tr w:rsidR="00B23120" w14:paraId="5A352E12" w14:textId="77777777">
        <w:trPr>
          <w:trHeight w:val="601"/>
          <w:jc w:val="center"/>
        </w:trPr>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CAFFA" w14:textId="77777777" w:rsidR="00B23120" w:rsidRDefault="00CC7B08">
            <w:pPr>
              <w:spacing w:after="0" w:line="240" w:lineRule="auto"/>
              <w:ind w:left="0" w:right="86" w:hanging="2"/>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2.</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7F738" w14:textId="77777777" w:rsidR="00B23120" w:rsidRDefault="00CC7B08">
            <w:pPr>
              <w:spacing w:after="0" w:line="240" w:lineRule="auto"/>
              <w:ind w:left="0" w:right="86" w:hanging="2"/>
              <w:jc w:val="cente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Actividades artísticas y culturales de </w:t>
            </w:r>
            <w:r>
              <w:rPr>
                <w:rFonts w:ascii="Century Gothic" w:eastAsia="Century Gothic" w:hAnsi="Century Gothic" w:cs="Century Gothic"/>
                <w:sz w:val="16"/>
                <w:szCs w:val="16"/>
              </w:rPr>
              <w:lastRenderedPageBreak/>
              <w:t>duración limitada.</w:t>
            </w:r>
          </w:p>
        </w:tc>
        <w:tc>
          <w:tcPr>
            <w:tcW w:w="68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3DA51" w14:textId="77777777" w:rsidR="00B23120" w:rsidRDefault="00CC7B08">
            <w:pPr>
              <w:ind w:left="0" w:hanging="2"/>
              <w:jc w:val="both"/>
              <w:rPr>
                <w:rFonts w:ascii="Century Gothic" w:eastAsia="Century Gothic" w:hAnsi="Century Gothic" w:cs="Century Gothic"/>
                <w:sz w:val="16"/>
                <w:szCs w:val="16"/>
              </w:rPr>
            </w:pPr>
            <w:r>
              <w:rPr>
                <w:rFonts w:ascii="Century Gothic" w:eastAsia="Century Gothic" w:hAnsi="Century Gothic" w:cs="Century Gothic"/>
                <w:sz w:val="16"/>
                <w:szCs w:val="16"/>
              </w:rPr>
              <w:lastRenderedPageBreak/>
              <w:t xml:space="preserve">Comprende proyectos que tienen como objetivo llevar a cabo actividades de carácter artístico y cultural, cuya duración sea limitada y que se realicen de manera </w:t>
            </w:r>
            <w:r>
              <w:rPr>
                <w:rFonts w:ascii="Century Gothic" w:eastAsia="Century Gothic" w:hAnsi="Century Gothic" w:cs="Century Gothic"/>
                <w:sz w:val="16"/>
                <w:szCs w:val="16"/>
              </w:rPr>
              <w:lastRenderedPageBreak/>
              <w:t xml:space="preserve">presencial, semipresencial o virtual en o desde diferentes escenarios, utilizando, entre otros, </w:t>
            </w:r>
            <w:r>
              <w:rPr>
                <w:rFonts w:ascii="Century Gothic" w:eastAsia="Century Gothic" w:hAnsi="Century Gothic" w:cs="Century Gothic"/>
                <w:sz w:val="16"/>
                <w:szCs w:val="16"/>
              </w:rPr>
              <w:t>medios de comunicación comunitarios, regionales, públicos, universitarios, medios digitales y tecnológicos, tales como: conciertos, recitales, muestras, exhibiciones, encuentros culturales o académicos de saberes artísticos y culturales, eventos sectoriale</w:t>
            </w:r>
            <w:r>
              <w:rPr>
                <w:rFonts w:ascii="Century Gothic" w:eastAsia="Century Gothic" w:hAnsi="Century Gothic" w:cs="Century Gothic"/>
                <w:sz w:val="16"/>
                <w:szCs w:val="16"/>
              </w:rPr>
              <w:t>s en conexión con la cultura digital.</w:t>
            </w:r>
          </w:p>
          <w:p w14:paraId="5C5B0707" w14:textId="77777777" w:rsidR="00B23120" w:rsidRDefault="00CC7B08">
            <w:pPr>
              <w:ind w:left="0" w:hanging="2"/>
              <w:jc w:val="both"/>
              <w:rPr>
                <w:rFonts w:ascii="Century Gothic" w:eastAsia="Century Gothic" w:hAnsi="Century Gothic" w:cs="Century Gothic"/>
                <w:sz w:val="16"/>
                <w:szCs w:val="16"/>
              </w:rPr>
            </w:pPr>
            <w:r>
              <w:rPr>
                <w:rFonts w:ascii="Century Gothic" w:eastAsia="Century Gothic" w:hAnsi="Century Gothic" w:cs="Century Gothic"/>
                <w:sz w:val="16"/>
                <w:szCs w:val="16"/>
              </w:rPr>
              <w:t>Para estos proyectos, los recursos que la Secretaría Distrital de Cultura y Patrimonio aprueba están dirigidos a cofinanciar prioritariamente:</w:t>
            </w:r>
          </w:p>
          <w:p w14:paraId="27A0529E" w14:textId="2D0DF6B3" w:rsidR="004C3BBD" w:rsidRDefault="00CC7B08" w:rsidP="004C3BBD">
            <w:pPr>
              <w:numPr>
                <w:ilvl w:val="0"/>
                <w:numId w:val="2"/>
              </w:numPr>
              <w:pBdr>
                <w:top w:val="nil"/>
                <w:left w:val="nil"/>
                <w:bottom w:val="nil"/>
                <w:right w:val="nil"/>
                <w:between w:val="nil"/>
              </w:pBdr>
              <w:spacing w:after="0" w:line="240" w:lineRule="auto"/>
              <w:ind w:leftChars="18" w:left="322" w:hangingChars="176" w:hanging="282"/>
              <w:jc w:val="both"/>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La participación de los artistas, formadores, sabedores y portadores tradic</w:t>
            </w:r>
            <w:r>
              <w:rPr>
                <w:rFonts w:ascii="Century Gothic" w:eastAsia="Century Gothic" w:hAnsi="Century Gothic" w:cs="Century Gothic"/>
                <w:color w:val="000000"/>
                <w:sz w:val="16"/>
                <w:szCs w:val="16"/>
              </w:rPr>
              <w:t>ionales, artesanos, talleristas, investigadores, desarrolladores, diseñadores, actores del sector cultural (diseñadores de moda, realizadores audiovisuales, coreógrafos etc.) o programadores (honorarios y premios, entre otros).</w:t>
            </w:r>
          </w:p>
          <w:p w14:paraId="1ADA0B0C" w14:textId="698B7F52" w:rsidR="00B23120" w:rsidRPr="004C3BBD" w:rsidRDefault="00CC7B08" w:rsidP="004C3BBD">
            <w:pPr>
              <w:numPr>
                <w:ilvl w:val="0"/>
                <w:numId w:val="2"/>
              </w:numPr>
              <w:pBdr>
                <w:top w:val="nil"/>
                <w:left w:val="nil"/>
                <w:bottom w:val="nil"/>
                <w:right w:val="nil"/>
                <w:between w:val="nil"/>
              </w:pBdr>
              <w:spacing w:after="0" w:line="240" w:lineRule="auto"/>
              <w:ind w:leftChars="18" w:left="322" w:hangingChars="176" w:hanging="282"/>
              <w:jc w:val="both"/>
              <w:rPr>
                <w:rFonts w:ascii="Century Gothic" w:eastAsia="Century Gothic" w:hAnsi="Century Gothic" w:cs="Century Gothic"/>
                <w:color w:val="000000"/>
                <w:sz w:val="16"/>
                <w:szCs w:val="16"/>
              </w:rPr>
            </w:pPr>
            <w:r w:rsidRPr="004C3BBD">
              <w:rPr>
                <w:rFonts w:ascii="Century Gothic" w:eastAsia="Century Gothic" w:hAnsi="Century Gothic" w:cs="Century Gothic"/>
                <w:sz w:val="16"/>
                <w:szCs w:val="16"/>
              </w:rPr>
              <w:t>Actividades que, en el marc</w:t>
            </w:r>
            <w:r w:rsidRPr="004C3BBD">
              <w:rPr>
                <w:rFonts w:ascii="Century Gothic" w:eastAsia="Century Gothic" w:hAnsi="Century Gothic" w:cs="Century Gothic"/>
                <w:sz w:val="16"/>
                <w:szCs w:val="16"/>
              </w:rPr>
              <w:t xml:space="preserve">o de un evento de duración limitada fomenten procesos de articulación con las escuelas de formación y demás actores de la cadena de valor cultural, garanticen la sostenibilidad de las actividades y la inclusión de diferentes gestores culturales impactando </w:t>
            </w:r>
            <w:r w:rsidRPr="004C3BBD">
              <w:rPr>
                <w:rFonts w:ascii="Century Gothic" w:eastAsia="Century Gothic" w:hAnsi="Century Gothic" w:cs="Century Gothic"/>
                <w:sz w:val="16"/>
                <w:szCs w:val="16"/>
              </w:rPr>
              <w:t>de manera transversal el sector.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67C23"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16"/>
                <w:szCs w:val="16"/>
              </w:rPr>
            </w:pPr>
          </w:p>
        </w:tc>
      </w:tr>
      <w:tr w:rsidR="00B23120" w14:paraId="2C69EE64" w14:textId="77777777">
        <w:trPr>
          <w:trHeight w:val="200"/>
          <w:jc w:val="center"/>
        </w:trPr>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53CD5" w14:textId="77777777" w:rsidR="00B23120" w:rsidRDefault="00CC7B08">
            <w:pPr>
              <w:spacing w:after="0" w:line="240" w:lineRule="auto"/>
              <w:ind w:left="0" w:hanging="2"/>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3.</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B9E7B"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6"/>
                <w:szCs w:val="16"/>
              </w:rPr>
            </w:pPr>
            <w:r>
              <w:rPr>
                <w:rFonts w:ascii="Century Gothic" w:eastAsia="Century Gothic" w:hAnsi="Century Gothic" w:cs="Century Gothic"/>
                <w:sz w:val="16"/>
                <w:szCs w:val="16"/>
              </w:rPr>
              <w:t>Fortalecimiento de procesos artísticos, culturales y de las industrias culturales y creativas.</w:t>
            </w:r>
          </w:p>
        </w:tc>
        <w:tc>
          <w:tcPr>
            <w:tcW w:w="68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BAC21" w14:textId="77777777" w:rsidR="00B23120" w:rsidRPr="00B879BA" w:rsidRDefault="00CC7B08">
            <w:pPr>
              <w:ind w:left="0" w:hanging="2"/>
              <w:jc w:val="both"/>
              <w:rPr>
                <w:rFonts w:ascii="Century Gothic" w:eastAsia="Century Gothic" w:hAnsi="Century Gothic" w:cs="Century Gothic"/>
                <w:sz w:val="16"/>
                <w:szCs w:val="16"/>
              </w:rPr>
            </w:pPr>
            <w:r w:rsidRPr="00B879BA">
              <w:rPr>
                <w:rFonts w:ascii="Century Gothic" w:eastAsia="Century Gothic" w:hAnsi="Century Gothic" w:cs="Century Gothic"/>
                <w:sz w:val="16"/>
                <w:szCs w:val="16"/>
              </w:rPr>
              <w:t>Comprende proyectos de creación, circulación, apropiación de contenidos, desarrollo de audiencias, difusión e investigación cultural y de la economía creativa, estudios que soporten y respalden la formulación e implementación de políticas culturales y de l</w:t>
            </w:r>
            <w:r w:rsidRPr="00B879BA">
              <w:rPr>
                <w:rFonts w:ascii="Century Gothic" w:eastAsia="Century Gothic" w:hAnsi="Century Gothic" w:cs="Century Gothic"/>
                <w:sz w:val="16"/>
                <w:szCs w:val="16"/>
              </w:rPr>
              <w:t>a</w:t>
            </w:r>
            <w:r w:rsidRPr="00B879BA">
              <w:rPr>
                <w:rFonts w:ascii="Century Gothic" w:eastAsia="Century Gothic" w:hAnsi="Century Gothic" w:cs="Century Gothic"/>
                <w:color w:val="FF0000"/>
                <w:sz w:val="16"/>
                <w:szCs w:val="16"/>
              </w:rPr>
              <w:t xml:space="preserve"> </w:t>
            </w:r>
            <w:r w:rsidRPr="00B879BA">
              <w:rPr>
                <w:rFonts w:ascii="Century Gothic" w:eastAsia="Century Gothic" w:hAnsi="Century Gothic" w:cs="Century Gothic"/>
                <w:sz w:val="16"/>
                <w:szCs w:val="16"/>
              </w:rPr>
              <w:t>industrias culturales y creativas, la programación artística y la salvaguardia del patrimonio material e inmaterial, que se desarrollan de manera continuada, con una duración mínima de (2) meses. Los proyectos que se inscriban en esta línea deben incluir</w:t>
            </w:r>
            <w:r w:rsidRPr="00B879BA">
              <w:rPr>
                <w:rFonts w:ascii="Century Gothic" w:eastAsia="Century Gothic" w:hAnsi="Century Gothic" w:cs="Century Gothic"/>
                <w:sz w:val="16"/>
                <w:szCs w:val="16"/>
              </w:rPr>
              <w:t xml:space="preserve"> por lo menos uno (1) de los siguientes temas:</w:t>
            </w:r>
          </w:p>
          <w:p w14:paraId="3ACBCC05" w14:textId="2579640E" w:rsidR="00E11464" w:rsidRPr="00917E57" w:rsidRDefault="00E11464" w:rsidP="00901259">
            <w:pPr>
              <w:numPr>
                <w:ilvl w:val="0"/>
                <w:numId w:val="2"/>
              </w:numPr>
              <w:pBdr>
                <w:top w:val="nil"/>
                <w:left w:val="nil"/>
                <w:bottom w:val="nil"/>
                <w:right w:val="nil"/>
                <w:between w:val="nil"/>
              </w:pBdr>
              <w:suppressAutoHyphens w:val="0"/>
              <w:spacing w:after="0" w:line="240" w:lineRule="auto"/>
              <w:ind w:leftChars="0" w:firstLineChars="0"/>
              <w:jc w:val="both"/>
              <w:textDirection w:val="lrTb"/>
              <w:textAlignment w:val="auto"/>
              <w:outlineLvl w:val="9"/>
              <w:rPr>
                <w:rFonts w:ascii="Century Gothic" w:eastAsia="Century Gothic" w:hAnsi="Century Gothic" w:cs="Century Gothic"/>
                <w:sz w:val="16"/>
                <w:szCs w:val="16"/>
              </w:rPr>
            </w:pPr>
            <w:r w:rsidRPr="00B879BA">
              <w:rPr>
                <w:rFonts w:ascii="Century Gothic" w:eastAsia="Century Gothic" w:hAnsi="Century Gothic" w:cs="Century Gothic"/>
                <w:color w:val="000000"/>
                <w:sz w:val="16"/>
                <w:szCs w:val="16"/>
              </w:rPr>
              <w:t>Actividades de circulación y programación, presenciales, semipresenciales y/o virtuales, en las diversas manifestaciones artísticas, culturales y de las industrias culturales (fonográfica, editorial, audiovisual), que se desarrollen en o desde centros culturales, salas de danza, librerías independientes, centros de documentación, medios de comunicación públicos y/o comunitarios, centros de producción de contenidos culturales sonoros, audiovisuales y digitales, salas de cine independientes, espacios de artes visuales.</w:t>
            </w:r>
          </w:p>
          <w:p w14:paraId="3D002090" w14:textId="77777777" w:rsidR="00917E57" w:rsidRPr="00B879BA" w:rsidRDefault="00917E57" w:rsidP="00917E57">
            <w:pPr>
              <w:pBdr>
                <w:top w:val="nil"/>
                <w:left w:val="nil"/>
                <w:bottom w:val="nil"/>
                <w:right w:val="nil"/>
                <w:between w:val="nil"/>
              </w:pBdr>
              <w:suppressAutoHyphens w:val="0"/>
              <w:spacing w:after="0" w:line="240" w:lineRule="auto"/>
              <w:ind w:leftChars="0" w:left="360" w:firstLineChars="0" w:firstLine="0"/>
              <w:jc w:val="both"/>
              <w:textDirection w:val="lrTb"/>
              <w:textAlignment w:val="auto"/>
              <w:outlineLvl w:val="9"/>
              <w:rPr>
                <w:rFonts w:ascii="Century Gothic" w:eastAsia="Century Gothic" w:hAnsi="Century Gothic" w:cs="Century Gothic"/>
                <w:sz w:val="16"/>
                <w:szCs w:val="16"/>
              </w:rPr>
            </w:pPr>
          </w:p>
          <w:p w14:paraId="70D4D030" w14:textId="48EE05FC" w:rsidR="00E11464" w:rsidRDefault="00E11464" w:rsidP="00901259">
            <w:pPr>
              <w:numPr>
                <w:ilvl w:val="0"/>
                <w:numId w:val="2"/>
              </w:numPr>
              <w:pBdr>
                <w:top w:val="nil"/>
                <w:left w:val="nil"/>
                <w:bottom w:val="nil"/>
                <w:right w:val="nil"/>
                <w:between w:val="nil"/>
              </w:pBdr>
              <w:suppressAutoHyphens w:val="0"/>
              <w:spacing w:after="0" w:line="240" w:lineRule="auto"/>
              <w:ind w:leftChars="0" w:firstLineChars="0"/>
              <w:jc w:val="both"/>
              <w:textDirection w:val="lrTb"/>
              <w:textAlignment w:val="auto"/>
              <w:outlineLvl w:val="9"/>
              <w:rPr>
                <w:rFonts w:ascii="Century Gothic" w:eastAsia="Century Gothic" w:hAnsi="Century Gothic" w:cs="Century Gothic"/>
                <w:color w:val="000000"/>
                <w:sz w:val="16"/>
                <w:szCs w:val="16"/>
              </w:rPr>
            </w:pPr>
            <w:r w:rsidRPr="00B879BA">
              <w:rPr>
                <w:rFonts w:ascii="Century Gothic" w:eastAsia="Century Gothic" w:hAnsi="Century Gothic" w:cs="Century Gothic"/>
                <w:color w:val="000000"/>
                <w:sz w:val="16"/>
                <w:szCs w:val="16"/>
              </w:rPr>
              <w:t>Espacios donde se lleven a cabo programas de escritura creativa, talleres de formación para escritores, talleres literarios, y talleres de escritura creativa vinculados o no a la red “Relata”, espacios de creación e investigación multidisciplinar y trabajo colectivo y colaborativo afines con la cultura digital como laboratorios multimedia (medialabs), makerspaces (espacios de colaboración), hackerspaces (espacios de colaboración creativa), fablabs (laboratorios para la innovación y la creatividad), entre otras.</w:t>
            </w:r>
          </w:p>
          <w:p w14:paraId="2043DA52" w14:textId="77777777" w:rsidR="00917E57" w:rsidRDefault="00917E57" w:rsidP="00917E57">
            <w:pPr>
              <w:pBdr>
                <w:top w:val="nil"/>
                <w:left w:val="nil"/>
                <w:bottom w:val="nil"/>
                <w:right w:val="nil"/>
                <w:between w:val="nil"/>
              </w:pBdr>
              <w:suppressAutoHyphens w:val="0"/>
              <w:spacing w:after="0" w:line="240" w:lineRule="auto"/>
              <w:ind w:leftChars="0" w:left="360" w:firstLineChars="0" w:firstLine="0"/>
              <w:jc w:val="both"/>
              <w:textDirection w:val="lrTb"/>
              <w:textAlignment w:val="auto"/>
              <w:outlineLvl w:val="9"/>
              <w:rPr>
                <w:rFonts w:ascii="Century Gothic" w:eastAsia="Century Gothic" w:hAnsi="Century Gothic" w:cs="Century Gothic"/>
                <w:color w:val="000000"/>
                <w:sz w:val="16"/>
                <w:szCs w:val="16"/>
              </w:rPr>
            </w:pPr>
          </w:p>
          <w:p w14:paraId="7C97A5B3" w14:textId="661B364E" w:rsidR="00E11464" w:rsidRDefault="00E11464" w:rsidP="00901259">
            <w:pPr>
              <w:numPr>
                <w:ilvl w:val="0"/>
                <w:numId w:val="2"/>
              </w:numPr>
              <w:pBdr>
                <w:top w:val="nil"/>
                <w:left w:val="nil"/>
                <w:bottom w:val="nil"/>
                <w:right w:val="nil"/>
                <w:between w:val="nil"/>
              </w:pBdr>
              <w:suppressAutoHyphens w:val="0"/>
              <w:spacing w:after="0" w:line="240" w:lineRule="auto"/>
              <w:ind w:leftChars="0" w:firstLineChars="0"/>
              <w:jc w:val="both"/>
              <w:textDirection w:val="lrTb"/>
              <w:textAlignment w:val="auto"/>
              <w:outlineLvl w:val="9"/>
              <w:rPr>
                <w:rFonts w:ascii="Century Gothic" w:eastAsia="Century Gothic" w:hAnsi="Century Gothic" w:cs="Century Gothic"/>
                <w:color w:val="000000"/>
                <w:sz w:val="16"/>
                <w:szCs w:val="16"/>
              </w:rPr>
            </w:pPr>
            <w:r w:rsidRPr="00B879BA">
              <w:rPr>
                <w:rFonts w:ascii="Century Gothic" w:eastAsia="Century Gothic" w:hAnsi="Century Gothic" w:cs="Century Gothic"/>
                <w:color w:val="000000"/>
                <w:sz w:val="16"/>
                <w:szCs w:val="16"/>
              </w:rPr>
              <w:t>Las estrategias que hacen uso del medio digital para, diseñar, crear, construir y/o circular contenidos (audio, vídeo, texto, infografías, comics, animaciones, cartografías, instalaciones, entre otros), que alimentan un espacio físico o virtual (páginas web, muros digitales, líneas del tiempo, imágenes interactivas, espacios intervenidos, entre otros), donde por medio de la relación entre estos se contribuye a reivindicar, valorar y visibilizar la diversidad cultural de los territorios.</w:t>
            </w:r>
          </w:p>
          <w:p w14:paraId="461955E6" w14:textId="77777777" w:rsidR="00917E57" w:rsidRDefault="00917E57" w:rsidP="00917E57">
            <w:pPr>
              <w:pBdr>
                <w:top w:val="nil"/>
                <w:left w:val="nil"/>
                <w:bottom w:val="nil"/>
                <w:right w:val="nil"/>
                <w:between w:val="nil"/>
              </w:pBdr>
              <w:suppressAutoHyphens w:val="0"/>
              <w:spacing w:after="0" w:line="240" w:lineRule="auto"/>
              <w:ind w:leftChars="0" w:left="360" w:firstLineChars="0" w:firstLine="0"/>
              <w:jc w:val="both"/>
              <w:textDirection w:val="lrTb"/>
              <w:textAlignment w:val="auto"/>
              <w:outlineLvl w:val="9"/>
              <w:rPr>
                <w:rFonts w:ascii="Century Gothic" w:eastAsia="Century Gothic" w:hAnsi="Century Gothic" w:cs="Century Gothic"/>
                <w:color w:val="000000"/>
                <w:sz w:val="16"/>
                <w:szCs w:val="16"/>
              </w:rPr>
            </w:pPr>
          </w:p>
          <w:p w14:paraId="685AC849" w14:textId="6CB3BAFC" w:rsidR="00B23120" w:rsidRPr="00B879BA" w:rsidRDefault="00901259" w:rsidP="00901259">
            <w:pPr>
              <w:numPr>
                <w:ilvl w:val="0"/>
                <w:numId w:val="2"/>
              </w:numPr>
              <w:pBdr>
                <w:top w:val="nil"/>
                <w:left w:val="nil"/>
                <w:bottom w:val="nil"/>
                <w:right w:val="nil"/>
                <w:between w:val="nil"/>
              </w:pBdr>
              <w:suppressAutoHyphens w:val="0"/>
              <w:spacing w:after="0" w:line="240" w:lineRule="auto"/>
              <w:ind w:leftChars="0" w:firstLineChars="0"/>
              <w:jc w:val="both"/>
              <w:textDirection w:val="lrTb"/>
              <w:textAlignment w:val="auto"/>
              <w:outlineLvl w:val="9"/>
              <w:rPr>
                <w:rFonts w:ascii="Century Gothic" w:eastAsia="Century Gothic" w:hAnsi="Century Gothic" w:cs="Century Gothic"/>
                <w:color w:val="000000"/>
                <w:sz w:val="16"/>
                <w:szCs w:val="16"/>
              </w:rPr>
            </w:pPr>
            <w:r w:rsidRPr="00B879BA">
              <w:rPr>
                <w:rFonts w:ascii="Century Gothic" w:eastAsia="Century Gothic" w:hAnsi="Century Gothic" w:cs="Century Gothic"/>
                <w:color w:val="000000"/>
                <w:sz w:val="16"/>
                <w:szCs w:val="16"/>
              </w:rPr>
              <w:t xml:space="preserve">Publicación y divulgación de investigaciones que identifiquen necesidades, debilidades, actualidad de contexto económico o prácticas de consumo y apropiación, que generen recomendaciones o soluciones enfocadas en formación, creación, circulación, promoción, intercambio, distribución y </w:t>
            </w:r>
            <w:r w:rsidRPr="00B879BA">
              <w:rPr>
                <w:rFonts w:ascii="Century Gothic" w:eastAsia="Century Gothic" w:hAnsi="Century Gothic" w:cs="Century Gothic"/>
                <w:color w:val="000000"/>
                <w:sz w:val="16"/>
                <w:szCs w:val="16"/>
              </w:rPr>
              <w:lastRenderedPageBreak/>
              <w:t xml:space="preserve">comercialización de bienes y servicios culturales de los sectores: Artes (artes visuales, artes escénicas), Industrias culturales (medios digitales, videojuegos, animación, medios interactivos e inmersivos, audiovisuales, </w:t>
            </w:r>
            <w:proofErr w:type="spellStart"/>
            <w:r w:rsidRPr="00B879BA">
              <w:rPr>
                <w:rFonts w:ascii="Century Gothic" w:eastAsia="Century Gothic" w:hAnsi="Century Gothic" w:cs="Century Gothic"/>
                <w:color w:val="000000"/>
                <w:sz w:val="16"/>
                <w:szCs w:val="16"/>
              </w:rPr>
              <w:t>fonograbado</w:t>
            </w:r>
            <w:proofErr w:type="spellEnd"/>
            <w:r w:rsidRPr="00B879BA">
              <w:rPr>
                <w:rFonts w:ascii="Century Gothic" w:eastAsia="Century Gothic" w:hAnsi="Century Gothic" w:cs="Century Gothic"/>
                <w:color w:val="000000"/>
                <w:sz w:val="16"/>
                <w:szCs w:val="16"/>
              </w:rPr>
              <w:t>, editorial) y creaciones funcionales (desarrollos TIC, software de contenidos, diseño).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2920D"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16"/>
                <w:szCs w:val="16"/>
              </w:rPr>
            </w:pPr>
          </w:p>
        </w:tc>
      </w:tr>
      <w:tr w:rsidR="00B23120" w14:paraId="10714BF0" w14:textId="77777777">
        <w:trPr>
          <w:trHeight w:val="200"/>
          <w:jc w:val="center"/>
        </w:trPr>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B3AEE" w14:textId="77777777" w:rsidR="00B23120" w:rsidRDefault="00CC7B08">
            <w:pPr>
              <w:spacing w:after="0" w:line="240" w:lineRule="auto"/>
              <w:ind w:left="0" w:hanging="2"/>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4.</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0BD0A" w14:textId="77777777" w:rsidR="00B23120" w:rsidRDefault="00CC7B08">
            <w:pPr>
              <w:spacing w:after="0" w:line="240" w:lineRule="auto"/>
              <w:ind w:left="0" w:hanging="2"/>
              <w:jc w:val="center"/>
              <w:rPr>
                <w:rFonts w:ascii="Century Gothic" w:eastAsia="Century Gothic" w:hAnsi="Century Gothic" w:cs="Century Gothic"/>
                <w:b/>
                <w:sz w:val="16"/>
                <w:szCs w:val="16"/>
              </w:rPr>
            </w:pPr>
            <w:r>
              <w:rPr>
                <w:rFonts w:ascii="Century Gothic" w:eastAsia="Century Gothic" w:hAnsi="Century Gothic" w:cs="Century Gothic"/>
                <w:sz w:val="16"/>
                <w:szCs w:val="16"/>
              </w:rPr>
              <w:t>Programas de formación artística, cultural y de las industrias culturales y creativas.</w:t>
            </w:r>
          </w:p>
        </w:tc>
        <w:tc>
          <w:tcPr>
            <w:tcW w:w="68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0F6C9" w14:textId="77777777"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sz w:val="16"/>
                <w:szCs w:val="16"/>
              </w:rPr>
            </w:pPr>
            <w:r>
              <w:rPr>
                <w:rFonts w:ascii="Century Gothic" w:eastAsia="Century Gothic" w:hAnsi="Century Gothic" w:cs="Century Gothic"/>
                <w:sz w:val="16"/>
                <w:szCs w:val="16"/>
              </w:rPr>
              <w:t>Programas de educación no formal enfocadas a la formación en los diversos campos de la cultura, las artes, el patrimonio y las industrias culturales y creativas, dirigid</w:t>
            </w:r>
            <w:r>
              <w:rPr>
                <w:rFonts w:ascii="Century Gothic" w:eastAsia="Century Gothic" w:hAnsi="Century Gothic" w:cs="Century Gothic"/>
                <w:sz w:val="16"/>
                <w:szCs w:val="16"/>
              </w:rPr>
              <w:t>os a vigías, formadores o multiplicadores y población en general. Aplican proyectos a desarrollar en un período de tiempo mínimo de dos (2) meses.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841CE"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16"/>
                <w:szCs w:val="16"/>
              </w:rPr>
            </w:pPr>
          </w:p>
        </w:tc>
      </w:tr>
      <w:tr w:rsidR="009F2B05" w14:paraId="311AD900" w14:textId="77777777">
        <w:trPr>
          <w:trHeight w:val="200"/>
          <w:jc w:val="center"/>
        </w:trPr>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10478" w14:textId="47D9C444" w:rsidR="009F2B05" w:rsidRDefault="009F2B05">
            <w:pPr>
              <w:spacing w:after="0" w:line="240" w:lineRule="auto"/>
              <w:ind w:left="0" w:hanging="2"/>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 xml:space="preserve">5. </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53A00" w14:textId="2AD38DF1" w:rsidR="009F2B05" w:rsidRDefault="009F2B05">
            <w:pPr>
              <w:spacing w:after="0" w:line="240" w:lineRule="auto"/>
              <w:ind w:left="0" w:hanging="2"/>
              <w:jc w:val="center"/>
              <w:rPr>
                <w:rFonts w:ascii="Century Gothic" w:eastAsia="Century Gothic" w:hAnsi="Century Gothic" w:cs="Century Gothic"/>
                <w:sz w:val="16"/>
                <w:szCs w:val="16"/>
              </w:rPr>
            </w:pPr>
            <w:r>
              <w:rPr>
                <w:rFonts w:ascii="Century Gothic" w:eastAsia="Century Gothic" w:hAnsi="Century Gothic" w:cs="Century Gothic"/>
                <w:sz w:val="16"/>
                <w:szCs w:val="16"/>
              </w:rPr>
              <w:t>Salas concertadas para las artes escénicas.</w:t>
            </w:r>
          </w:p>
        </w:tc>
        <w:tc>
          <w:tcPr>
            <w:tcW w:w="68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ED3A4" w14:textId="6C9A62BD" w:rsidR="009F2B05" w:rsidRPr="005C2773" w:rsidRDefault="005C2773" w:rsidP="005C2773">
            <w:pPr>
              <w:pBdr>
                <w:top w:val="nil"/>
                <w:left w:val="nil"/>
                <w:bottom w:val="nil"/>
                <w:right w:val="nil"/>
                <w:between w:val="nil"/>
              </w:pBdr>
              <w:spacing w:after="0" w:line="240" w:lineRule="auto"/>
              <w:ind w:left="0" w:hanging="2"/>
              <w:jc w:val="both"/>
              <w:rPr>
                <w:rFonts w:ascii="Century Gothic" w:eastAsia="Century Gothic" w:hAnsi="Century Gothic" w:cs="Century Gothic"/>
                <w:sz w:val="16"/>
                <w:szCs w:val="16"/>
              </w:rPr>
            </w:pPr>
            <w:r w:rsidRPr="005C2773">
              <w:rPr>
                <w:rFonts w:ascii="Century Gothic" w:eastAsia="Century Gothic" w:hAnsi="Century Gothic" w:cs="Century Gothic"/>
                <w:sz w:val="16"/>
                <w:szCs w:val="16"/>
              </w:rPr>
              <w:t>Se apoyarán proyectos que incluyan una programación artística permanente, que se desarrolle desde o en las salas para las artes escénicas con sede en el Distrito de Barranquilla, que faciliten el acceso a los ciudadanos, promuevan la actividad escénica local, en las cuales se fortalezca la labor de las personas vinculadas a las disciplinas y oficios de estos sectores. Aplican proyectos a desarrollar en un marco de tiempo mínimo de dos (2) meses.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9F28D" w14:textId="77777777" w:rsidR="009F2B05" w:rsidRDefault="009F2B05">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16"/>
                <w:szCs w:val="16"/>
              </w:rPr>
            </w:pPr>
          </w:p>
        </w:tc>
      </w:tr>
      <w:tr w:rsidR="00B23120" w14:paraId="35DB5854" w14:textId="77777777">
        <w:trPr>
          <w:trHeight w:val="200"/>
          <w:jc w:val="center"/>
        </w:trPr>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AF054" w14:textId="5B43B263" w:rsidR="00B23120" w:rsidRDefault="00F824AE">
            <w:pPr>
              <w:spacing w:after="0" w:line="240" w:lineRule="auto"/>
              <w:ind w:left="0" w:hanging="2"/>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6</w:t>
            </w:r>
            <w:r w:rsidR="00CC7B08">
              <w:rPr>
                <w:rFonts w:ascii="Century Gothic" w:eastAsia="Century Gothic" w:hAnsi="Century Gothic" w:cs="Century Gothic"/>
                <w:b/>
                <w:sz w:val="16"/>
                <w:szCs w:val="16"/>
              </w:rPr>
              <w:t>.</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2C4EC" w14:textId="1AC39092" w:rsidR="00B23120" w:rsidRDefault="00F824AE">
            <w:pPr>
              <w:spacing w:after="0" w:line="240" w:lineRule="auto"/>
              <w:ind w:left="0" w:hanging="2"/>
              <w:jc w:val="center"/>
              <w:rPr>
                <w:rFonts w:ascii="Century Gothic" w:eastAsia="Century Gothic" w:hAnsi="Century Gothic" w:cs="Century Gothic"/>
                <w:b/>
                <w:sz w:val="16"/>
                <w:szCs w:val="16"/>
              </w:rPr>
            </w:pPr>
            <w:r>
              <w:rPr>
                <w:rFonts w:ascii="Century Gothic" w:eastAsia="Century Gothic" w:hAnsi="Century Gothic" w:cs="Century Gothic"/>
                <w:sz w:val="16"/>
                <w:szCs w:val="16"/>
              </w:rPr>
              <w:t>Proyectos para la reflexión, activación y promoción del patrimonio cultural.</w:t>
            </w:r>
          </w:p>
        </w:tc>
        <w:tc>
          <w:tcPr>
            <w:tcW w:w="68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8D565" w14:textId="77777777" w:rsidR="00851E38" w:rsidRPr="00851E38" w:rsidRDefault="00851E38" w:rsidP="00851E38">
            <w:pPr>
              <w:spacing w:after="0" w:line="240" w:lineRule="auto"/>
              <w:ind w:left="0" w:hanging="2"/>
              <w:jc w:val="both"/>
              <w:rPr>
                <w:rFonts w:ascii="Century Gothic" w:eastAsia="Century Gothic" w:hAnsi="Century Gothic" w:cs="Century Gothic"/>
                <w:sz w:val="16"/>
                <w:szCs w:val="16"/>
              </w:rPr>
            </w:pPr>
            <w:r w:rsidRPr="00851E38">
              <w:rPr>
                <w:rFonts w:ascii="Century Gothic" w:eastAsia="Century Gothic" w:hAnsi="Century Gothic" w:cs="Century Gothic"/>
                <w:sz w:val="16"/>
                <w:szCs w:val="16"/>
              </w:rPr>
              <w:t>Proyectos que promuevan la reflexión o contribuyan con la protección, salvaguardia, sostenibilidad y divulgación de bienes muebles e inmuebles (patrimonio material); o con la salvaguardia, revitalización y promoción de usos, representaciones y expresiones de técnicas, conocimientos y saberes que tienen atributos de identidad, representatividad o memoria (patrimonio inmaterial) y/o que promuevan el turismo cultural en el Distrito de Barranquilla, mediante la circulación de contenidos de manera presencial, semipresencial y/o virtual, con:</w:t>
            </w:r>
          </w:p>
          <w:p w14:paraId="697F3059" w14:textId="77777777" w:rsidR="00851E38" w:rsidRPr="00851E38" w:rsidRDefault="00851E38" w:rsidP="00851E38">
            <w:pPr>
              <w:spacing w:after="0" w:line="240" w:lineRule="auto"/>
              <w:ind w:left="0" w:hanging="2"/>
              <w:jc w:val="both"/>
              <w:rPr>
                <w:rFonts w:ascii="Century Gothic" w:eastAsia="Century Gothic" w:hAnsi="Century Gothic" w:cs="Century Gothic"/>
                <w:sz w:val="16"/>
                <w:szCs w:val="16"/>
              </w:rPr>
            </w:pPr>
          </w:p>
          <w:p w14:paraId="4F6EAA10" w14:textId="68EFD051" w:rsidR="00851E38" w:rsidRPr="00851E38" w:rsidRDefault="00851E38" w:rsidP="00A709B4">
            <w:pPr>
              <w:tabs>
                <w:tab w:val="left" w:pos="256"/>
              </w:tabs>
              <w:spacing w:after="0" w:line="240" w:lineRule="auto"/>
              <w:ind w:left="0" w:hanging="2"/>
              <w:jc w:val="both"/>
              <w:rPr>
                <w:rFonts w:ascii="Century Gothic" w:eastAsia="Century Gothic" w:hAnsi="Century Gothic" w:cs="Century Gothic"/>
                <w:sz w:val="16"/>
                <w:szCs w:val="16"/>
              </w:rPr>
            </w:pPr>
            <w:r w:rsidRPr="00851E38">
              <w:rPr>
                <w:rFonts w:ascii="Century Gothic" w:eastAsia="Century Gothic" w:hAnsi="Century Gothic" w:cs="Century Gothic"/>
                <w:sz w:val="16"/>
                <w:szCs w:val="16"/>
              </w:rPr>
              <w:t>•</w:t>
            </w:r>
            <w:r w:rsidR="0061481E">
              <w:rPr>
                <w:rFonts w:ascii="Century Gothic" w:eastAsia="Century Gothic" w:hAnsi="Century Gothic" w:cs="Century Gothic"/>
                <w:sz w:val="16"/>
                <w:szCs w:val="16"/>
              </w:rPr>
              <w:t xml:space="preserve">   </w:t>
            </w:r>
            <w:r w:rsidRPr="00851E38">
              <w:rPr>
                <w:rFonts w:ascii="Century Gothic" w:eastAsia="Century Gothic" w:hAnsi="Century Gothic" w:cs="Century Gothic"/>
                <w:sz w:val="16"/>
                <w:szCs w:val="16"/>
              </w:rPr>
              <w:t>Eventos de corta duración.</w:t>
            </w:r>
          </w:p>
          <w:p w14:paraId="637EF895" w14:textId="585A2CC0" w:rsidR="00851E38" w:rsidRPr="00851E38" w:rsidRDefault="00851E38" w:rsidP="00A709B4">
            <w:pPr>
              <w:tabs>
                <w:tab w:val="left" w:pos="166"/>
              </w:tabs>
              <w:spacing w:after="0" w:line="240" w:lineRule="auto"/>
              <w:ind w:left="0" w:hanging="2"/>
              <w:jc w:val="both"/>
              <w:rPr>
                <w:rFonts w:ascii="Century Gothic" w:eastAsia="Century Gothic" w:hAnsi="Century Gothic" w:cs="Century Gothic"/>
                <w:sz w:val="16"/>
                <w:szCs w:val="16"/>
              </w:rPr>
            </w:pPr>
            <w:r w:rsidRPr="00851E38">
              <w:rPr>
                <w:rFonts w:ascii="Century Gothic" w:eastAsia="Century Gothic" w:hAnsi="Century Gothic" w:cs="Century Gothic"/>
                <w:sz w:val="16"/>
                <w:szCs w:val="16"/>
              </w:rPr>
              <w:t>•</w:t>
            </w:r>
            <w:r w:rsidR="0061481E" w:rsidRPr="00851E38">
              <w:rPr>
                <w:rFonts w:ascii="Century Gothic" w:eastAsia="Century Gothic" w:hAnsi="Century Gothic" w:cs="Century Gothic"/>
                <w:sz w:val="16"/>
                <w:szCs w:val="16"/>
              </w:rPr>
              <w:tab/>
            </w:r>
            <w:r w:rsidR="0061481E">
              <w:rPr>
                <w:rFonts w:ascii="Century Gothic" w:eastAsia="Century Gothic" w:hAnsi="Century Gothic" w:cs="Century Gothic"/>
                <w:sz w:val="16"/>
                <w:szCs w:val="16"/>
              </w:rPr>
              <w:t xml:space="preserve"> Programación</w:t>
            </w:r>
            <w:r w:rsidRPr="00851E38">
              <w:rPr>
                <w:rFonts w:ascii="Century Gothic" w:eastAsia="Century Gothic" w:hAnsi="Century Gothic" w:cs="Century Gothic"/>
                <w:sz w:val="16"/>
                <w:szCs w:val="16"/>
              </w:rPr>
              <w:t xml:space="preserve"> con mínimo dos (2) meses de duración.</w:t>
            </w:r>
          </w:p>
          <w:p w14:paraId="191364FE" w14:textId="77777777" w:rsidR="00851E38" w:rsidRPr="00851E38" w:rsidRDefault="00851E38" w:rsidP="00851E38">
            <w:pPr>
              <w:spacing w:after="0" w:line="240" w:lineRule="auto"/>
              <w:ind w:left="0" w:hanging="2"/>
              <w:jc w:val="both"/>
              <w:rPr>
                <w:rFonts w:ascii="Century Gothic" w:eastAsia="Century Gothic" w:hAnsi="Century Gothic" w:cs="Century Gothic"/>
                <w:sz w:val="16"/>
                <w:szCs w:val="16"/>
              </w:rPr>
            </w:pPr>
          </w:p>
          <w:p w14:paraId="4029559F" w14:textId="1816173A" w:rsidR="00B23120" w:rsidRDefault="00851E38" w:rsidP="00851E38">
            <w:pPr>
              <w:spacing w:after="0" w:line="240" w:lineRule="auto"/>
              <w:ind w:left="0" w:hanging="2"/>
              <w:jc w:val="both"/>
              <w:rPr>
                <w:rFonts w:ascii="Century Gothic" w:eastAsia="Century Gothic" w:hAnsi="Century Gothic" w:cs="Century Gothic"/>
                <w:color w:val="000000"/>
                <w:sz w:val="16"/>
                <w:szCs w:val="16"/>
              </w:rPr>
            </w:pPr>
            <w:r w:rsidRPr="00505442">
              <w:rPr>
                <w:rFonts w:ascii="Century Gothic" w:eastAsia="Century Gothic" w:hAnsi="Century Gothic" w:cs="Century Gothic"/>
                <w:b/>
                <w:bCs/>
                <w:sz w:val="16"/>
                <w:szCs w:val="16"/>
              </w:rPr>
              <w:t>Nota:</w:t>
            </w:r>
            <w:r w:rsidRPr="00851E38">
              <w:rPr>
                <w:rFonts w:ascii="Century Gothic" w:eastAsia="Century Gothic" w:hAnsi="Century Gothic" w:cs="Century Gothic"/>
                <w:sz w:val="16"/>
                <w:szCs w:val="16"/>
              </w:rPr>
              <w:t xml:space="preserve"> no aplican para esta convocatoria proyectos para el desarrollo de eventos festivos relacionados con el Carnaval de Barranquilla.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67DF8"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16"/>
                <w:szCs w:val="16"/>
              </w:rPr>
            </w:pPr>
          </w:p>
        </w:tc>
      </w:tr>
      <w:tr w:rsidR="00F824AE" w14:paraId="511772FF" w14:textId="77777777">
        <w:trPr>
          <w:trHeight w:val="1587"/>
          <w:jc w:val="center"/>
        </w:trPr>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86210" w14:textId="755C5165" w:rsidR="00F824AE" w:rsidRDefault="00F824AE" w:rsidP="00F824AE">
            <w:pPr>
              <w:spacing w:after="0" w:line="240" w:lineRule="auto"/>
              <w:ind w:left="0" w:hanging="2"/>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7.</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6C799" w14:textId="57B9F4F5" w:rsidR="00F824AE" w:rsidRDefault="00F824AE" w:rsidP="00F824AE">
            <w:pPr>
              <w:spacing w:after="0" w:line="240" w:lineRule="auto"/>
              <w:ind w:left="0" w:hanging="2"/>
              <w:jc w:val="center"/>
              <w:rPr>
                <w:rFonts w:ascii="Century Gothic" w:eastAsia="Century Gothic" w:hAnsi="Century Gothic" w:cs="Century Gothic"/>
                <w:b/>
                <w:sz w:val="16"/>
                <w:szCs w:val="16"/>
              </w:rPr>
            </w:pPr>
            <w:r>
              <w:rPr>
                <w:rFonts w:ascii="Century Gothic" w:eastAsia="Century Gothic" w:hAnsi="Century Gothic" w:cs="Century Gothic"/>
                <w:sz w:val="16"/>
                <w:szCs w:val="16"/>
              </w:rPr>
              <w:t>Prácticas culturales dirigidas a comunidades y promoción de la cultura ciudadana.</w:t>
            </w:r>
          </w:p>
        </w:tc>
        <w:tc>
          <w:tcPr>
            <w:tcW w:w="68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3EC82" w14:textId="4DE56564" w:rsidR="00F824AE" w:rsidRDefault="00F824AE" w:rsidP="00F824AE">
            <w:pPr>
              <w:spacing w:after="0" w:line="240" w:lineRule="auto"/>
              <w:ind w:left="0" w:hanging="2"/>
              <w:jc w:val="both"/>
              <w:rPr>
                <w:rFonts w:ascii="Century Gothic" w:eastAsia="Century Gothic" w:hAnsi="Century Gothic" w:cs="Century Gothic"/>
                <w:color w:val="000000"/>
                <w:sz w:val="16"/>
                <w:szCs w:val="16"/>
              </w:rPr>
            </w:pPr>
            <w:r>
              <w:rPr>
                <w:rFonts w:ascii="Century Gothic" w:eastAsia="Century Gothic" w:hAnsi="Century Gothic" w:cs="Century Gothic"/>
                <w:sz w:val="16"/>
                <w:szCs w:val="16"/>
              </w:rPr>
              <w:t>Actividades con acciones que involucren el arte, para el fomento de la cultura ciudadana a través de la circulación, transmisión y apropiación de contenidos que promuevan el cuidado ambiental, la inclusión, convivencia, confianza y seguridad integral, involucrando a diferentes actores sociales.  Aplican proyectos a desarrollar en un periodo de tiempo mínimo de dos (2) meses.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50C58" w14:textId="77777777" w:rsidR="00F824AE" w:rsidRDefault="00F824AE" w:rsidP="00F824AE">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16"/>
                <w:szCs w:val="16"/>
              </w:rPr>
            </w:pPr>
          </w:p>
        </w:tc>
      </w:tr>
    </w:tbl>
    <w:p w14:paraId="10A344A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p>
    <w:p w14:paraId="628D4ADA" w14:textId="77777777" w:rsidR="00B23120" w:rsidRDefault="00CC7B08">
      <w:pPr>
        <w:numPr>
          <w:ilvl w:val="0"/>
          <w:numId w:val="1"/>
        </w:num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TRAYECTORIA Y EXPERIENCIA</w:t>
      </w:r>
    </w:p>
    <w:p w14:paraId="617D700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bl>
      <w:tblPr>
        <w:tblStyle w:val="af2"/>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309"/>
        <w:gridCol w:w="1809"/>
        <w:gridCol w:w="1418"/>
        <w:gridCol w:w="1719"/>
        <w:gridCol w:w="1748"/>
        <w:gridCol w:w="76"/>
        <w:gridCol w:w="1560"/>
      </w:tblGrid>
      <w:tr w:rsidR="00B23120" w14:paraId="3414BAD2" w14:textId="77777777" w:rsidTr="006E2EDC">
        <w:tc>
          <w:tcPr>
            <w:tcW w:w="10490" w:type="dxa"/>
            <w:gridSpan w:val="8"/>
            <w:shd w:val="clear" w:color="auto" w:fill="BFBFBF" w:themeFill="background1" w:themeFillShade="BF"/>
          </w:tcPr>
          <w:p w14:paraId="243F866D" w14:textId="77777777" w:rsidR="00B23120"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A1. Antigüedad de la organización. </w:t>
            </w:r>
            <w:r>
              <w:rPr>
                <w:rFonts w:ascii="Century Gothic" w:eastAsia="Century Gothic" w:hAnsi="Century Gothic" w:cs="Century Gothic"/>
                <w:i/>
                <w:color w:val="000000"/>
                <w:sz w:val="20"/>
                <w:szCs w:val="20"/>
              </w:rPr>
              <w:t xml:space="preserve">Tiempo de existencia de la </w:t>
            </w:r>
            <w:r>
              <w:rPr>
                <w:rFonts w:ascii="Century Gothic" w:eastAsia="Century Gothic" w:hAnsi="Century Gothic" w:cs="Century Gothic"/>
                <w:i/>
                <w:sz w:val="20"/>
                <w:szCs w:val="20"/>
              </w:rPr>
              <w:t>organización expresado</w:t>
            </w:r>
            <w:r>
              <w:rPr>
                <w:rFonts w:ascii="Century Gothic" w:eastAsia="Century Gothic" w:hAnsi="Century Gothic" w:cs="Century Gothic"/>
                <w:i/>
                <w:color w:val="000000"/>
                <w:sz w:val="20"/>
                <w:szCs w:val="20"/>
              </w:rPr>
              <w:t xml:space="preserve"> en años de acuerdo con la Cámara de Comercio.                                       </w:t>
            </w:r>
            <w:r>
              <w:rPr>
                <w:rFonts w:ascii="Century Gothic" w:eastAsia="Century Gothic" w:hAnsi="Century Gothic" w:cs="Century Gothic"/>
                <w:b/>
                <w:color w:val="000000"/>
                <w:sz w:val="20"/>
                <w:szCs w:val="20"/>
              </w:rPr>
              <w:t xml:space="preserve">     </w:t>
            </w:r>
          </w:p>
        </w:tc>
      </w:tr>
      <w:tr w:rsidR="00B23120" w14:paraId="772C511B" w14:textId="77777777" w:rsidTr="006E2EDC">
        <w:tc>
          <w:tcPr>
            <w:tcW w:w="10490" w:type="dxa"/>
            <w:gridSpan w:val="8"/>
          </w:tcPr>
          <w:p w14:paraId="1A4FDF1C"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p w14:paraId="54DD6C9E"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p w14:paraId="052F0054" w14:textId="52886026" w:rsidR="00092695" w:rsidRDefault="00092695">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r>
      <w:tr w:rsidR="00B23120" w14:paraId="6187C0C5" w14:textId="77777777" w:rsidTr="006E2EDC">
        <w:tc>
          <w:tcPr>
            <w:tcW w:w="10490" w:type="dxa"/>
            <w:gridSpan w:val="8"/>
            <w:shd w:val="clear" w:color="auto" w:fill="BFBFBF" w:themeFill="background1" w:themeFillShade="BF"/>
          </w:tcPr>
          <w:p w14:paraId="7A307AA8" w14:textId="77777777" w:rsidR="00B23120"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lastRenderedPageBreak/>
              <w:t xml:space="preserve">A2. Experiencia y trayectoria cultural de la organización que participa. </w:t>
            </w:r>
          </w:p>
          <w:p w14:paraId="30DE76FE" w14:textId="77777777" w:rsidR="00B23120" w:rsidRDefault="00CC7B08">
            <w:pPr>
              <w:pBdr>
                <w:top w:val="nil"/>
                <w:left w:val="nil"/>
                <w:bottom w:val="nil"/>
                <w:right w:val="nil"/>
                <w:between w:val="nil"/>
              </w:pBdr>
              <w:shd w:val="clear" w:color="auto" w:fill="BFBFBF"/>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i/>
                <w:sz w:val="20"/>
                <w:szCs w:val="20"/>
              </w:rPr>
              <w:t>Enuncie los proyectos culturales y artísticos que haya ejecutado durante su trayectoria y describa los resultados cuantitativos y cualitativos de estos proyectos.</w:t>
            </w:r>
          </w:p>
        </w:tc>
      </w:tr>
      <w:tr w:rsidR="00B23120" w14:paraId="79CC93F0" w14:textId="77777777" w:rsidTr="006E2EDC">
        <w:tc>
          <w:tcPr>
            <w:tcW w:w="851" w:type="dxa"/>
            <w:vAlign w:val="center"/>
          </w:tcPr>
          <w:p w14:paraId="2FFB1EE2"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Año</w:t>
            </w:r>
          </w:p>
        </w:tc>
        <w:tc>
          <w:tcPr>
            <w:tcW w:w="3118" w:type="dxa"/>
            <w:gridSpan w:val="2"/>
            <w:vAlign w:val="center"/>
          </w:tcPr>
          <w:p w14:paraId="4FDC8B5C"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Nombre del proyecto</w:t>
            </w:r>
          </w:p>
        </w:tc>
        <w:tc>
          <w:tcPr>
            <w:tcW w:w="3137" w:type="dxa"/>
            <w:gridSpan w:val="2"/>
            <w:vAlign w:val="center"/>
          </w:tcPr>
          <w:p w14:paraId="5ADB184B"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Breve descripción</w:t>
            </w:r>
          </w:p>
        </w:tc>
        <w:tc>
          <w:tcPr>
            <w:tcW w:w="1748" w:type="dxa"/>
            <w:vAlign w:val="center"/>
          </w:tcPr>
          <w:p w14:paraId="223FE737"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roofErr w:type="spellStart"/>
            <w:r>
              <w:rPr>
                <w:rFonts w:ascii="Century Gothic" w:eastAsia="Century Gothic" w:hAnsi="Century Gothic" w:cs="Century Gothic"/>
                <w:b/>
                <w:color w:val="000000"/>
                <w:sz w:val="18"/>
                <w:szCs w:val="18"/>
              </w:rPr>
              <w:t>N°</w:t>
            </w:r>
            <w:proofErr w:type="spellEnd"/>
            <w:r>
              <w:rPr>
                <w:rFonts w:ascii="Century Gothic" w:eastAsia="Century Gothic" w:hAnsi="Century Gothic" w:cs="Century Gothic"/>
                <w:b/>
                <w:color w:val="000000"/>
                <w:sz w:val="18"/>
                <w:szCs w:val="18"/>
              </w:rPr>
              <w:t xml:space="preserve"> de espectadores beneficiados</w:t>
            </w:r>
          </w:p>
        </w:tc>
        <w:tc>
          <w:tcPr>
            <w:tcW w:w="1636" w:type="dxa"/>
            <w:gridSpan w:val="2"/>
            <w:vAlign w:val="center"/>
          </w:tcPr>
          <w:p w14:paraId="0895E706"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roofErr w:type="spellStart"/>
            <w:r>
              <w:rPr>
                <w:rFonts w:ascii="Century Gothic" w:eastAsia="Century Gothic" w:hAnsi="Century Gothic" w:cs="Century Gothic"/>
                <w:b/>
                <w:color w:val="000000"/>
                <w:sz w:val="18"/>
                <w:szCs w:val="18"/>
              </w:rPr>
              <w:t>N°</w:t>
            </w:r>
            <w:proofErr w:type="spellEnd"/>
            <w:r>
              <w:rPr>
                <w:rFonts w:ascii="Century Gothic" w:eastAsia="Century Gothic" w:hAnsi="Century Gothic" w:cs="Century Gothic"/>
                <w:b/>
                <w:color w:val="000000"/>
                <w:sz w:val="18"/>
                <w:szCs w:val="18"/>
              </w:rPr>
              <w:t xml:space="preserve"> de artistas y/o talleristas beneficiados</w:t>
            </w:r>
          </w:p>
        </w:tc>
      </w:tr>
      <w:tr w:rsidR="00B23120" w14:paraId="29A74AE7" w14:textId="77777777" w:rsidTr="006E2EDC">
        <w:tc>
          <w:tcPr>
            <w:tcW w:w="851" w:type="dxa"/>
            <w:vAlign w:val="center"/>
          </w:tcPr>
          <w:p w14:paraId="38545852"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c>
          <w:tcPr>
            <w:tcW w:w="3118" w:type="dxa"/>
            <w:gridSpan w:val="2"/>
            <w:vAlign w:val="center"/>
          </w:tcPr>
          <w:p w14:paraId="16CD1EA1"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3137" w:type="dxa"/>
            <w:gridSpan w:val="2"/>
            <w:vAlign w:val="center"/>
          </w:tcPr>
          <w:p w14:paraId="561CBBFC"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1748" w:type="dxa"/>
            <w:vAlign w:val="center"/>
          </w:tcPr>
          <w:p w14:paraId="2764A6EA"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c>
          <w:tcPr>
            <w:tcW w:w="1636" w:type="dxa"/>
            <w:gridSpan w:val="2"/>
            <w:vAlign w:val="center"/>
          </w:tcPr>
          <w:p w14:paraId="5B6415DB"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B23120" w14:paraId="069B5B1F" w14:textId="77777777" w:rsidTr="006E2EDC">
        <w:tc>
          <w:tcPr>
            <w:tcW w:w="851" w:type="dxa"/>
            <w:vAlign w:val="center"/>
          </w:tcPr>
          <w:p w14:paraId="11F13951"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c>
          <w:tcPr>
            <w:tcW w:w="3118" w:type="dxa"/>
            <w:gridSpan w:val="2"/>
            <w:vAlign w:val="center"/>
          </w:tcPr>
          <w:p w14:paraId="6E309125"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3137" w:type="dxa"/>
            <w:gridSpan w:val="2"/>
            <w:vAlign w:val="center"/>
          </w:tcPr>
          <w:p w14:paraId="583D2589"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1748" w:type="dxa"/>
            <w:vAlign w:val="center"/>
          </w:tcPr>
          <w:p w14:paraId="3CD5E498"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c>
          <w:tcPr>
            <w:tcW w:w="1636" w:type="dxa"/>
            <w:gridSpan w:val="2"/>
            <w:vAlign w:val="center"/>
          </w:tcPr>
          <w:p w14:paraId="74AF5D4D"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B23120" w14:paraId="55F18AFE" w14:textId="77777777" w:rsidTr="006E2EDC">
        <w:tc>
          <w:tcPr>
            <w:tcW w:w="851" w:type="dxa"/>
            <w:vAlign w:val="center"/>
          </w:tcPr>
          <w:p w14:paraId="11036964"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c>
          <w:tcPr>
            <w:tcW w:w="3118" w:type="dxa"/>
            <w:gridSpan w:val="2"/>
            <w:vAlign w:val="center"/>
          </w:tcPr>
          <w:p w14:paraId="4AEECC7D"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bookmarkStart w:id="0" w:name="_GoBack"/>
            <w:bookmarkEnd w:id="0"/>
          </w:p>
        </w:tc>
        <w:tc>
          <w:tcPr>
            <w:tcW w:w="3137" w:type="dxa"/>
            <w:gridSpan w:val="2"/>
            <w:vAlign w:val="center"/>
          </w:tcPr>
          <w:p w14:paraId="4627A2DD"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1748" w:type="dxa"/>
            <w:vAlign w:val="center"/>
          </w:tcPr>
          <w:p w14:paraId="799FCEC0"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c>
          <w:tcPr>
            <w:tcW w:w="1636" w:type="dxa"/>
            <w:gridSpan w:val="2"/>
            <w:vAlign w:val="center"/>
          </w:tcPr>
          <w:p w14:paraId="02CB8D1F"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B23120" w14:paraId="579B8C15" w14:textId="77777777" w:rsidTr="006E2EDC">
        <w:tc>
          <w:tcPr>
            <w:tcW w:w="851" w:type="dxa"/>
            <w:vAlign w:val="center"/>
          </w:tcPr>
          <w:p w14:paraId="2E6E1CFA"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c>
          <w:tcPr>
            <w:tcW w:w="3118" w:type="dxa"/>
            <w:gridSpan w:val="2"/>
            <w:vAlign w:val="center"/>
          </w:tcPr>
          <w:p w14:paraId="515A601C"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3137" w:type="dxa"/>
            <w:gridSpan w:val="2"/>
            <w:vAlign w:val="center"/>
          </w:tcPr>
          <w:p w14:paraId="13260258"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1748" w:type="dxa"/>
            <w:vAlign w:val="center"/>
          </w:tcPr>
          <w:p w14:paraId="34349A39"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c>
          <w:tcPr>
            <w:tcW w:w="1636" w:type="dxa"/>
            <w:gridSpan w:val="2"/>
            <w:vAlign w:val="center"/>
          </w:tcPr>
          <w:p w14:paraId="610D55A5"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B23120" w14:paraId="1B015FE4" w14:textId="77777777" w:rsidTr="006E2EDC">
        <w:tc>
          <w:tcPr>
            <w:tcW w:w="851" w:type="dxa"/>
            <w:vAlign w:val="center"/>
          </w:tcPr>
          <w:p w14:paraId="0559E61D"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c>
          <w:tcPr>
            <w:tcW w:w="3118" w:type="dxa"/>
            <w:gridSpan w:val="2"/>
            <w:vAlign w:val="center"/>
          </w:tcPr>
          <w:p w14:paraId="64DD89E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3137" w:type="dxa"/>
            <w:gridSpan w:val="2"/>
            <w:vAlign w:val="center"/>
          </w:tcPr>
          <w:p w14:paraId="22003292"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1748" w:type="dxa"/>
            <w:vAlign w:val="center"/>
          </w:tcPr>
          <w:p w14:paraId="7CA0C1BC"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c>
          <w:tcPr>
            <w:tcW w:w="1636" w:type="dxa"/>
            <w:gridSpan w:val="2"/>
            <w:vAlign w:val="center"/>
          </w:tcPr>
          <w:p w14:paraId="3E353A10"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B23120" w14:paraId="3A782EC6" w14:textId="77777777" w:rsidTr="006E2EDC">
        <w:tc>
          <w:tcPr>
            <w:tcW w:w="851" w:type="dxa"/>
            <w:vAlign w:val="center"/>
          </w:tcPr>
          <w:p w14:paraId="1EC86CC5"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c>
          <w:tcPr>
            <w:tcW w:w="3118" w:type="dxa"/>
            <w:gridSpan w:val="2"/>
            <w:vAlign w:val="center"/>
          </w:tcPr>
          <w:p w14:paraId="0A018B39"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3137" w:type="dxa"/>
            <w:gridSpan w:val="2"/>
            <w:vAlign w:val="center"/>
          </w:tcPr>
          <w:p w14:paraId="7846D262"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1748" w:type="dxa"/>
            <w:vAlign w:val="center"/>
          </w:tcPr>
          <w:p w14:paraId="50020125"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c>
          <w:tcPr>
            <w:tcW w:w="1636" w:type="dxa"/>
            <w:gridSpan w:val="2"/>
            <w:vAlign w:val="center"/>
          </w:tcPr>
          <w:p w14:paraId="77F2D8E8"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B23120" w14:paraId="534C542A" w14:textId="77777777" w:rsidTr="006E2EDC">
        <w:tc>
          <w:tcPr>
            <w:tcW w:w="851" w:type="dxa"/>
            <w:vAlign w:val="center"/>
          </w:tcPr>
          <w:p w14:paraId="2FA72A63"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c>
          <w:tcPr>
            <w:tcW w:w="3118" w:type="dxa"/>
            <w:gridSpan w:val="2"/>
            <w:vAlign w:val="center"/>
          </w:tcPr>
          <w:p w14:paraId="3B11E43E"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3137" w:type="dxa"/>
            <w:gridSpan w:val="2"/>
            <w:vAlign w:val="center"/>
          </w:tcPr>
          <w:p w14:paraId="386DF4EB"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1748" w:type="dxa"/>
            <w:vAlign w:val="center"/>
          </w:tcPr>
          <w:p w14:paraId="6D599F67"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c>
          <w:tcPr>
            <w:tcW w:w="1636" w:type="dxa"/>
            <w:gridSpan w:val="2"/>
            <w:vAlign w:val="center"/>
          </w:tcPr>
          <w:p w14:paraId="22452FED"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B23120" w14:paraId="379CD45F" w14:textId="77777777" w:rsidTr="006E2EDC">
        <w:tc>
          <w:tcPr>
            <w:tcW w:w="851" w:type="dxa"/>
            <w:vAlign w:val="center"/>
          </w:tcPr>
          <w:p w14:paraId="3245AA86"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c>
          <w:tcPr>
            <w:tcW w:w="3118" w:type="dxa"/>
            <w:gridSpan w:val="2"/>
            <w:vAlign w:val="center"/>
          </w:tcPr>
          <w:p w14:paraId="35AB934C"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3137" w:type="dxa"/>
            <w:gridSpan w:val="2"/>
            <w:vAlign w:val="center"/>
          </w:tcPr>
          <w:p w14:paraId="123EA26E"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1748" w:type="dxa"/>
            <w:vAlign w:val="center"/>
          </w:tcPr>
          <w:p w14:paraId="07EA04F2"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c>
          <w:tcPr>
            <w:tcW w:w="1636" w:type="dxa"/>
            <w:gridSpan w:val="2"/>
            <w:vAlign w:val="center"/>
          </w:tcPr>
          <w:p w14:paraId="37CC671F"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B23120" w14:paraId="025E37DE" w14:textId="77777777" w:rsidTr="006E2EDC">
        <w:tc>
          <w:tcPr>
            <w:tcW w:w="851" w:type="dxa"/>
            <w:vAlign w:val="center"/>
          </w:tcPr>
          <w:p w14:paraId="168C1EA0"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c>
          <w:tcPr>
            <w:tcW w:w="3118" w:type="dxa"/>
            <w:gridSpan w:val="2"/>
            <w:vAlign w:val="center"/>
          </w:tcPr>
          <w:p w14:paraId="187F9900"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3137" w:type="dxa"/>
            <w:gridSpan w:val="2"/>
            <w:vAlign w:val="center"/>
          </w:tcPr>
          <w:p w14:paraId="721D434E"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1748" w:type="dxa"/>
            <w:vAlign w:val="center"/>
          </w:tcPr>
          <w:p w14:paraId="67ABEAEA"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c>
          <w:tcPr>
            <w:tcW w:w="1636" w:type="dxa"/>
            <w:gridSpan w:val="2"/>
            <w:vAlign w:val="center"/>
          </w:tcPr>
          <w:p w14:paraId="495FFC48"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B23120" w14:paraId="04D336D2" w14:textId="77777777" w:rsidTr="006E2EDC">
        <w:tc>
          <w:tcPr>
            <w:tcW w:w="851" w:type="dxa"/>
            <w:vAlign w:val="center"/>
          </w:tcPr>
          <w:p w14:paraId="7391EDBA"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c>
          <w:tcPr>
            <w:tcW w:w="3118" w:type="dxa"/>
            <w:gridSpan w:val="2"/>
            <w:vAlign w:val="center"/>
          </w:tcPr>
          <w:p w14:paraId="4059ED9C"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3137" w:type="dxa"/>
            <w:gridSpan w:val="2"/>
            <w:vAlign w:val="center"/>
          </w:tcPr>
          <w:p w14:paraId="54FD5FF3"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1748" w:type="dxa"/>
            <w:vAlign w:val="center"/>
          </w:tcPr>
          <w:p w14:paraId="1756C4CC"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c>
          <w:tcPr>
            <w:tcW w:w="1636" w:type="dxa"/>
            <w:gridSpan w:val="2"/>
            <w:vAlign w:val="center"/>
          </w:tcPr>
          <w:p w14:paraId="76C87F94"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B23120" w14:paraId="0D959B7F" w14:textId="77777777" w:rsidTr="006E2EDC">
        <w:tc>
          <w:tcPr>
            <w:tcW w:w="10490" w:type="dxa"/>
            <w:gridSpan w:val="8"/>
            <w:shd w:val="clear" w:color="auto" w:fill="BFBFBF" w:themeFill="background1" w:themeFillShade="BF"/>
            <w:vAlign w:val="center"/>
          </w:tcPr>
          <w:p w14:paraId="35EAD90D" w14:textId="77777777" w:rsidR="00B23120" w:rsidRDefault="00CC7B08">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A3. Experiencia soportada con certificaciones o actas de liquidación.</w:t>
            </w:r>
          </w:p>
        </w:tc>
      </w:tr>
      <w:tr w:rsidR="00B23120" w14:paraId="4B0FFBC4" w14:textId="77777777" w:rsidTr="006E2EDC">
        <w:tc>
          <w:tcPr>
            <w:tcW w:w="2160" w:type="dxa"/>
            <w:gridSpan w:val="2"/>
            <w:vAlign w:val="center"/>
          </w:tcPr>
          <w:p w14:paraId="3F7B0D76"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roofErr w:type="spellStart"/>
            <w:r>
              <w:rPr>
                <w:rFonts w:ascii="Century Gothic" w:eastAsia="Century Gothic" w:hAnsi="Century Gothic" w:cs="Century Gothic"/>
                <w:b/>
                <w:color w:val="000000"/>
                <w:sz w:val="18"/>
                <w:szCs w:val="18"/>
              </w:rPr>
              <w:t>N°</w:t>
            </w:r>
            <w:proofErr w:type="spellEnd"/>
            <w:r>
              <w:rPr>
                <w:rFonts w:ascii="Century Gothic" w:eastAsia="Century Gothic" w:hAnsi="Century Gothic" w:cs="Century Gothic"/>
                <w:b/>
                <w:color w:val="000000"/>
                <w:sz w:val="18"/>
                <w:szCs w:val="18"/>
              </w:rPr>
              <w:t xml:space="preserve"> del contrato / convenio</w:t>
            </w:r>
          </w:p>
        </w:tc>
        <w:tc>
          <w:tcPr>
            <w:tcW w:w="3227" w:type="dxa"/>
            <w:gridSpan w:val="2"/>
            <w:vAlign w:val="center"/>
          </w:tcPr>
          <w:p w14:paraId="6EC035CA"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Entidad contratante</w:t>
            </w:r>
          </w:p>
        </w:tc>
        <w:tc>
          <w:tcPr>
            <w:tcW w:w="3543" w:type="dxa"/>
            <w:gridSpan w:val="3"/>
            <w:vAlign w:val="center"/>
          </w:tcPr>
          <w:p w14:paraId="5EDC82FD"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Nombre del proyecto</w:t>
            </w:r>
          </w:p>
        </w:tc>
        <w:tc>
          <w:tcPr>
            <w:tcW w:w="1560" w:type="dxa"/>
            <w:vAlign w:val="center"/>
          </w:tcPr>
          <w:p w14:paraId="4C9A0072"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Año de ejecución</w:t>
            </w:r>
          </w:p>
        </w:tc>
      </w:tr>
      <w:tr w:rsidR="00B23120" w14:paraId="68B3D58E" w14:textId="77777777" w:rsidTr="006E2EDC">
        <w:tc>
          <w:tcPr>
            <w:tcW w:w="2160" w:type="dxa"/>
            <w:gridSpan w:val="2"/>
            <w:vAlign w:val="center"/>
          </w:tcPr>
          <w:p w14:paraId="3F3A6CB0"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3227" w:type="dxa"/>
            <w:gridSpan w:val="2"/>
            <w:vAlign w:val="center"/>
          </w:tcPr>
          <w:p w14:paraId="3F6877A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3543" w:type="dxa"/>
            <w:gridSpan w:val="3"/>
            <w:vAlign w:val="center"/>
          </w:tcPr>
          <w:p w14:paraId="25C301BC"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1560" w:type="dxa"/>
            <w:vAlign w:val="center"/>
          </w:tcPr>
          <w:p w14:paraId="45264863"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14:paraId="5E63EF43" w14:textId="77777777" w:rsidTr="006E2EDC">
        <w:tc>
          <w:tcPr>
            <w:tcW w:w="2160" w:type="dxa"/>
            <w:gridSpan w:val="2"/>
            <w:vAlign w:val="center"/>
          </w:tcPr>
          <w:p w14:paraId="56148F63"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3227" w:type="dxa"/>
            <w:gridSpan w:val="2"/>
            <w:vAlign w:val="center"/>
          </w:tcPr>
          <w:p w14:paraId="6DCDAAE5"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3543" w:type="dxa"/>
            <w:gridSpan w:val="3"/>
            <w:vAlign w:val="center"/>
          </w:tcPr>
          <w:p w14:paraId="0621FC8B"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1560" w:type="dxa"/>
            <w:vAlign w:val="center"/>
          </w:tcPr>
          <w:p w14:paraId="60E222F5"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14:paraId="46B46A74" w14:textId="77777777" w:rsidTr="006E2EDC">
        <w:tc>
          <w:tcPr>
            <w:tcW w:w="2160" w:type="dxa"/>
            <w:gridSpan w:val="2"/>
            <w:vAlign w:val="center"/>
          </w:tcPr>
          <w:p w14:paraId="3ADECA83"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3227" w:type="dxa"/>
            <w:gridSpan w:val="2"/>
            <w:vAlign w:val="center"/>
          </w:tcPr>
          <w:p w14:paraId="100BD005"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3543" w:type="dxa"/>
            <w:gridSpan w:val="3"/>
            <w:vAlign w:val="center"/>
          </w:tcPr>
          <w:p w14:paraId="30380DC9"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1560" w:type="dxa"/>
            <w:vAlign w:val="center"/>
          </w:tcPr>
          <w:p w14:paraId="717593CF"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14:paraId="53400050" w14:textId="77777777" w:rsidTr="006E2EDC">
        <w:tc>
          <w:tcPr>
            <w:tcW w:w="2160" w:type="dxa"/>
            <w:gridSpan w:val="2"/>
            <w:vAlign w:val="center"/>
          </w:tcPr>
          <w:p w14:paraId="1264C088"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3227" w:type="dxa"/>
            <w:gridSpan w:val="2"/>
            <w:vAlign w:val="center"/>
          </w:tcPr>
          <w:p w14:paraId="3E3AD375"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3543" w:type="dxa"/>
            <w:gridSpan w:val="3"/>
            <w:vAlign w:val="center"/>
          </w:tcPr>
          <w:p w14:paraId="71CF163A"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1560" w:type="dxa"/>
            <w:vAlign w:val="center"/>
          </w:tcPr>
          <w:p w14:paraId="3094B06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14:paraId="5722CE36" w14:textId="77777777" w:rsidTr="006E2EDC">
        <w:tc>
          <w:tcPr>
            <w:tcW w:w="2160" w:type="dxa"/>
            <w:gridSpan w:val="2"/>
            <w:vAlign w:val="center"/>
          </w:tcPr>
          <w:p w14:paraId="5958CCEF"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3227" w:type="dxa"/>
            <w:gridSpan w:val="2"/>
            <w:vAlign w:val="center"/>
          </w:tcPr>
          <w:p w14:paraId="3EBADECA"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3543" w:type="dxa"/>
            <w:gridSpan w:val="3"/>
            <w:vAlign w:val="center"/>
          </w:tcPr>
          <w:p w14:paraId="2201CFCA"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1560" w:type="dxa"/>
            <w:vAlign w:val="center"/>
          </w:tcPr>
          <w:p w14:paraId="3A8D3B25"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bl>
    <w:p w14:paraId="6D4DCA4D" w14:textId="7FBF207C"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p w14:paraId="624E3852" w14:textId="6DD3849E" w:rsidR="001E4A13" w:rsidRDefault="001E4A13">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p w14:paraId="669391A4" w14:textId="46471E50" w:rsidR="001E4A13" w:rsidRDefault="001E4A13">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p w14:paraId="3162C5D2" w14:textId="354BCC33" w:rsidR="001E4A13" w:rsidRDefault="001E4A13">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p w14:paraId="37E5A23C" w14:textId="7F8DAC3D" w:rsidR="001E4A13" w:rsidRDefault="001E4A13">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p w14:paraId="79159532" w14:textId="644C6DEB" w:rsidR="001E4A13" w:rsidRDefault="001E4A13">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p w14:paraId="6321CCE6" w14:textId="77777777" w:rsidR="0060383B" w:rsidRDefault="0060383B">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p w14:paraId="5C56E043" w14:textId="77777777" w:rsidR="00B23120" w:rsidRDefault="00CC7B08">
      <w:pPr>
        <w:numPr>
          <w:ilvl w:val="0"/>
          <w:numId w:val="1"/>
        </w:num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lastRenderedPageBreak/>
        <w:t>CRITERIOS TÉCNICOS Y CONCEPTUALES DEL PROYECTO</w:t>
      </w:r>
    </w:p>
    <w:p w14:paraId="0BE6409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bl>
      <w:tblPr>
        <w:tblStyle w:val="af3"/>
        <w:tblW w:w="103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0"/>
        <w:gridCol w:w="570"/>
        <w:gridCol w:w="1979"/>
        <w:gridCol w:w="855"/>
        <w:gridCol w:w="271"/>
        <w:gridCol w:w="1429"/>
        <w:gridCol w:w="992"/>
        <w:gridCol w:w="685"/>
        <w:gridCol w:w="732"/>
        <w:gridCol w:w="851"/>
        <w:gridCol w:w="1523"/>
      </w:tblGrid>
      <w:tr w:rsidR="00B23120" w14:paraId="4514303D" w14:textId="77777777" w:rsidTr="007F3418">
        <w:trPr>
          <w:jc w:val="center"/>
        </w:trPr>
        <w:tc>
          <w:tcPr>
            <w:tcW w:w="10307" w:type="dxa"/>
            <w:gridSpan w:val="11"/>
            <w:shd w:val="clear" w:color="auto" w:fill="BFBFBF" w:themeFill="background1" w:themeFillShade="BF"/>
          </w:tcPr>
          <w:p w14:paraId="1B487098" w14:textId="77777777" w:rsidR="00B23120" w:rsidRDefault="00CC7B08">
            <w:pPr>
              <w:pBdr>
                <w:top w:val="nil"/>
                <w:left w:val="nil"/>
                <w:bottom w:val="nil"/>
                <w:right w:val="nil"/>
                <w:between w:val="nil"/>
              </w:pBdr>
              <w:spacing w:after="0"/>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B1.1 Justificación del Proyecto. </w:t>
            </w:r>
            <w:r>
              <w:rPr>
                <w:rFonts w:ascii="Century Gothic" w:eastAsia="Century Gothic" w:hAnsi="Century Gothic" w:cs="Century Gothic"/>
                <w:i/>
                <w:color w:val="000000"/>
                <w:sz w:val="20"/>
                <w:szCs w:val="20"/>
              </w:rPr>
              <w:t>Explicar</w:t>
            </w:r>
            <w:r>
              <w:rPr>
                <w:rFonts w:ascii="Century Gothic" w:eastAsia="Century Gothic" w:hAnsi="Century Gothic" w:cs="Century Gothic"/>
                <w:color w:val="000000"/>
                <w:sz w:val="20"/>
                <w:szCs w:val="20"/>
              </w:rPr>
              <w:t xml:space="preserve"> cuál es l</w:t>
            </w:r>
            <w:r>
              <w:rPr>
                <w:rFonts w:ascii="Century Gothic" w:eastAsia="Century Gothic" w:hAnsi="Century Gothic" w:cs="Century Gothic"/>
                <w:i/>
                <w:color w:val="000000"/>
                <w:sz w:val="20"/>
                <w:szCs w:val="20"/>
              </w:rPr>
              <w:t>a pertinencia, el alcance y a quiénes beneficiaría este proyecto.</w:t>
            </w:r>
          </w:p>
        </w:tc>
      </w:tr>
      <w:tr w:rsidR="00B23120" w14:paraId="3995E214" w14:textId="77777777">
        <w:trPr>
          <w:jc w:val="center"/>
        </w:trPr>
        <w:tc>
          <w:tcPr>
            <w:tcW w:w="10307" w:type="dxa"/>
            <w:gridSpan w:val="11"/>
            <w:vAlign w:val="center"/>
          </w:tcPr>
          <w:p w14:paraId="328B76C4"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p w14:paraId="2B58188B"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p w14:paraId="6DB25014"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p w14:paraId="6CB70952"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p w14:paraId="44ED8AF2"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p w14:paraId="67F83F00"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r>
      <w:tr w:rsidR="00B23120" w14:paraId="46ED2058" w14:textId="77777777" w:rsidTr="007F3418">
        <w:trPr>
          <w:jc w:val="center"/>
        </w:trPr>
        <w:tc>
          <w:tcPr>
            <w:tcW w:w="10307" w:type="dxa"/>
            <w:gridSpan w:val="11"/>
            <w:shd w:val="clear" w:color="auto" w:fill="BFBFBF" w:themeFill="background1" w:themeFillShade="BF"/>
          </w:tcPr>
          <w:p w14:paraId="460EF581" w14:textId="77777777"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B1.2. Objetivo General del Proyecto. </w:t>
            </w:r>
            <w:r>
              <w:rPr>
                <w:rFonts w:ascii="Century Gothic" w:eastAsia="Century Gothic" w:hAnsi="Century Gothic" w:cs="Century Gothic"/>
                <w:i/>
                <w:color w:val="000000"/>
                <w:sz w:val="20"/>
                <w:szCs w:val="20"/>
              </w:rPr>
              <w:t>Explique qué se pretende impactar con la ejecución del proyecto. Recuerde que el objetivo debe ser coherente con la justificación. Mencione solo uno (1).</w:t>
            </w:r>
          </w:p>
        </w:tc>
      </w:tr>
      <w:tr w:rsidR="00B23120" w14:paraId="66EB7B0C" w14:textId="77777777">
        <w:trPr>
          <w:jc w:val="center"/>
        </w:trPr>
        <w:tc>
          <w:tcPr>
            <w:tcW w:w="10307" w:type="dxa"/>
            <w:gridSpan w:val="11"/>
            <w:vAlign w:val="center"/>
          </w:tcPr>
          <w:p w14:paraId="11FE9894"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p w14:paraId="6F30199D"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p w14:paraId="2353908D"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p w14:paraId="57DD3615"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p w14:paraId="5C709AB2"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r>
      <w:tr w:rsidR="00B23120" w14:paraId="0F467772" w14:textId="77777777" w:rsidTr="007F3418">
        <w:trPr>
          <w:jc w:val="center"/>
        </w:trPr>
        <w:tc>
          <w:tcPr>
            <w:tcW w:w="10307" w:type="dxa"/>
            <w:gridSpan w:val="11"/>
            <w:shd w:val="clear" w:color="auto" w:fill="BFBFBF" w:themeFill="background1" w:themeFillShade="BF"/>
          </w:tcPr>
          <w:p w14:paraId="72DC7A23" w14:textId="77777777"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B1.3. Objetivos específicos del Proyecto. </w:t>
            </w:r>
            <w:r>
              <w:rPr>
                <w:rFonts w:ascii="Century Gothic" w:eastAsia="Century Gothic" w:hAnsi="Century Gothic" w:cs="Century Gothic"/>
                <w:i/>
                <w:color w:val="000000"/>
                <w:sz w:val="20"/>
                <w:szCs w:val="20"/>
              </w:rPr>
              <w:t>Describa cualitativa y cuantitativamente el alcance de las actividades que se realizarán en el proyecto. Debe estar relacionado con las metas planteadas. Incluya máximo tres.</w:t>
            </w:r>
          </w:p>
        </w:tc>
      </w:tr>
      <w:tr w:rsidR="00B23120" w14:paraId="46628D24" w14:textId="77777777">
        <w:trPr>
          <w:trHeight w:val="309"/>
          <w:jc w:val="center"/>
        </w:trPr>
        <w:tc>
          <w:tcPr>
            <w:tcW w:w="420" w:type="dxa"/>
          </w:tcPr>
          <w:p w14:paraId="1D610517" w14:textId="77777777" w:rsidR="00B23120" w:rsidRDefault="00CC7B08">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1.</w:t>
            </w:r>
          </w:p>
        </w:tc>
        <w:tc>
          <w:tcPr>
            <w:tcW w:w="9887" w:type="dxa"/>
            <w:gridSpan w:val="10"/>
          </w:tcPr>
          <w:p w14:paraId="2E0D116F" w14:textId="77777777" w:rsidR="00B23120" w:rsidRDefault="00B23120">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p>
        </w:tc>
      </w:tr>
      <w:tr w:rsidR="00B23120" w14:paraId="5E642D96" w14:textId="77777777">
        <w:trPr>
          <w:jc w:val="center"/>
        </w:trPr>
        <w:tc>
          <w:tcPr>
            <w:tcW w:w="420" w:type="dxa"/>
          </w:tcPr>
          <w:p w14:paraId="4DCD724C" w14:textId="77777777" w:rsidR="00B23120" w:rsidRDefault="00CC7B08">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2.</w:t>
            </w:r>
          </w:p>
        </w:tc>
        <w:tc>
          <w:tcPr>
            <w:tcW w:w="9887" w:type="dxa"/>
            <w:gridSpan w:val="10"/>
          </w:tcPr>
          <w:p w14:paraId="5DA6ADBE" w14:textId="77777777" w:rsidR="00B23120" w:rsidRDefault="00B23120">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p>
        </w:tc>
      </w:tr>
      <w:tr w:rsidR="00B23120" w14:paraId="3F68F395" w14:textId="77777777">
        <w:trPr>
          <w:jc w:val="center"/>
        </w:trPr>
        <w:tc>
          <w:tcPr>
            <w:tcW w:w="420" w:type="dxa"/>
          </w:tcPr>
          <w:p w14:paraId="4435ABFC" w14:textId="77777777" w:rsidR="00B23120" w:rsidRDefault="00CC7B08">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3.</w:t>
            </w:r>
          </w:p>
        </w:tc>
        <w:tc>
          <w:tcPr>
            <w:tcW w:w="9887" w:type="dxa"/>
            <w:gridSpan w:val="10"/>
          </w:tcPr>
          <w:p w14:paraId="5A13A9E1" w14:textId="77777777" w:rsidR="00B23120" w:rsidRDefault="00B23120">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p>
        </w:tc>
      </w:tr>
      <w:tr w:rsidR="00B23120" w14:paraId="3EB4DF73" w14:textId="77777777" w:rsidTr="007F3418">
        <w:trPr>
          <w:jc w:val="center"/>
        </w:trPr>
        <w:tc>
          <w:tcPr>
            <w:tcW w:w="10307" w:type="dxa"/>
            <w:gridSpan w:val="11"/>
            <w:shd w:val="clear" w:color="auto" w:fill="BFBFBF" w:themeFill="background1" w:themeFillShade="BF"/>
          </w:tcPr>
          <w:p w14:paraId="3855629C" w14:textId="77777777"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b/>
                <w:color w:val="000000"/>
                <w:sz w:val="20"/>
                <w:szCs w:val="20"/>
              </w:rPr>
              <w:t xml:space="preserve">B2. </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b/>
                <w:color w:val="000000"/>
                <w:sz w:val="20"/>
                <w:szCs w:val="20"/>
              </w:rPr>
              <w:t xml:space="preserve">Aportes a la activación económica del sector. </w:t>
            </w:r>
            <w:r>
              <w:rPr>
                <w:rFonts w:ascii="Century Gothic" w:eastAsia="Century Gothic" w:hAnsi="Century Gothic" w:cs="Century Gothic"/>
                <w:i/>
                <w:color w:val="000000"/>
                <w:sz w:val="20"/>
                <w:szCs w:val="20"/>
              </w:rPr>
              <w:t>I</w:t>
            </w:r>
            <w:r>
              <w:rPr>
                <w:rFonts w:ascii="Century Gothic" w:eastAsia="Century Gothic" w:hAnsi="Century Gothic" w:cs="Century Gothic"/>
                <w:i/>
                <w:sz w:val="20"/>
                <w:szCs w:val="20"/>
              </w:rPr>
              <w:t>ndique la forma en que este proyecto contribuirá con la activación económica del sector. Apoyo a creadores y/o gestores y participación de agentes de la cadena de valor del sector cultural y artístico.</w:t>
            </w:r>
          </w:p>
        </w:tc>
      </w:tr>
      <w:tr w:rsidR="00B23120" w14:paraId="5B400017" w14:textId="77777777">
        <w:trPr>
          <w:trHeight w:val="20"/>
          <w:jc w:val="center"/>
        </w:trPr>
        <w:tc>
          <w:tcPr>
            <w:tcW w:w="10307" w:type="dxa"/>
            <w:gridSpan w:val="11"/>
            <w:vAlign w:val="center"/>
          </w:tcPr>
          <w:p w14:paraId="3BED2461"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p w14:paraId="139982C5"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p w14:paraId="033A77C4"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p w14:paraId="75115684"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p w14:paraId="35310EA0"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p w14:paraId="360AE6AB"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r>
      <w:tr w:rsidR="00B23120" w14:paraId="15488E11" w14:textId="77777777">
        <w:trPr>
          <w:trHeight w:val="2201"/>
          <w:jc w:val="center"/>
        </w:trPr>
        <w:tc>
          <w:tcPr>
            <w:tcW w:w="10307" w:type="dxa"/>
            <w:gridSpan w:val="11"/>
            <w:shd w:val="clear" w:color="auto" w:fill="BFBFBF"/>
          </w:tcPr>
          <w:p w14:paraId="4150679E" w14:textId="77777777" w:rsidR="00B23120" w:rsidRDefault="00CC7B08" w:rsidP="00440D0D">
            <w:pPr>
              <w:shd w:val="clear" w:color="auto" w:fill="BFBFBF" w:themeFill="background1" w:themeFillShade="BF"/>
              <w:spacing w:after="0" w:line="240" w:lineRule="auto"/>
              <w:ind w:left="0" w:hanging="2"/>
              <w:jc w:val="both"/>
              <w:rPr>
                <w:rFonts w:ascii="Century Gothic" w:eastAsia="Century Gothic" w:hAnsi="Century Gothic" w:cs="Century Gothic"/>
                <w:i/>
                <w:sz w:val="20"/>
                <w:szCs w:val="20"/>
              </w:rPr>
            </w:pPr>
            <w:r>
              <w:rPr>
                <w:rFonts w:ascii="Century Gothic" w:eastAsia="Century Gothic" w:hAnsi="Century Gothic" w:cs="Century Gothic"/>
                <w:b/>
                <w:sz w:val="20"/>
                <w:szCs w:val="20"/>
              </w:rPr>
              <w:lastRenderedPageBreak/>
              <w:t xml:space="preserve">B3. Formulación y alcance de las metas. </w:t>
            </w:r>
            <w:r>
              <w:rPr>
                <w:rFonts w:ascii="Century Gothic" w:eastAsia="Century Gothic" w:hAnsi="Century Gothic" w:cs="Century Gothic"/>
                <w:i/>
                <w:sz w:val="20"/>
                <w:szCs w:val="20"/>
              </w:rPr>
              <w:t>Las metas son los productos de las actividades ejecutadas, que indican de manera cuantitativa los resultados que se pretenden obtener con el desarrollo de la propuesta. Para su formulación se recomienda utilizar ve</w:t>
            </w:r>
            <w:r>
              <w:rPr>
                <w:rFonts w:ascii="Century Gothic" w:eastAsia="Century Gothic" w:hAnsi="Century Gothic" w:cs="Century Gothic"/>
                <w:i/>
                <w:sz w:val="20"/>
                <w:szCs w:val="20"/>
              </w:rPr>
              <w:t xml:space="preserve">rbos de acciones medibles, cuantificables y que sean afines con los objetivos formulados. A continuación, se presenta un ejemplo: </w:t>
            </w:r>
          </w:p>
          <w:p w14:paraId="44A3FC81" w14:textId="77777777" w:rsidR="00B23120" w:rsidRDefault="00B23120">
            <w:pPr>
              <w:spacing w:after="0" w:line="240" w:lineRule="auto"/>
              <w:ind w:left="0" w:hanging="2"/>
              <w:jc w:val="both"/>
              <w:rPr>
                <w:rFonts w:ascii="Century Gothic" w:eastAsia="Century Gothic" w:hAnsi="Century Gothic" w:cs="Century Gothic"/>
                <w:i/>
                <w:sz w:val="20"/>
                <w:szCs w:val="20"/>
              </w:rPr>
            </w:pPr>
          </w:p>
          <w:tbl>
            <w:tblPr>
              <w:tblStyle w:val="af4"/>
              <w:tblW w:w="79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2551"/>
              <w:gridCol w:w="1985"/>
              <w:gridCol w:w="2409"/>
            </w:tblGrid>
            <w:tr w:rsidR="00B23120" w14:paraId="3037D1A9" w14:textId="77777777">
              <w:trPr>
                <w:jc w:val="center"/>
              </w:trPr>
              <w:tc>
                <w:tcPr>
                  <w:tcW w:w="993" w:type="dxa"/>
                </w:tcPr>
                <w:p w14:paraId="621AAE1D"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b/>
                      <w:color w:val="000000"/>
                      <w:sz w:val="16"/>
                      <w:szCs w:val="16"/>
                    </w:rPr>
                    <w:t>Meta</w:t>
                  </w:r>
                </w:p>
              </w:tc>
              <w:tc>
                <w:tcPr>
                  <w:tcW w:w="2551" w:type="dxa"/>
                </w:tcPr>
                <w:p w14:paraId="349672CA"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b/>
                      <w:color w:val="000000"/>
                      <w:sz w:val="16"/>
                      <w:szCs w:val="16"/>
                    </w:rPr>
                    <w:t>Proceso</w:t>
                  </w:r>
                </w:p>
              </w:tc>
              <w:tc>
                <w:tcPr>
                  <w:tcW w:w="1985" w:type="dxa"/>
                </w:tcPr>
                <w:p w14:paraId="0ABE8A93"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b/>
                      <w:color w:val="000000"/>
                      <w:sz w:val="16"/>
                      <w:szCs w:val="16"/>
                    </w:rPr>
                    <w:t>Cantidad</w:t>
                  </w:r>
                </w:p>
              </w:tc>
              <w:tc>
                <w:tcPr>
                  <w:tcW w:w="2409" w:type="dxa"/>
                </w:tcPr>
                <w:p w14:paraId="4AD6DF0D"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b/>
                      <w:color w:val="000000"/>
                      <w:sz w:val="16"/>
                      <w:szCs w:val="16"/>
                    </w:rPr>
                    <w:t>Descripción del proceso</w:t>
                  </w:r>
                </w:p>
              </w:tc>
            </w:tr>
            <w:tr w:rsidR="00B23120" w14:paraId="0C842EB3" w14:textId="77777777">
              <w:trPr>
                <w:jc w:val="center"/>
              </w:trPr>
              <w:tc>
                <w:tcPr>
                  <w:tcW w:w="993" w:type="dxa"/>
                  <w:vAlign w:val="center"/>
                </w:tcPr>
                <w:p w14:paraId="6873155C" w14:textId="77777777" w:rsidR="00B23120" w:rsidRDefault="00CC7B08">
                  <w:pPr>
                    <w:ind w:left="0" w:hanging="2"/>
                    <w:rPr>
                      <w:rFonts w:ascii="Century Gothic" w:eastAsia="Century Gothic" w:hAnsi="Century Gothic" w:cs="Century Gothic"/>
                      <w:i/>
                      <w:sz w:val="16"/>
                      <w:szCs w:val="16"/>
                    </w:rPr>
                  </w:pPr>
                  <w:r>
                    <w:rPr>
                      <w:rFonts w:ascii="Century Gothic" w:eastAsia="Century Gothic" w:hAnsi="Century Gothic" w:cs="Century Gothic"/>
                      <w:i/>
                      <w:sz w:val="16"/>
                      <w:szCs w:val="16"/>
                    </w:rPr>
                    <w:t>Meta 1</w:t>
                  </w:r>
                </w:p>
              </w:tc>
              <w:tc>
                <w:tcPr>
                  <w:tcW w:w="2551" w:type="dxa"/>
                  <w:vAlign w:val="center"/>
                </w:tcPr>
                <w:p w14:paraId="220769E1" w14:textId="77777777" w:rsidR="00B23120" w:rsidRDefault="00CC7B08">
                  <w:pPr>
                    <w:ind w:left="0" w:hanging="2"/>
                    <w:rPr>
                      <w:rFonts w:ascii="Century Gothic" w:eastAsia="Century Gothic" w:hAnsi="Century Gothic" w:cs="Century Gothic"/>
                      <w:i/>
                      <w:sz w:val="16"/>
                      <w:szCs w:val="16"/>
                    </w:rPr>
                  </w:pPr>
                  <w:r>
                    <w:rPr>
                      <w:rFonts w:ascii="Century Gothic" w:eastAsia="Century Gothic" w:hAnsi="Century Gothic" w:cs="Century Gothic"/>
                      <w:i/>
                      <w:sz w:val="16"/>
                      <w:szCs w:val="16"/>
                    </w:rPr>
                    <w:t>Realizar conciertos didácticos</w:t>
                  </w:r>
                </w:p>
              </w:tc>
              <w:tc>
                <w:tcPr>
                  <w:tcW w:w="1985" w:type="dxa"/>
                  <w:vAlign w:val="center"/>
                </w:tcPr>
                <w:p w14:paraId="11758F18"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i/>
                      <w:sz w:val="16"/>
                      <w:szCs w:val="16"/>
                    </w:rPr>
                    <w:t>Dos (2)</w:t>
                  </w:r>
                </w:p>
              </w:tc>
              <w:tc>
                <w:tcPr>
                  <w:tcW w:w="2409" w:type="dxa"/>
                  <w:vAlign w:val="center"/>
                </w:tcPr>
                <w:p w14:paraId="65FF4197" w14:textId="77777777" w:rsidR="00B23120" w:rsidRDefault="00CC7B08">
                  <w:pPr>
                    <w:ind w:left="0" w:hanging="2"/>
                    <w:rPr>
                      <w:rFonts w:ascii="Century Gothic" w:eastAsia="Century Gothic" w:hAnsi="Century Gothic" w:cs="Century Gothic"/>
                      <w:i/>
                      <w:sz w:val="16"/>
                      <w:szCs w:val="16"/>
                    </w:rPr>
                  </w:pPr>
                  <w:r>
                    <w:rPr>
                      <w:rFonts w:ascii="Century Gothic" w:eastAsia="Century Gothic" w:hAnsi="Century Gothic" w:cs="Century Gothic"/>
                      <w:i/>
                      <w:sz w:val="16"/>
                      <w:szCs w:val="16"/>
                    </w:rPr>
                    <w:t>para la circulación de la música académica.</w:t>
                  </w:r>
                </w:p>
              </w:tc>
            </w:tr>
          </w:tbl>
          <w:p w14:paraId="460051A2" w14:textId="77777777" w:rsidR="00B23120" w:rsidRDefault="00B23120">
            <w:pPr>
              <w:spacing w:after="0" w:line="240" w:lineRule="auto"/>
              <w:ind w:left="0" w:hanging="2"/>
              <w:jc w:val="both"/>
              <w:rPr>
                <w:rFonts w:ascii="Century Gothic" w:eastAsia="Century Gothic" w:hAnsi="Century Gothic" w:cs="Century Gothic"/>
                <w:b/>
                <w:color w:val="000000"/>
                <w:sz w:val="20"/>
                <w:szCs w:val="20"/>
              </w:rPr>
            </w:pPr>
          </w:p>
        </w:tc>
      </w:tr>
      <w:tr w:rsidR="00B23120" w14:paraId="02E54C46" w14:textId="77777777">
        <w:trPr>
          <w:jc w:val="center"/>
        </w:trPr>
        <w:tc>
          <w:tcPr>
            <w:tcW w:w="990" w:type="dxa"/>
            <w:gridSpan w:val="2"/>
            <w:tcBorders>
              <w:right w:val="single" w:sz="4" w:space="0" w:color="000000"/>
            </w:tcBorders>
            <w:shd w:val="clear" w:color="auto" w:fill="FFFFFF"/>
          </w:tcPr>
          <w:p w14:paraId="1B7EF054"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Metas</w:t>
            </w:r>
          </w:p>
        </w:tc>
        <w:tc>
          <w:tcPr>
            <w:tcW w:w="3105" w:type="dxa"/>
            <w:gridSpan w:val="3"/>
            <w:tcBorders>
              <w:left w:val="single" w:sz="4" w:space="0" w:color="000000"/>
            </w:tcBorders>
            <w:shd w:val="clear" w:color="auto" w:fill="FFFFFF"/>
          </w:tcPr>
          <w:p w14:paraId="6FD68B4C"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Proceso</w:t>
            </w:r>
          </w:p>
        </w:tc>
        <w:tc>
          <w:tcPr>
            <w:tcW w:w="3106" w:type="dxa"/>
            <w:gridSpan w:val="3"/>
            <w:tcBorders>
              <w:left w:val="single" w:sz="4" w:space="0" w:color="000000"/>
            </w:tcBorders>
            <w:shd w:val="clear" w:color="auto" w:fill="FFFFFF"/>
          </w:tcPr>
          <w:p w14:paraId="14AAD913"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Cantidad</w:t>
            </w:r>
          </w:p>
        </w:tc>
        <w:tc>
          <w:tcPr>
            <w:tcW w:w="3106" w:type="dxa"/>
            <w:gridSpan w:val="3"/>
            <w:tcBorders>
              <w:left w:val="single" w:sz="4" w:space="0" w:color="000000"/>
            </w:tcBorders>
            <w:shd w:val="clear" w:color="auto" w:fill="FFFFFF"/>
          </w:tcPr>
          <w:p w14:paraId="7956681E"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Descripción del proceso</w:t>
            </w:r>
          </w:p>
        </w:tc>
      </w:tr>
      <w:tr w:rsidR="00B23120" w14:paraId="1B82E50E" w14:textId="77777777">
        <w:trPr>
          <w:jc w:val="center"/>
        </w:trPr>
        <w:tc>
          <w:tcPr>
            <w:tcW w:w="990" w:type="dxa"/>
            <w:gridSpan w:val="2"/>
            <w:tcBorders>
              <w:right w:val="single" w:sz="4" w:space="0" w:color="000000"/>
            </w:tcBorders>
            <w:shd w:val="clear" w:color="auto" w:fill="auto"/>
          </w:tcPr>
          <w:p w14:paraId="31ABD932"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Meta 1</w:t>
            </w:r>
          </w:p>
        </w:tc>
        <w:tc>
          <w:tcPr>
            <w:tcW w:w="3105" w:type="dxa"/>
            <w:gridSpan w:val="3"/>
            <w:tcBorders>
              <w:left w:val="single" w:sz="4" w:space="0" w:color="000000"/>
            </w:tcBorders>
            <w:shd w:val="clear" w:color="auto" w:fill="FFFFFF"/>
            <w:vAlign w:val="center"/>
          </w:tcPr>
          <w:p w14:paraId="28B81CBF"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c>
          <w:tcPr>
            <w:tcW w:w="3106" w:type="dxa"/>
            <w:gridSpan w:val="3"/>
            <w:tcBorders>
              <w:left w:val="single" w:sz="4" w:space="0" w:color="000000"/>
            </w:tcBorders>
            <w:shd w:val="clear" w:color="auto" w:fill="FFFFFF"/>
            <w:vAlign w:val="center"/>
          </w:tcPr>
          <w:p w14:paraId="3A33A41A"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p>
        </w:tc>
        <w:tc>
          <w:tcPr>
            <w:tcW w:w="3106" w:type="dxa"/>
            <w:gridSpan w:val="3"/>
            <w:tcBorders>
              <w:left w:val="single" w:sz="4" w:space="0" w:color="000000"/>
            </w:tcBorders>
            <w:shd w:val="clear" w:color="auto" w:fill="FFFFFF"/>
            <w:vAlign w:val="center"/>
          </w:tcPr>
          <w:p w14:paraId="6A2B55AE"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r>
      <w:tr w:rsidR="00B23120" w14:paraId="113E7F78" w14:textId="77777777">
        <w:trPr>
          <w:jc w:val="center"/>
        </w:trPr>
        <w:tc>
          <w:tcPr>
            <w:tcW w:w="990" w:type="dxa"/>
            <w:gridSpan w:val="2"/>
            <w:tcBorders>
              <w:right w:val="single" w:sz="4" w:space="0" w:color="000000"/>
            </w:tcBorders>
            <w:shd w:val="clear" w:color="auto" w:fill="auto"/>
          </w:tcPr>
          <w:p w14:paraId="079A12B2"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Meta 2</w:t>
            </w:r>
          </w:p>
        </w:tc>
        <w:tc>
          <w:tcPr>
            <w:tcW w:w="3105" w:type="dxa"/>
            <w:gridSpan w:val="3"/>
            <w:tcBorders>
              <w:left w:val="single" w:sz="4" w:space="0" w:color="000000"/>
            </w:tcBorders>
            <w:shd w:val="clear" w:color="auto" w:fill="FFFFFF"/>
            <w:vAlign w:val="center"/>
          </w:tcPr>
          <w:p w14:paraId="3CCBEA84"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c>
          <w:tcPr>
            <w:tcW w:w="3106" w:type="dxa"/>
            <w:gridSpan w:val="3"/>
            <w:tcBorders>
              <w:left w:val="single" w:sz="4" w:space="0" w:color="000000"/>
            </w:tcBorders>
            <w:shd w:val="clear" w:color="auto" w:fill="FFFFFF"/>
            <w:vAlign w:val="center"/>
          </w:tcPr>
          <w:p w14:paraId="75F0981A"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p>
        </w:tc>
        <w:tc>
          <w:tcPr>
            <w:tcW w:w="3106" w:type="dxa"/>
            <w:gridSpan w:val="3"/>
            <w:tcBorders>
              <w:left w:val="single" w:sz="4" w:space="0" w:color="000000"/>
            </w:tcBorders>
            <w:shd w:val="clear" w:color="auto" w:fill="FFFFFF"/>
            <w:vAlign w:val="center"/>
          </w:tcPr>
          <w:p w14:paraId="2A080898"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r>
      <w:tr w:rsidR="00B23120" w14:paraId="04F867DF" w14:textId="77777777">
        <w:trPr>
          <w:jc w:val="center"/>
        </w:trPr>
        <w:tc>
          <w:tcPr>
            <w:tcW w:w="990" w:type="dxa"/>
            <w:gridSpan w:val="2"/>
            <w:tcBorders>
              <w:right w:val="single" w:sz="4" w:space="0" w:color="000000"/>
            </w:tcBorders>
            <w:shd w:val="clear" w:color="auto" w:fill="auto"/>
          </w:tcPr>
          <w:p w14:paraId="25ACE6AD"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Meta 3</w:t>
            </w:r>
          </w:p>
        </w:tc>
        <w:tc>
          <w:tcPr>
            <w:tcW w:w="3105" w:type="dxa"/>
            <w:gridSpan w:val="3"/>
            <w:tcBorders>
              <w:left w:val="single" w:sz="4" w:space="0" w:color="000000"/>
            </w:tcBorders>
            <w:shd w:val="clear" w:color="auto" w:fill="FFFFFF"/>
            <w:vAlign w:val="center"/>
          </w:tcPr>
          <w:p w14:paraId="751A4AA5"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c>
          <w:tcPr>
            <w:tcW w:w="3106" w:type="dxa"/>
            <w:gridSpan w:val="3"/>
            <w:tcBorders>
              <w:left w:val="single" w:sz="4" w:space="0" w:color="000000"/>
            </w:tcBorders>
            <w:shd w:val="clear" w:color="auto" w:fill="FFFFFF"/>
            <w:vAlign w:val="center"/>
          </w:tcPr>
          <w:p w14:paraId="0CAE86F1"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p>
        </w:tc>
        <w:tc>
          <w:tcPr>
            <w:tcW w:w="3106" w:type="dxa"/>
            <w:gridSpan w:val="3"/>
            <w:tcBorders>
              <w:left w:val="single" w:sz="4" w:space="0" w:color="000000"/>
            </w:tcBorders>
            <w:shd w:val="clear" w:color="auto" w:fill="FFFFFF"/>
            <w:vAlign w:val="center"/>
          </w:tcPr>
          <w:p w14:paraId="1E7B8DB7"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r>
      <w:tr w:rsidR="00B23120" w14:paraId="284DE7A5" w14:textId="77777777" w:rsidTr="00440D0D">
        <w:trPr>
          <w:jc w:val="center"/>
        </w:trPr>
        <w:tc>
          <w:tcPr>
            <w:tcW w:w="10307" w:type="dxa"/>
            <w:gridSpan w:val="11"/>
            <w:shd w:val="clear" w:color="auto" w:fill="BFBFBF" w:themeFill="background1" w:themeFillShade="BF"/>
          </w:tcPr>
          <w:p w14:paraId="48B586F1" w14:textId="77777777" w:rsidR="00B23120"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i/>
                <w:color w:val="000000"/>
                <w:sz w:val="20"/>
                <w:szCs w:val="20"/>
              </w:rPr>
            </w:pPr>
            <w:r>
              <w:rPr>
                <w:rFonts w:ascii="Century Gothic" w:eastAsia="Century Gothic" w:hAnsi="Century Gothic" w:cs="Century Gothic"/>
                <w:b/>
                <w:color w:val="000000"/>
                <w:sz w:val="20"/>
                <w:szCs w:val="20"/>
              </w:rPr>
              <w:t xml:space="preserve">B4. Cronograma. </w:t>
            </w:r>
            <w:r>
              <w:rPr>
                <w:rFonts w:ascii="Century Gothic" w:eastAsia="Century Gothic" w:hAnsi="Century Gothic" w:cs="Century Gothic"/>
                <w:i/>
                <w:color w:val="000000"/>
                <w:sz w:val="20"/>
                <w:szCs w:val="20"/>
              </w:rPr>
              <w:t>Esta información debe ser clara y precisa, con el fin de poder ejercer el seguimiento respectivo por parte del supervisor del proyecto, asignado por la SDCP.</w:t>
            </w:r>
          </w:p>
          <w:p w14:paraId="7706967A" w14:textId="77777777" w:rsidR="00B23120" w:rsidRDefault="00B23120" w:rsidP="007F3418">
            <w:pPr>
              <w:pBdr>
                <w:top w:val="nil"/>
                <w:left w:val="nil"/>
                <w:bottom w:val="nil"/>
                <w:right w:val="nil"/>
                <w:between w:val="nil"/>
              </w:pBdr>
              <w:shd w:val="clear" w:color="auto" w:fill="BFBFBF" w:themeFill="background1" w:themeFillShade="BF"/>
              <w:spacing w:after="0" w:line="240" w:lineRule="auto"/>
              <w:ind w:left="0" w:hanging="2"/>
              <w:jc w:val="both"/>
              <w:rPr>
                <w:rFonts w:ascii="Century Gothic" w:eastAsia="Century Gothic" w:hAnsi="Century Gothic" w:cs="Century Gothic"/>
                <w:i/>
                <w:color w:val="000000"/>
                <w:sz w:val="20"/>
                <w:szCs w:val="20"/>
              </w:rPr>
            </w:pPr>
          </w:p>
          <w:p w14:paraId="52C7B8BC" w14:textId="77777777" w:rsidR="00B23120"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color w:val="000000"/>
                <w:sz w:val="18"/>
                <w:szCs w:val="18"/>
              </w:rPr>
            </w:pPr>
            <w:r>
              <w:rPr>
                <w:rFonts w:ascii="Century Gothic" w:eastAsia="Century Gothic" w:hAnsi="Century Gothic" w:cs="Century Gothic"/>
                <w:b/>
                <w:color w:val="000000"/>
                <w:sz w:val="18"/>
                <w:szCs w:val="18"/>
              </w:rPr>
              <w:t>Nota 1:</w:t>
            </w:r>
            <w:r>
              <w:rPr>
                <w:rFonts w:ascii="Century Gothic" w:eastAsia="Century Gothic" w:hAnsi="Century Gothic" w:cs="Century Gothic"/>
                <w:color w:val="000000"/>
                <w:sz w:val="18"/>
                <w:szCs w:val="18"/>
              </w:rPr>
              <w:t xml:space="preserve"> Se deben indicar en este apartado, las actividades que se realizarán para el cumplimiento</w:t>
            </w:r>
            <w:r>
              <w:rPr>
                <w:rFonts w:ascii="Century Gothic" w:eastAsia="Century Gothic" w:hAnsi="Century Gothic" w:cs="Century Gothic"/>
                <w:color w:val="000000"/>
                <w:sz w:val="18"/>
                <w:szCs w:val="18"/>
              </w:rPr>
              <w:t xml:space="preserve"> de las metas.</w:t>
            </w:r>
          </w:p>
          <w:p w14:paraId="5306EC39" w14:textId="77777777" w:rsidR="00B23120"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color w:val="000000"/>
                <w:sz w:val="18"/>
                <w:szCs w:val="18"/>
              </w:rPr>
            </w:pPr>
            <w:r>
              <w:rPr>
                <w:rFonts w:ascii="Century Gothic" w:eastAsia="Century Gothic" w:hAnsi="Century Gothic" w:cs="Century Gothic"/>
                <w:b/>
                <w:color w:val="000000"/>
                <w:sz w:val="18"/>
                <w:szCs w:val="18"/>
              </w:rPr>
              <w:t>Nota 2:</w:t>
            </w:r>
            <w:r>
              <w:rPr>
                <w:rFonts w:ascii="Century Gothic" w:eastAsia="Century Gothic" w:hAnsi="Century Gothic" w:cs="Century Gothic"/>
                <w:color w:val="000000"/>
                <w:sz w:val="18"/>
                <w:szCs w:val="18"/>
              </w:rPr>
              <w:t xml:space="preserve"> El formato de cronograma se puede ampliar con el número de celdas que requiera el participante para incluir las actividades de su proyecto.</w:t>
            </w:r>
          </w:p>
          <w:p w14:paraId="4BA11E13" w14:textId="77777777" w:rsidR="00B23120"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color w:val="000000"/>
                <w:sz w:val="18"/>
                <w:szCs w:val="18"/>
              </w:rPr>
            </w:pPr>
            <w:r>
              <w:rPr>
                <w:rFonts w:ascii="Century Gothic" w:eastAsia="Century Gothic" w:hAnsi="Century Gothic" w:cs="Century Gothic"/>
                <w:b/>
                <w:color w:val="000000"/>
                <w:sz w:val="18"/>
                <w:szCs w:val="18"/>
              </w:rPr>
              <w:t>Nota 3</w:t>
            </w:r>
            <w:r>
              <w:rPr>
                <w:rFonts w:ascii="Century Gothic" w:eastAsia="Century Gothic" w:hAnsi="Century Gothic" w:cs="Century Gothic"/>
                <w:color w:val="000000"/>
                <w:sz w:val="18"/>
                <w:szCs w:val="18"/>
              </w:rPr>
              <w:t>: Las fechas y horas no podrán ser modificadas sin aprobación escrita del supervisor as</w:t>
            </w:r>
            <w:r>
              <w:rPr>
                <w:rFonts w:ascii="Century Gothic" w:eastAsia="Century Gothic" w:hAnsi="Century Gothic" w:cs="Century Gothic"/>
                <w:color w:val="000000"/>
                <w:sz w:val="18"/>
                <w:szCs w:val="18"/>
              </w:rPr>
              <w:t>ignado por parte de la Secretaría Distrital de Cultura y Patrimonio.</w:t>
            </w:r>
          </w:p>
          <w:p w14:paraId="7F0B90CC"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18"/>
                <w:szCs w:val="18"/>
              </w:rPr>
            </w:pPr>
          </w:p>
          <w:p w14:paraId="79BED067" w14:textId="77777777" w:rsidR="00B23120"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18"/>
                <w:szCs w:val="18"/>
              </w:rPr>
              <w:t>Importante:</w:t>
            </w:r>
            <w:r>
              <w:rPr>
                <w:rFonts w:ascii="Century Gothic" w:eastAsia="Century Gothic" w:hAnsi="Century Gothic" w:cs="Century Gothic"/>
                <w:color w:val="000000"/>
                <w:sz w:val="18"/>
                <w:szCs w:val="18"/>
              </w:rPr>
              <w:t xml:space="preserve"> no serán tenidas en cuenta, al momento de asignar puntajes en este componente, las actividades que no especifiquen lugar de realización, fecha y hora. Esta condición aplica para aquellas que digan “por definir” u otra expresión similar.</w:t>
            </w:r>
          </w:p>
        </w:tc>
      </w:tr>
      <w:tr w:rsidR="00B23120" w14:paraId="19299484" w14:textId="77777777">
        <w:trPr>
          <w:jc w:val="center"/>
        </w:trPr>
        <w:tc>
          <w:tcPr>
            <w:tcW w:w="2969" w:type="dxa"/>
            <w:gridSpan w:val="3"/>
            <w:tcBorders>
              <w:right w:val="single" w:sz="4" w:space="0" w:color="000000"/>
            </w:tcBorders>
            <w:vAlign w:val="center"/>
          </w:tcPr>
          <w:p w14:paraId="4FBC71E4"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Meta</w:t>
            </w:r>
          </w:p>
        </w:tc>
        <w:tc>
          <w:tcPr>
            <w:tcW w:w="3547" w:type="dxa"/>
            <w:gridSpan w:val="4"/>
            <w:tcBorders>
              <w:left w:val="single" w:sz="4" w:space="0" w:color="000000"/>
              <w:right w:val="single" w:sz="4" w:space="0" w:color="000000"/>
            </w:tcBorders>
            <w:vAlign w:val="center"/>
          </w:tcPr>
          <w:p w14:paraId="0B6A2693"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Actividad</w:t>
            </w:r>
          </w:p>
        </w:tc>
        <w:tc>
          <w:tcPr>
            <w:tcW w:w="2268" w:type="dxa"/>
            <w:gridSpan w:val="3"/>
            <w:tcBorders>
              <w:left w:val="single" w:sz="4" w:space="0" w:color="000000"/>
            </w:tcBorders>
            <w:vAlign w:val="center"/>
          </w:tcPr>
          <w:p w14:paraId="02569AB7"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Lugar de realización</w:t>
            </w:r>
          </w:p>
        </w:tc>
        <w:tc>
          <w:tcPr>
            <w:tcW w:w="1523" w:type="dxa"/>
            <w:tcBorders>
              <w:left w:val="single" w:sz="4" w:space="0" w:color="000000"/>
            </w:tcBorders>
            <w:vAlign w:val="center"/>
          </w:tcPr>
          <w:p w14:paraId="4F7A12A1"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Fecha y hora</w:t>
            </w:r>
          </w:p>
        </w:tc>
      </w:tr>
      <w:tr w:rsidR="00B23120" w14:paraId="743BE0D7" w14:textId="77777777">
        <w:trPr>
          <w:jc w:val="center"/>
        </w:trPr>
        <w:tc>
          <w:tcPr>
            <w:tcW w:w="2969" w:type="dxa"/>
            <w:gridSpan w:val="3"/>
            <w:tcBorders>
              <w:right w:val="single" w:sz="4" w:space="0" w:color="000000"/>
            </w:tcBorders>
            <w:vAlign w:val="center"/>
          </w:tcPr>
          <w:p w14:paraId="6B335741"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3547" w:type="dxa"/>
            <w:gridSpan w:val="4"/>
            <w:tcBorders>
              <w:left w:val="single" w:sz="4" w:space="0" w:color="000000"/>
              <w:right w:val="single" w:sz="4" w:space="0" w:color="000000"/>
            </w:tcBorders>
            <w:vAlign w:val="center"/>
          </w:tcPr>
          <w:p w14:paraId="2BA74782"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268" w:type="dxa"/>
            <w:gridSpan w:val="3"/>
            <w:tcBorders>
              <w:left w:val="single" w:sz="4" w:space="0" w:color="000000"/>
            </w:tcBorders>
            <w:vAlign w:val="center"/>
          </w:tcPr>
          <w:p w14:paraId="4B6F1979"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1523" w:type="dxa"/>
            <w:tcBorders>
              <w:left w:val="single" w:sz="4" w:space="0" w:color="000000"/>
            </w:tcBorders>
            <w:vAlign w:val="center"/>
          </w:tcPr>
          <w:p w14:paraId="0031093C"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B23120" w14:paraId="424BC380" w14:textId="77777777">
        <w:trPr>
          <w:jc w:val="center"/>
        </w:trPr>
        <w:tc>
          <w:tcPr>
            <w:tcW w:w="2969" w:type="dxa"/>
            <w:gridSpan w:val="3"/>
            <w:tcBorders>
              <w:right w:val="single" w:sz="4" w:space="0" w:color="000000"/>
            </w:tcBorders>
            <w:vAlign w:val="center"/>
          </w:tcPr>
          <w:p w14:paraId="382D9217"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3547" w:type="dxa"/>
            <w:gridSpan w:val="4"/>
            <w:tcBorders>
              <w:left w:val="single" w:sz="4" w:space="0" w:color="000000"/>
              <w:right w:val="single" w:sz="4" w:space="0" w:color="000000"/>
            </w:tcBorders>
            <w:vAlign w:val="center"/>
          </w:tcPr>
          <w:p w14:paraId="474A597E"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268" w:type="dxa"/>
            <w:gridSpan w:val="3"/>
            <w:tcBorders>
              <w:left w:val="single" w:sz="4" w:space="0" w:color="000000"/>
            </w:tcBorders>
            <w:vAlign w:val="center"/>
          </w:tcPr>
          <w:p w14:paraId="0A58082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1523" w:type="dxa"/>
            <w:tcBorders>
              <w:left w:val="single" w:sz="4" w:space="0" w:color="000000"/>
            </w:tcBorders>
            <w:vAlign w:val="center"/>
          </w:tcPr>
          <w:p w14:paraId="6E3D5751"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B23120" w14:paraId="0E6B7CC2" w14:textId="77777777">
        <w:trPr>
          <w:jc w:val="center"/>
        </w:trPr>
        <w:tc>
          <w:tcPr>
            <w:tcW w:w="2969" w:type="dxa"/>
            <w:gridSpan w:val="3"/>
            <w:tcBorders>
              <w:right w:val="single" w:sz="4" w:space="0" w:color="000000"/>
            </w:tcBorders>
            <w:vAlign w:val="center"/>
          </w:tcPr>
          <w:p w14:paraId="6F97CFC0"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3547" w:type="dxa"/>
            <w:gridSpan w:val="4"/>
            <w:tcBorders>
              <w:left w:val="single" w:sz="4" w:space="0" w:color="000000"/>
              <w:right w:val="single" w:sz="4" w:space="0" w:color="000000"/>
            </w:tcBorders>
            <w:vAlign w:val="center"/>
          </w:tcPr>
          <w:p w14:paraId="2E09F92E"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268" w:type="dxa"/>
            <w:gridSpan w:val="3"/>
            <w:tcBorders>
              <w:left w:val="single" w:sz="4" w:space="0" w:color="000000"/>
            </w:tcBorders>
            <w:vAlign w:val="center"/>
          </w:tcPr>
          <w:p w14:paraId="4FA91A13"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1523" w:type="dxa"/>
            <w:tcBorders>
              <w:left w:val="single" w:sz="4" w:space="0" w:color="000000"/>
            </w:tcBorders>
            <w:vAlign w:val="center"/>
          </w:tcPr>
          <w:p w14:paraId="255A25DE"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B23120" w14:paraId="4468411E" w14:textId="77777777">
        <w:trPr>
          <w:jc w:val="center"/>
        </w:trPr>
        <w:tc>
          <w:tcPr>
            <w:tcW w:w="2969" w:type="dxa"/>
            <w:gridSpan w:val="3"/>
            <w:tcBorders>
              <w:right w:val="single" w:sz="4" w:space="0" w:color="000000"/>
            </w:tcBorders>
            <w:vAlign w:val="center"/>
          </w:tcPr>
          <w:p w14:paraId="4C9DE06A"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3547" w:type="dxa"/>
            <w:gridSpan w:val="4"/>
            <w:tcBorders>
              <w:left w:val="single" w:sz="4" w:space="0" w:color="000000"/>
              <w:right w:val="single" w:sz="4" w:space="0" w:color="000000"/>
            </w:tcBorders>
            <w:vAlign w:val="center"/>
          </w:tcPr>
          <w:p w14:paraId="5FB7165A"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268" w:type="dxa"/>
            <w:gridSpan w:val="3"/>
            <w:tcBorders>
              <w:left w:val="single" w:sz="4" w:space="0" w:color="000000"/>
            </w:tcBorders>
            <w:vAlign w:val="center"/>
          </w:tcPr>
          <w:p w14:paraId="0DE15E5A"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1523" w:type="dxa"/>
            <w:tcBorders>
              <w:left w:val="single" w:sz="4" w:space="0" w:color="000000"/>
            </w:tcBorders>
            <w:vAlign w:val="center"/>
          </w:tcPr>
          <w:p w14:paraId="19ED6C81"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B23120" w14:paraId="0194B482" w14:textId="77777777">
        <w:trPr>
          <w:jc w:val="center"/>
        </w:trPr>
        <w:tc>
          <w:tcPr>
            <w:tcW w:w="2969" w:type="dxa"/>
            <w:gridSpan w:val="3"/>
            <w:tcBorders>
              <w:right w:val="single" w:sz="4" w:space="0" w:color="000000"/>
            </w:tcBorders>
            <w:vAlign w:val="center"/>
          </w:tcPr>
          <w:p w14:paraId="6E96F4D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3547" w:type="dxa"/>
            <w:gridSpan w:val="4"/>
            <w:tcBorders>
              <w:left w:val="single" w:sz="4" w:space="0" w:color="000000"/>
              <w:right w:val="single" w:sz="4" w:space="0" w:color="000000"/>
            </w:tcBorders>
            <w:vAlign w:val="center"/>
          </w:tcPr>
          <w:p w14:paraId="303BA6E3"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268" w:type="dxa"/>
            <w:gridSpan w:val="3"/>
            <w:tcBorders>
              <w:left w:val="single" w:sz="4" w:space="0" w:color="000000"/>
            </w:tcBorders>
            <w:vAlign w:val="center"/>
          </w:tcPr>
          <w:p w14:paraId="7B7E10BA"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1523" w:type="dxa"/>
            <w:tcBorders>
              <w:left w:val="single" w:sz="4" w:space="0" w:color="000000"/>
            </w:tcBorders>
            <w:vAlign w:val="center"/>
          </w:tcPr>
          <w:p w14:paraId="2E54AD9A"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B23120" w14:paraId="224F1D30" w14:textId="77777777">
        <w:trPr>
          <w:jc w:val="center"/>
        </w:trPr>
        <w:tc>
          <w:tcPr>
            <w:tcW w:w="2969" w:type="dxa"/>
            <w:gridSpan w:val="3"/>
            <w:tcBorders>
              <w:right w:val="single" w:sz="4" w:space="0" w:color="000000"/>
            </w:tcBorders>
            <w:vAlign w:val="center"/>
          </w:tcPr>
          <w:p w14:paraId="40DD7E3F"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3547" w:type="dxa"/>
            <w:gridSpan w:val="4"/>
            <w:tcBorders>
              <w:left w:val="single" w:sz="4" w:space="0" w:color="000000"/>
              <w:right w:val="single" w:sz="4" w:space="0" w:color="000000"/>
            </w:tcBorders>
            <w:vAlign w:val="center"/>
          </w:tcPr>
          <w:p w14:paraId="0C411860"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268" w:type="dxa"/>
            <w:gridSpan w:val="3"/>
            <w:tcBorders>
              <w:left w:val="single" w:sz="4" w:space="0" w:color="000000"/>
            </w:tcBorders>
            <w:vAlign w:val="center"/>
          </w:tcPr>
          <w:p w14:paraId="3850BF84"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1523" w:type="dxa"/>
            <w:tcBorders>
              <w:left w:val="single" w:sz="4" w:space="0" w:color="000000"/>
            </w:tcBorders>
            <w:vAlign w:val="center"/>
          </w:tcPr>
          <w:p w14:paraId="0CCFFDFA"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B23120" w14:paraId="711F2216" w14:textId="77777777">
        <w:trPr>
          <w:jc w:val="center"/>
        </w:trPr>
        <w:tc>
          <w:tcPr>
            <w:tcW w:w="2969" w:type="dxa"/>
            <w:gridSpan w:val="3"/>
            <w:tcBorders>
              <w:right w:val="single" w:sz="4" w:space="0" w:color="000000"/>
            </w:tcBorders>
            <w:vAlign w:val="center"/>
          </w:tcPr>
          <w:p w14:paraId="501F8B3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3547" w:type="dxa"/>
            <w:gridSpan w:val="4"/>
            <w:tcBorders>
              <w:left w:val="single" w:sz="4" w:space="0" w:color="000000"/>
              <w:right w:val="single" w:sz="4" w:space="0" w:color="000000"/>
            </w:tcBorders>
            <w:vAlign w:val="center"/>
          </w:tcPr>
          <w:p w14:paraId="652C691C"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268" w:type="dxa"/>
            <w:gridSpan w:val="3"/>
            <w:tcBorders>
              <w:left w:val="single" w:sz="4" w:space="0" w:color="000000"/>
            </w:tcBorders>
            <w:vAlign w:val="center"/>
          </w:tcPr>
          <w:p w14:paraId="73C956D9"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1523" w:type="dxa"/>
            <w:tcBorders>
              <w:left w:val="single" w:sz="4" w:space="0" w:color="000000"/>
            </w:tcBorders>
            <w:vAlign w:val="center"/>
          </w:tcPr>
          <w:p w14:paraId="0E15B075"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B23120" w14:paraId="4CFC2121" w14:textId="77777777">
        <w:trPr>
          <w:jc w:val="center"/>
        </w:trPr>
        <w:tc>
          <w:tcPr>
            <w:tcW w:w="2969" w:type="dxa"/>
            <w:gridSpan w:val="3"/>
            <w:tcBorders>
              <w:right w:val="single" w:sz="4" w:space="0" w:color="000000"/>
            </w:tcBorders>
            <w:vAlign w:val="center"/>
          </w:tcPr>
          <w:p w14:paraId="526B9EED"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3547" w:type="dxa"/>
            <w:gridSpan w:val="4"/>
            <w:tcBorders>
              <w:left w:val="single" w:sz="4" w:space="0" w:color="000000"/>
              <w:right w:val="single" w:sz="4" w:space="0" w:color="000000"/>
            </w:tcBorders>
            <w:vAlign w:val="center"/>
          </w:tcPr>
          <w:p w14:paraId="05BCCA89"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268" w:type="dxa"/>
            <w:gridSpan w:val="3"/>
            <w:tcBorders>
              <w:left w:val="single" w:sz="4" w:space="0" w:color="000000"/>
            </w:tcBorders>
            <w:vAlign w:val="center"/>
          </w:tcPr>
          <w:p w14:paraId="36B2947B"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1523" w:type="dxa"/>
            <w:tcBorders>
              <w:left w:val="single" w:sz="4" w:space="0" w:color="000000"/>
            </w:tcBorders>
            <w:vAlign w:val="center"/>
          </w:tcPr>
          <w:p w14:paraId="7BF6FAB0"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B23120" w14:paraId="4D4899F5" w14:textId="77777777" w:rsidTr="00DC1331">
        <w:trPr>
          <w:jc w:val="center"/>
        </w:trPr>
        <w:tc>
          <w:tcPr>
            <w:tcW w:w="10307" w:type="dxa"/>
            <w:gridSpan w:val="11"/>
            <w:shd w:val="clear" w:color="auto" w:fill="BFBFBF" w:themeFill="background1" w:themeFillShade="BF"/>
          </w:tcPr>
          <w:p w14:paraId="7F8FDE1A" w14:textId="42AEEBF0" w:rsidR="00B23120" w:rsidRDefault="00CC7B08">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r w:rsidRPr="00DC1331">
              <w:rPr>
                <w:rFonts w:ascii="Century Gothic" w:eastAsia="Century Gothic" w:hAnsi="Century Gothic" w:cs="Century Gothic"/>
                <w:b/>
                <w:color w:val="000000"/>
                <w:sz w:val="20"/>
                <w:szCs w:val="20"/>
              </w:rPr>
              <w:lastRenderedPageBreak/>
              <w:t xml:space="preserve">B5.1. </w:t>
            </w:r>
            <w:r w:rsidR="00DC1331" w:rsidRPr="00DC1331">
              <w:rPr>
                <w:rFonts w:ascii="Century Gothic" w:eastAsia="Century Gothic" w:hAnsi="Century Gothic" w:cs="Century Gothic"/>
                <w:b/>
                <w:color w:val="000000"/>
                <w:sz w:val="20"/>
                <w:szCs w:val="20"/>
              </w:rPr>
              <w:t xml:space="preserve">Presupuesto. </w:t>
            </w:r>
            <w:r w:rsidR="00DC1331" w:rsidRPr="00DC1331">
              <w:rPr>
                <w:rFonts w:ascii="Century Gothic" w:eastAsia="Century Gothic" w:hAnsi="Century Gothic" w:cs="Century Gothic"/>
                <w:bCs/>
                <w:i/>
                <w:iCs/>
                <w:color w:val="000000"/>
                <w:sz w:val="20"/>
                <w:szCs w:val="20"/>
              </w:rPr>
              <w:t>Agregue las filas que considere necesarias para cada actividad.</w:t>
            </w:r>
          </w:p>
        </w:tc>
      </w:tr>
      <w:tr w:rsidR="00B23120" w14:paraId="01190F63" w14:textId="77777777">
        <w:trPr>
          <w:jc w:val="center"/>
        </w:trPr>
        <w:tc>
          <w:tcPr>
            <w:tcW w:w="2969" w:type="dxa"/>
            <w:gridSpan w:val="3"/>
            <w:tcBorders>
              <w:right w:val="single" w:sz="4" w:space="0" w:color="000000"/>
            </w:tcBorders>
            <w:vAlign w:val="center"/>
          </w:tcPr>
          <w:p w14:paraId="7547386C"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p>
          <w:p w14:paraId="484C8111"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Nombre del evento o actividad</w:t>
            </w:r>
          </w:p>
          <w:p w14:paraId="3A005081"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p>
        </w:tc>
        <w:tc>
          <w:tcPr>
            <w:tcW w:w="2555" w:type="dxa"/>
            <w:gridSpan w:val="3"/>
            <w:tcBorders>
              <w:left w:val="single" w:sz="4" w:space="0" w:color="000000"/>
              <w:right w:val="single" w:sz="4" w:space="0" w:color="000000"/>
            </w:tcBorders>
            <w:vAlign w:val="center"/>
          </w:tcPr>
          <w:p w14:paraId="391D2AD9"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Valor total</w:t>
            </w:r>
          </w:p>
        </w:tc>
        <w:tc>
          <w:tcPr>
            <w:tcW w:w="2409" w:type="dxa"/>
            <w:gridSpan w:val="3"/>
            <w:tcBorders>
              <w:left w:val="single" w:sz="4" w:space="0" w:color="000000"/>
              <w:right w:val="single" w:sz="4" w:space="0" w:color="000000"/>
            </w:tcBorders>
            <w:vAlign w:val="center"/>
          </w:tcPr>
          <w:p w14:paraId="2F019356"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Aporte solicitado al Distrito de Barranquilla</w:t>
            </w:r>
          </w:p>
        </w:tc>
        <w:tc>
          <w:tcPr>
            <w:tcW w:w="2374" w:type="dxa"/>
            <w:gridSpan w:val="2"/>
            <w:tcBorders>
              <w:left w:val="single" w:sz="4" w:space="0" w:color="000000"/>
            </w:tcBorders>
            <w:vAlign w:val="center"/>
          </w:tcPr>
          <w:p w14:paraId="6A7E0F2D"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Aportes de la Entidad participante (propios y/o gestionados con otras entidades)</w:t>
            </w:r>
          </w:p>
        </w:tc>
      </w:tr>
      <w:tr w:rsidR="00B23120" w14:paraId="4ED67C79" w14:textId="77777777">
        <w:trPr>
          <w:jc w:val="center"/>
        </w:trPr>
        <w:tc>
          <w:tcPr>
            <w:tcW w:w="2969" w:type="dxa"/>
            <w:gridSpan w:val="3"/>
            <w:tcBorders>
              <w:right w:val="single" w:sz="4" w:space="0" w:color="000000"/>
            </w:tcBorders>
            <w:vAlign w:val="center"/>
          </w:tcPr>
          <w:p w14:paraId="396FFADE"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gridSpan w:val="3"/>
            <w:tcBorders>
              <w:left w:val="single" w:sz="4" w:space="0" w:color="000000"/>
              <w:right w:val="single" w:sz="4" w:space="0" w:color="000000"/>
            </w:tcBorders>
            <w:vAlign w:val="center"/>
          </w:tcPr>
          <w:p w14:paraId="17F7EF71"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09" w:type="dxa"/>
            <w:gridSpan w:val="3"/>
            <w:tcBorders>
              <w:left w:val="single" w:sz="4" w:space="0" w:color="000000"/>
              <w:right w:val="single" w:sz="4" w:space="0" w:color="000000"/>
            </w:tcBorders>
            <w:vAlign w:val="center"/>
          </w:tcPr>
          <w:p w14:paraId="1DA98A5C"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374" w:type="dxa"/>
            <w:gridSpan w:val="2"/>
            <w:tcBorders>
              <w:left w:val="single" w:sz="4" w:space="0" w:color="000000"/>
            </w:tcBorders>
            <w:vAlign w:val="center"/>
          </w:tcPr>
          <w:p w14:paraId="0C2DA9C4"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79A14319" w14:textId="77777777">
        <w:trPr>
          <w:jc w:val="center"/>
        </w:trPr>
        <w:tc>
          <w:tcPr>
            <w:tcW w:w="2969" w:type="dxa"/>
            <w:gridSpan w:val="3"/>
            <w:tcBorders>
              <w:right w:val="single" w:sz="4" w:space="0" w:color="000000"/>
            </w:tcBorders>
            <w:vAlign w:val="center"/>
          </w:tcPr>
          <w:p w14:paraId="1572179C"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gridSpan w:val="3"/>
            <w:tcBorders>
              <w:left w:val="single" w:sz="4" w:space="0" w:color="000000"/>
              <w:right w:val="single" w:sz="4" w:space="0" w:color="000000"/>
            </w:tcBorders>
            <w:vAlign w:val="center"/>
          </w:tcPr>
          <w:p w14:paraId="5500737E"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09" w:type="dxa"/>
            <w:gridSpan w:val="3"/>
            <w:tcBorders>
              <w:left w:val="single" w:sz="4" w:space="0" w:color="000000"/>
              <w:right w:val="single" w:sz="4" w:space="0" w:color="000000"/>
            </w:tcBorders>
            <w:vAlign w:val="center"/>
          </w:tcPr>
          <w:p w14:paraId="0D5B8EFB"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374" w:type="dxa"/>
            <w:gridSpan w:val="2"/>
            <w:tcBorders>
              <w:left w:val="single" w:sz="4" w:space="0" w:color="000000"/>
            </w:tcBorders>
            <w:vAlign w:val="center"/>
          </w:tcPr>
          <w:p w14:paraId="0C88DD5F"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07A71BCE" w14:textId="77777777">
        <w:trPr>
          <w:jc w:val="center"/>
        </w:trPr>
        <w:tc>
          <w:tcPr>
            <w:tcW w:w="2969" w:type="dxa"/>
            <w:gridSpan w:val="3"/>
            <w:tcBorders>
              <w:right w:val="single" w:sz="4" w:space="0" w:color="000000"/>
            </w:tcBorders>
            <w:vAlign w:val="center"/>
          </w:tcPr>
          <w:p w14:paraId="3A982220"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gridSpan w:val="3"/>
            <w:tcBorders>
              <w:left w:val="single" w:sz="4" w:space="0" w:color="000000"/>
              <w:right w:val="single" w:sz="4" w:space="0" w:color="000000"/>
            </w:tcBorders>
            <w:vAlign w:val="center"/>
          </w:tcPr>
          <w:p w14:paraId="7961EBD4"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09" w:type="dxa"/>
            <w:gridSpan w:val="3"/>
            <w:tcBorders>
              <w:left w:val="single" w:sz="4" w:space="0" w:color="000000"/>
              <w:right w:val="single" w:sz="4" w:space="0" w:color="000000"/>
            </w:tcBorders>
            <w:vAlign w:val="center"/>
          </w:tcPr>
          <w:p w14:paraId="3CA12BC9"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374" w:type="dxa"/>
            <w:gridSpan w:val="2"/>
            <w:tcBorders>
              <w:left w:val="single" w:sz="4" w:space="0" w:color="000000"/>
            </w:tcBorders>
            <w:vAlign w:val="center"/>
          </w:tcPr>
          <w:p w14:paraId="0E199CF5"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3E87871B" w14:textId="77777777">
        <w:trPr>
          <w:jc w:val="center"/>
        </w:trPr>
        <w:tc>
          <w:tcPr>
            <w:tcW w:w="2969" w:type="dxa"/>
            <w:gridSpan w:val="3"/>
            <w:tcBorders>
              <w:right w:val="single" w:sz="4" w:space="0" w:color="000000"/>
            </w:tcBorders>
            <w:vAlign w:val="center"/>
          </w:tcPr>
          <w:p w14:paraId="30E2552D"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gridSpan w:val="3"/>
            <w:tcBorders>
              <w:left w:val="single" w:sz="4" w:space="0" w:color="000000"/>
              <w:right w:val="single" w:sz="4" w:space="0" w:color="000000"/>
            </w:tcBorders>
            <w:vAlign w:val="center"/>
          </w:tcPr>
          <w:p w14:paraId="75EA60AF"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09" w:type="dxa"/>
            <w:gridSpan w:val="3"/>
            <w:tcBorders>
              <w:left w:val="single" w:sz="4" w:space="0" w:color="000000"/>
              <w:right w:val="single" w:sz="4" w:space="0" w:color="000000"/>
            </w:tcBorders>
            <w:vAlign w:val="center"/>
          </w:tcPr>
          <w:p w14:paraId="3B8C0266"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374" w:type="dxa"/>
            <w:gridSpan w:val="2"/>
            <w:tcBorders>
              <w:left w:val="single" w:sz="4" w:space="0" w:color="000000"/>
            </w:tcBorders>
            <w:vAlign w:val="center"/>
          </w:tcPr>
          <w:p w14:paraId="0544E165"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3ADCB3E0" w14:textId="77777777">
        <w:trPr>
          <w:jc w:val="center"/>
        </w:trPr>
        <w:tc>
          <w:tcPr>
            <w:tcW w:w="2969" w:type="dxa"/>
            <w:gridSpan w:val="3"/>
            <w:tcBorders>
              <w:right w:val="single" w:sz="4" w:space="0" w:color="000000"/>
            </w:tcBorders>
            <w:vAlign w:val="center"/>
          </w:tcPr>
          <w:p w14:paraId="7056DF1D"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gridSpan w:val="3"/>
            <w:tcBorders>
              <w:left w:val="single" w:sz="4" w:space="0" w:color="000000"/>
              <w:right w:val="single" w:sz="4" w:space="0" w:color="000000"/>
            </w:tcBorders>
            <w:vAlign w:val="center"/>
          </w:tcPr>
          <w:p w14:paraId="4FBA403D"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09" w:type="dxa"/>
            <w:gridSpan w:val="3"/>
            <w:tcBorders>
              <w:left w:val="single" w:sz="4" w:space="0" w:color="000000"/>
              <w:right w:val="single" w:sz="4" w:space="0" w:color="000000"/>
            </w:tcBorders>
            <w:vAlign w:val="center"/>
          </w:tcPr>
          <w:p w14:paraId="373F42CC"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374" w:type="dxa"/>
            <w:gridSpan w:val="2"/>
            <w:tcBorders>
              <w:left w:val="single" w:sz="4" w:space="0" w:color="000000"/>
            </w:tcBorders>
            <w:vAlign w:val="center"/>
          </w:tcPr>
          <w:p w14:paraId="10F24F66"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2A2D7E7C" w14:textId="77777777">
        <w:trPr>
          <w:jc w:val="center"/>
        </w:trPr>
        <w:tc>
          <w:tcPr>
            <w:tcW w:w="2969" w:type="dxa"/>
            <w:gridSpan w:val="3"/>
            <w:tcBorders>
              <w:right w:val="single" w:sz="4" w:space="0" w:color="000000"/>
            </w:tcBorders>
            <w:vAlign w:val="center"/>
          </w:tcPr>
          <w:p w14:paraId="3FED7E94"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gridSpan w:val="3"/>
            <w:tcBorders>
              <w:left w:val="single" w:sz="4" w:space="0" w:color="000000"/>
              <w:right w:val="single" w:sz="4" w:space="0" w:color="000000"/>
            </w:tcBorders>
            <w:vAlign w:val="center"/>
          </w:tcPr>
          <w:p w14:paraId="151DC451"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09" w:type="dxa"/>
            <w:gridSpan w:val="3"/>
            <w:tcBorders>
              <w:left w:val="single" w:sz="4" w:space="0" w:color="000000"/>
              <w:right w:val="single" w:sz="4" w:space="0" w:color="000000"/>
            </w:tcBorders>
            <w:vAlign w:val="center"/>
          </w:tcPr>
          <w:p w14:paraId="32011505"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374" w:type="dxa"/>
            <w:gridSpan w:val="2"/>
            <w:tcBorders>
              <w:left w:val="single" w:sz="4" w:space="0" w:color="000000"/>
            </w:tcBorders>
            <w:vAlign w:val="center"/>
          </w:tcPr>
          <w:p w14:paraId="6E902021"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4E278BF9" w14:textId="77777777">
        <w:trPr>
          <w:jc w:val="center"/>
        </w:trPr>
        <w:tc>
          <w:tcPr>
            <w:tcW w:w="2969" w:type="dxa"/>
            <w:gridSpan w:val="3"/>
            <w:tcBorders>
              <w:right w:val="single" w:sz="4" w:space="0" w:color="000000"/>
            </w:tcBorders>
            <w:vAlign w:val="center"/>
          </w:tcPr>
          <w:p w14:paraId="2E5A357D"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gridSpan w:val="3"/>
            <w:tcBorders>
              <w:left w:val="single" w:sz="4" w:space="0" w:color="000000"/>
              <w:right w:val="single" w:sz="4" w:space="0" w:color="000000"/>
            </w:tcBorders>
            <w:vAlign w:val="center"/>
          </w:tcPr>
          <w:p w14:paraId="55C2B91A"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09" w:type="dxa"/>
            <w:gridSpan w:val="3"/>
            <w:tcBorders>
              <w:left w:val="single" w:sz="4" w:space="0" w:color="000000"/>
              <w:right w:val="single" w:sz="4" w:space="0" w:color="000000"/>
            </w:tcBorders>
            <w:vAlign w:val="center"/>
          </w:tcPr>
          <w:p w14:paraId="2A43F93B"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374" w:type="dxa"/>
            <w:gridSpan w:val="2"/>
            <w:tcBorders>
              <w:left w:val="single" w:sz="4" w:space="0" w:color="000000"/>
            </w:tcBorders>
            <w:vAlign w:val="center"/>
          </w:tcPr>
          <w:p w14:paraId="0CBD1DA9"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79705351" w14:textId="77777777">
        <w:trPr>
          <w:jc w:val="center"/>
        </w:trPr>
        <w:tc>
          <w:tcPr>
            <w:tcW w:w="2969" w:type="dxa"/>
            <w:gridSpan w:val="3"/>
            <w:tcBorders>
              <w:right w:val="single" w:sz="4" w:space="0" w:color="000000"/>
            </w:tcBorders>
            <w:vAlign w:val="center"/>
          </w:tcPr>
          <w:p w14:paraId="5E31B668"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gridSpan w:val="3"/>
            <w:tcBorders>
              <w:left w:val="single" w:sz="4" w:space="0" w:color="000000"/>
              <w:right w:val="single" w:sz="4" w:space="0" w:color="000000"/>
            </w:tcBorders>
            <w:vAlign w:val="center"/>
          </w:tcPr>
          <w:p w14:paraId="342FA3A6"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09" w:type="dxa"/>
            <w:gridSpan w:val="3"/>
            <w:tcBorders>
              <w:left w:val="single" w:sz="4" w:space="0" w:color="000000"/>
              <w:right w:val="single" w:sz="4" w:space="0" w:color="000000"/>
            </w:tcBorders>
            <w:vAlign w:val="center"/>
          </w:tcPr>
          <w:p w14:paraId="22A5F86A"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374" w:type="dxa"/>
            <w:gridSpan w:val="2"/>
            <w:tcBorders>
              <w:left w:val="single" w:sz="4" w:space="0" w:color="000000"/>
            </w:tcBorders>
            <w:vAlign w:val="center"/>
          </w:tcPr>
          <w:p w14:paraId="5437BD91"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5AB4362F" w14:textId="77777777">
        <w:trPr>
          <w:jc w:val="center"/>
        </w:trPr>
        <w:tc>
          <w:tcPr>
            <w:tcW w:w="2969" w:type="dxa"/>
            <w:gridSpan w:val="3"/>
            <w:tcBorders>
              <w:right w:val="single" w:sz="4" w:space="0" w:color="000000"/>
            </w:tcBorders>
            <w:vAlign w:val="center"/>
          </w:tcPr>
          <w:p w14:paraId="65393CFD"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gridSpan w:val="3"/>
            <w:tcBorders>
              <w:left w:val="single" w:sz="4" w:space="0" w:color="000000"/>
              <w:right w:val="single" w:sz="4" w:space="0" w:color="000000"/>
            </w:tcBorders>
            <w:vAlign w:val="center"/>
          </w:tcPr>
          <w:p w14:paraId="5FE5ABC5"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09" w:type="dxa"/>
            <w:gridSpan w:val="3"/>
            <w:tcBorders>
              <w:left w:val="single" w:sz="4" w:space="0" w:color="000000"/>
              <w:right w:val="single" w:sz="4" w:space="0" w:color="000000"/>
            </w:tcBorders>
            <w:vAlign w:val="center"/>
          </w:tcPr>
          <w:p w14:paraId="08FB9A0F"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374" w:type="dxa"/>
            <w:gridSpan w:val="2"/>
            <w:tcBorders>
              <w:left w:val="single" w:sz="4" w:space="0" w:color="000000"/>
            </w:tcBorders>
            <w:vAlign w:val="center"/>
          </w:tcPr>
          <w:p w14:paraId="3751DDBC"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402EC46F" w14:textId="77777777">
        <w:trPr>
          <w:jc w:val="center"/>
        </w:trPr>
        <w:tc>
          <w:tcPr>
            <w:tcW w:w="2969" w:type="dxa"/>
            <w:gridSpan w:val="3"/>
            <w:tcBorders>
              <w:right w:val="single" w:sz="4" w:space="0" w:color="000000"/>
            </w:tcBorders>
            <w:vAlign w:val="center"/>
          </w:tcPr>
          <w:p w14:paraId="4E8F8E74"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gridSpan w:val="3"/>
            <w:tcBorders>
              <w:left w:val="single" w:sz="4" w:space="0" w:color="000000"/>
              <w:right w:val="single" w:sz="4" w:space="0" w:color="000000"/>
            </w:tcBorders>
            <w:vAlign w:val="center"/>
          </w:tcPr>
          <w:p w14:paraId="7458C8C3"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09" w:type="dxa"/>
            <w:gridSpan w:val="3"/>
            <w:tcBorders>
              <w:left w:val="single" w:sz="4" w:space="0" w:color="000000"/>
              <w:right w:val="single" w:sz="4" w:space="0" w:color="000000"/>
            </w:tcBorders>
            <w:vAlign w:val="center"/>
          </w:tcPr>
          <w:p w14:paraId="0D1ACBC4"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374" w:type="dxa"/>
            <w:gridSpan w:val="2"/>
            <w:tcBorders>
              <w:left w:val="single" w:sz="4" w:space="0" w:color="000000"/>
            </w:tcBorders>
            <w:vAlign w:val="center"/>
          </w:tcPr>
          <w:p w14:paraId="5807D978"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36CAD22C" w14:textId="77777777">
        <w:trPr>
          <w:jc w:val="center"/>
        </w:trPr>
        <w:tc>
          <w:tcPr>
            <w:tcW w:w="2969" w:type="dxa"/>
            <w:gridSpan w:val="3"/>
            <w:tcBorders>
              <w:right w:val="single" w:sz="4" w:space="0" w:color="000000"/>
            </w:tcBorders>
            <w:vAlign w:val="center"/>
          </w:tcPr>
          <w:p w14:paraId="5D32A91E"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gridSpan w:val="3"/>
            <w:tcBorders>
              <w:left w:val="single" w:sz="4" w:space="0" w:color="000000"/>
              <w:right w:val="single" w:sz="4" w:space="0" w:color="000000"/>
            </w:tcBorders>
            <w:vAlign w:val="center"/>
          </w:tcPr>
          <w:p w14:paraId="7B8ED915"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09" w:type="dxa"/>
            <w:gridSpan w:val="3"/>
            <w:tcBorders>
              <w:left w:val="single" w:sz="4" w:space="0" w:color="000000"/>
              <w:right w:val="single" w:sz="4" w:space="0" w:color="000000"/>
            </w:tcBorders>
            <w:vAlign w:val="center"/>
          </w:tcPr>
          <w:p w14:paraId="322AFE21"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374" w:type="dxa"/>
            <w:gridSpan w:val="2"/>
            <w:tcBorders>
              <w:left w:val="single" w:sz="4" w:space="0" w:color="000000"/>
            </w:tcBorders>
            <w:vAlign w:val="center"/>
          </w:tcPr>
          <w:p w14:paraId="36640970"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2424F4A7" w14:textId="77777777">
        <w:trPr>
          <w:jc w:val="center"/>
        </w:trPr>
        <w:tc>
          <w:tcPr>
            <w:tcW w:w="2969" w:type="dxa"/>
            <w:gridSpan w:val="3"/>
            <w:tcBorders>
              <w:right w:val="single" w:sz="4" w:space="0" w:color="000000"/>
            </w:tcBorders>
            <w:vAlign w:val="center"/>
          </w:tcPr>
          <w:p w14:paraId="1DEDBC93"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gridSpan w:val="3"/>
            <w:tcBorders>
              <w:left w:val="single" w:sz="4" w:space="0" w:color="000000"/>
              <w:right w:val="single" w:sz="4" w:space="0" w:color="000000"/>
            </w:tcBorders>
            <w:vAlign w:val="center"/>
          </w:tcPr>
          <w:p w14:paraId="44681E08"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09" w:type="dxa"/>
            <w:gridSpan w:val="3"/>
            <w:tcBorders>
              <w:left w:val="single" w:sz="4" w:space="0" w:color="000000"/>
              <w:right w:val="single" w:sz="4" w:space="0" w:color="000000"/>
            </w:tcBorders>
            <w:vAlign w:val="center"/>
          </w:tcPr>
          <w:p w14:paraId="6954EF72"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374" w:type="dxa"/>
            <w:gridSpan w:val="2"/>
            <w:tcBorders>
              <w:left w:val="single" w:sz="4" w:space="0" w:color="000000"/>
            </w:tcBorders>
            <w:vAlign w:val="center"/>
          </w:tcPr>
          <w:p w14:paraId="7A72E0BF"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4B4026D3" w14:textId="77777777" w:rsidTr="00DC1331">
        <w:trPr>
          <w:jc w:val="center"/>
        </w:trPr>
        <w:tc>
          <w:tcPr>
            <w:tcW w:w="2969" w:type="dxa"/>
            <w:gridSpan w:val="3"/>
            <w:tcBorders>
              <w:right w:val="single" w:sz="4" w:space="0" w:color="000000"/>
            </w:tcBorders>
            <w:shd w:val="clear" w:color="auto" w:fill="BFBFBF" w:themeFill="background1" w:themeFillShade="BF"/>
          </w:tcPr>
          <w:p w14:paraId="38CA687C"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TOTALES</w:t>
            </w:r>
          </w:p>
        </w:tc>
        <w:tc>
          <w:tcPr>
            <w:tcW w:w="2555" w:type="dxa"/>
            <w:gridSpan w:val="3"/>
            <w:tcBorders>
              <w:left w:val="single" w:sz="4" w:space="0" w:color="000000"/>
              <w:right w:val="single" w:sz="4" w:space="0" w:color="000000"/>
            </w:tcBorders>
            <w:vAlign w:val="center"/>
          </w:tcPr>
          <w:p w14:paraId="48173144"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20"/>
                <w:szCs w:val="20"/>
              </w:rPr>
            </w:pPr>
          </w:p>
        </w:tc>
        <w:tc>
          <w:tcPr>
            <w:tcW w:w="2409" w:type="dxa"/>
            <w:gridSpan w:val="3"/>
            <w:tcBorders>
              <w:left w:val="single" w:sz="4" w:space="0" w:color="000000"/>
              <w:right w:val="single" w:sz="4" w:space="0" w:color="000000"/>
            </w:tcBorders>
            <w:vAlign w:val="center"/>
          </w:tcPr>
          <w:p w14:paraId="3CC9DDD6"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20"/>
                <w:szCs w:val="20"/>
              </w:rPr>
            </w:pPr>
          </w:p>
        </w:tc>
        <w:tc>
          <w:tcPr>
            <w:tcW w:w="2374" w:type="dxa"/>
            <w:gridSpan w:val="2"/>
            <w:tcBorders>
              <w:left w:val="single" w:sz="4" w:space="0" w:color="000000"/>
            </w:tcBorders>
            <w:vAlign w:val="center"/>
          </w:tcPr>
          <w:p w14:paraId="2750364E"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20"/>
                <w:szCs w:val="20"/>
              </w:rPr>
            </w:pPr>
          </w:p>
        </w:tc>
      </w:tr>
      <w:tr w:rsidR="00B23120" w14:paraId="627CDF2C" w14:textId="77777777" w:rsidTr="00DC1331">
        <w:trPr>
          <w:jc w:val="center"/>
        </w:trPr>
        <w:tc>
          <w:tcPr>
            <w:tcW w:w="10307" w:type="dxa"/>
            <w:gridSpan w:val="11"/>
            <w:shd w:val="clear" w:color="auto" w:fill="BFBFBF" w:themeFill="background1" w:themeFillShade="BF"/>
          </w:tcPr>
          <w:p w14:paraId="771E5A58" w14:textId="77777777" w:rsidR="00B23120" w:rsidRDefault="00CC7B08">
            <w:pPr>
              <w:spacing w:after="0" w:line="240" w:lineRule="auto"/>
              <w:ind w:left="0" w:hanging="2"/>
              <w:jc w:val="both"/>
              <w:rPr>
                <w:rFonts w:ascii="Century Gothic" w:eastAsia="Century Gothic" w:hAnsi="Century Gothic" w:cs="Century Gothic"/>
                <w:i/>
                <w:sz w:val="20"/>
                <w:szCs w:val="20"/>
              </w:rPr>
            </w:pPr>
            <w:r>
              <w:rPr>
                <w:rFonts w:ascii="Century Gothic" w:eastAsia="Century Gothic" w:hAnsi="Century Gothic" w:cs="Century Gothic"/>
                <w:b/>
                <w:sz w:val="20"/>
                <w:szCs w:val="20"/>
              </w:rPr>
              <w:t>B5.2. Cofinanciación</w:t>
            </w:r>
            <w:r>
              <w:rPr>
                <w:rFonts w:ascii="Century Gothic" w:eastAsia="Century Gothic" w:hAnsi="Century Gothic" w:cs="Century Gothic"/>
                <w:sz w:val="20"/>
                <w:szCs w:val="20"/>
              </w:rPr>
              <w:t xml:space="preserve">. </w:t>
            </w:r>
            <w:r>
              <w:rPr>
                <w:rFonts w:ascii="Century Gothic" w:eastAsia="Century Gothic" w:hAnsi="Century Gothic" w:cs="Century Gothic"/>
                <w:i/>
                <w:sz w:val="20"/>
                <w:szCs w:val="20"/>
              </w:rPr>
              <w:t>Indique cuáles serán las fuentes de financiación de su proyecto, diferentes a la Alcaldía Distrital de Barranquilla – SDCP, recuerde que en esta convocatoria el valor total de la cofinanciación debe ser mínimo del veinte por ciento (20%) del valor total de</w:t>
            </w:r>
            <w:r>
              <w:rPr>
                <w:rFonts w:ascii="Century Gothic" w:eastAsia="Century Gothic" w:hAnsi="Century Gothic" w:cs="Century Gothic"/>
                <w:i/>
                <w:sz w:val="20"/>
                <w:szCs w:val="20"/>
              </w:rPr>
              <w:t xml:space="preserve">l proyecto. Este criterio se evaluará de acuerdo con las cartas de cofinanciación que se anexen a esta propuesta, en las que deberá quedar expresado claramente la decisión de apoyar con recursos económicos la iniciativa.   </w:t>
            </w:r>
          </w:p>
        </w:tc>
      </w:tr>
      <w:tr w:rsidR="00B23120" w14:paraId="3CF911CE" w14:textId="77777777">
        <w:trPr>
          <w:jc w:val="center"/>
        </w:trPr>
        <w:tc>
          <w:tcPr>
            <w:tcW w:w="3824" w:type="dxa"/>
            <w:gridSpan w:val="4"/>
            <w:vAlign w:val="center"/>
          </w:tcPr>
          <w:p w14:paraId="6B8A88E7"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Entidad </w:t>
            </w:r>
          </w:p>
        </w:tc>
        <w:tc>
          <w:tcPr>
            <w:tcW w:w="2692" w:type="dxa"/>
            <w:gridSpan w:val="3"/>
            <w:vAlign w:val="center"/>
          </w:tcPr>
          <w:p w14:paraId="3CB2F1AA"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NIT </w:t>
            </w:r>
          </w:p>
        </w:tc>
        <w:tc>
          <w:tcPr>
            <w:tcW w:w="3791" w:type="dxa"/>
            <w:gridSpan w:val="4"/>
            <w:vAlign w:val="center"/>
          </w:tcPr>
          <w:p w14:paraId="37EDE864"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proofErr w:type="gramStart"/>
            <w:r>
              <w:rPr>
                <w:rFonts w:ascii="Century Gothic" w:eastAsia="Century Gothic" w:hAnsi="Century Gothic" w:cs="Century Gothic"/>
                <w:b/>
                <w:color w:val="000000"/>
                <w:sz w:val="20"/>
                <w:szCs w:val="20"/>
              </w:rPr>
              <w:t>Valor a Cofinanciar</w:t>
            </w:r>
            <w:proofErr w:type="gramEnd"/>
          </w:p>
        </w:tc>
      </w:tr>
      <w:tr w:rsidR="00B23120" w14:paraId="400E6CEB" w14:textId="77777777">
        <w:trPr>
          <w:jc w:val="center"/>
        </w:trPr>
        <w:tc>
          <w:tcPr>
            <w:tcW w:w="3824" w:type="dxa"/>
            <w:gridSpan w:val="4"/>
            <w:vAlign w:val="center"/>
          </w:tcPr>
          <w:p w14:paraId="3A2CDEA2"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692" w:type="dxa"/>
            <w:gridSpan w:val="3"/>
            <w:vAlign w:val="center"/>
          </w:tcPr>
          <w:p w14:paraId="6665BBAD"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3791" w:type="dxa"/>
            <w:gridSpan w:val="4"/>
            <w:vAlign w:val="center"/>
          </w:tcPr>
          <w:p w14:paraId="67DDB8FB"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763DE8D3" w14:textId="77777777">
        <w:trPr>
          <w:jc w:val="center"/>
        </w:trPr>
        <w:tc>
          <w:tcPr>
            <w:tcW w:w="3824" w:type="dxa"/>
            <w:gridSpan w:val="4"/>
            <w:vAlign w:val="center"/>
          </w:tcPr>
          <w:p w14:paraId="04755741"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692" w:type="dxa"/>
            <w:gridSpan w:val="3"/>
            <w:vAlign w:val="center"/>
          </w:tcPr>
          <w:p w14:paraId="24A110F6"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3791" w:type="dxa"/>
            <w:gridSpan w:val="4"/>
            <w:vAlign w:val="center"/>
          </w:tcPr>
          <w:p w14:paraId="5214779F"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63DE1A6C" w14:textId="77777777">
        <w:trPr>
          <w:jc w:val="center"/>
        </w:trPr>
        <w:tc>
          <w:tcPr>
            <w:tcW w:w="3824" w:type="dxa"/>
            <w:gridSpan w:val="4"/>
            <w:vAlign w:val="center"/>
          </w:tcPr>
          <w:p w14:paraId="4019CD3B"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692" w:type="dxa"/>
            <w:gridSpan w:val="3"/>
            <w:vAlign w:val="center"/>
          </w:tcPr>
          <w:p w14:paraId="38E31D89"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3791" w:type="dxa"/>
            <w:gridSpan w:val="4"/>
            <w:vAlign w:val="center"/>
          </w:tcPr>
          <w:p w14:paraId="7BF0E715"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523DBF07" w14:textId="77777777">
        <w:trPr>
          <w:jc w:val="center"/>
        </w:trPr>
        <w:tc>
          <w:tcPr>
            <w:tcW w:w="3824" w:type="dxa"/>
            <w:gridSpan w:val="4"/>
            <w:vAlign w:val="center"/>
          </w:tcPr>
          <w:p w14:paraId="5AA87C92"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692" w:type="dxa"/>
            <w:gridSpan w:val="3"/>
            <w:vAlign w:val="center"/>
          </w:tcPr>
          <w:p w14:paraId="0CBFD6FE"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3791" w:type="dxa"/>
            <w:gridSpan w:val="4"/>
            <w:vAlign w:val="center"/>
          </w:tcPr>
          <w:p w14:paraId="36A77B9B"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3976A56D" w14:textId="77777777">
        <w:trPr>
          <w:jc w:val="center"/>
        </w:trPr>
        <w:tc>
          <w:tcPr>
            <w:tcW w:w="3824" w:type="dxa"/>
            <w:gridSpan w:val="4"/>
            <w:vAlign w:val="center"/>
          </w:tcPr>
          <w:p w14:paraId="25D64197"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692" w:type="dxa"/>
            <w:gridSpan w:val="3"/>
            <w:vAlign w:val="center"/>
          </w:tcPr>
          <w:p w14:paraId="279F13BA"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3791" w:type="dxa"/>
            <w:gridSpan w:val="4"/>
            <w:vAlign w:val="center"/>
          </w:tcPr>
          <w:p w14:paraId="1CC48031"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79CB3070" w14:textId="77777777">
        <w:trPr>
          <w:jc w:val="center"/>
        </w:trPr>
        <w:tc>
          <w:tcPr>
            <w:tcW w:w="3824" w:type="dxa"/>
            <w:gridSpan w:val="4"/>
            <w:vAlign w:val="center"/>
          </w:tcPr>
          <w:p w14:paraId="17B52755"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692" w:type="dxa"/>
            <w:gridSpan w:val="3"/>
            <w:vAlign w:val="center"/>
          </w:tcPr>
          <w:p w14:paraId="1BB2AE77"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3791" w:type="dxa"/>
            <w:gridSpan w:val="4"/>
            <w:vAlign w:val="center"/>
          </w:tcPr>
          <w:p w14:paraId="30DBC2C1"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7C862143" w14:textId="77777777" w:rsidTr="00DC1331">
        <w:trPr>
          <w:jc w:val="center"/>
        </w:trPr>
        <w:tc>
          <w:tcPr>
            <w:tcW w:w="6516" w:type="dxa"/>
            <w:gridSpan w:val="7"/>
            <w:shd w:val="clear" w:color="auto" w:fill="BFBFBF" w:themeFill="background1" w:themeFillShade="BF"/>
            <w:vAlign w:val="center"/>
          </w:tcPr>
          <w:p w14:paraId="030E4016" w14:textId="77777777" w:rsidR="00B23120" w:rsidRDefault="00CC7B08">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TOTAL</w:t>
            </w:r>
          </w:p>
        </w:tc>
        <w:tc>
          <w:tcPr>
            <w:tcW w:w="3791" w:type="dxa"/>
            <w:gridSpan w:val="4"/>
            <w:vAlign w:val="center"/>
          </w:tcPr>
          <w:p w14:paraId="54BD4829"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20"/>
                <w:szCs w:val="20"/>
              </w:rPr>
            </w:pPr>
          </w:p>
        </w:tc>
      </w:tr>
    </w:tbl>
    <w:p w14:paraId="40B70C6A"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p w14:paraId="496408C3"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p w14:paraId="1DB0FAE8"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p w14:paraId="2996567F"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p w14:paraId="0781132B" w14:textId="77777777" w:rsidR="00B23120" w:rsidRDefault="00CC7B08">
      <w:pPr>
        <w:numPr>
          <w:ilvl w:val="0"/>
          <w:numId w:val="1"/>
        </w:num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IMPACTO </w:t>
      </w:r>
    </w:p>
    <w:p w14:paraId="7DC9019A"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bl>
      <w:tblPr>
        <w:tblStyle w:val="af5"/>
        <w:tblW w:w="103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2693"/>
        <w:gridCol w:w="2268"/>
        <w:gridCol w:w="2301"/>
      </w:tblGrid>
      <w:tr w:rsidR="00B23120" w14:paraId="3BC298F6" w14:textId="77777777" w:rsidTr="00DC1331">
        <w:trPr>
          <w:jc w:val="center"/>
        </w:trPr>
        <w:tc>
          <w:tcPr>
            <w:tcW w:w="10376" w:type="dxa"/>
            <w:gridSpan w:val="4"/>
            <w:shd w:val="clear" w:color="auto" w:fill="BFBFBF" w:themeFill="background1" w:themeFillShade="BF"/>
          </w:tcPr>
          <w:p w14:paraId="234F7EDD" w14:textId="52B8691B"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C.1.1. Descripción del Proyecto.</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i/>
                <w:color w:val="000000"/>
                <w:sz w:val="20"/>
                <w:szCs w:val="20"/>
              </w:rPr>
              <w:t>Señale en qué consiste el proyecto, sus diferentes etapas o fases, cómo va a ser organizado. Describa: a) La novedad que se implementará para el desarrollo del proyecto; b) Cómo se va a llevar a cabo; c) periodicidad; d) Cuál es el propósito de cada activi</w:t>
            </w:r>
            <w:r>
              <w:rPr>
                <w:rFonts w:ascii="Century Gothic" w:eastAsia="Century Gothic" w:hAnsi="Century Gothic" w:cs="Century Gothic"/>
                <w:i/>
                <w:color w:val="000000"/>
                <w:sz w:val="20"/>
                <w:szCs w:val="20"/>
              </w:rPr>
              <w:t>dad; e) Quiénes participan (públicos); f) Estrategia para su promoción, divulgación; g) Recursos técnicos y humanos necesarios para desarrollar el proyecto); h) Las alianzas y gestión adelantadas con otras organizaciones, indicando sus nombres, para genera</w:t>
            </w:r>
            <w:r>
              <w:rPr>
                <w:rFonts w:ascii="Century Gothic" w:eastAsia="Century Gothic" w:hAnsi="Century Gothic" w:cs="Century Gothic"/>
                <w:i/>
                <w:color w:val="000000"/>
                <w:sz w:val="20"/>
                <w:szCs w:val="20"/>
              </w:rPr>
              <w:t>r sostenibilidad (no sólo en términos económicos) del proyecto</w:t>
            </w:r>
            <w:r w:rsidR="00781D0B">
              <w:rPr>
                <w:rFonts w:ascii="Century Gothic" w:eastAsia="Century Gothic" w:hAnsi="Century Gothic" w:cs="Century Gothic"/>
                <w:color w:val="000000"/>
                <w:sz w:val="20"/>
                <w:szCs w:val="20"/>
              </w:rPr>
              <w:t>.</w:t>
            </w:r>
            <w:r>
              <w:rPr>
                <w:rFonts w:ascii="Century Gothic" w:eastAsia="Century Gothic" w:hAnsi="Century Gothic" w:cs="Century Gothic"/>
                <w:color w:val="000000"/>
                <w:sz w:val="20"/>
                <w:szCs w:val="20"/>
              </w:rPr>
              <w:t xml:space="preserve">   </w:t>
            </w:r>
          </w:p>
        </w:tc>
      </w:tr>
      <w:tr w:rsidR="00B23120" w14:paraId="0AC02CA2" w14:textId="77777777">
        <w:trPr>
          <w:trHeight w:val="270"/>
          <w:jc w:val="center"/>
        </w:trPr>
        <w:tc>
          <w:tcPr>
            <w:tcW w:w="10376" w:type="dxa"/>
            <w:gridSpan w:val="4"/>
            <w:shd w:val="clear" w:color="auto" w:fill="FFFFFF"/>
          </w:tcPr>
          <w:p w14:paraId="3372E372"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highlight w:val="green"/>
              </w:rPr>
            </w:pPr>
          </w:p>
          <w:p w14:paraId="598C4A3B"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highlight w:val="green"/>
              </w:rPr>
            </w:pPr>
          </w:p>
          <w:p w14:paraId="76088DA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highlight w:val="green"/>
              </w:rPr>
            </w:pPr>
          </w:p>
          <w:p w14:paraId="412F1FCD"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highlight w:val="green"/>
              </w:rPr>
            </w:pPr>
          </w:p>
          <w:p w14:paraId="47E3D71C"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highlight w:val="green"/>
              </w:rPr>
            </w:pPr>
          </w:p>
        </w:tc>
      </w:tr>
      <w:tr w:rsidR="00B23120" w14:paraId="1C5E6B08" w14:textId="77777777" w:rsidTr="00DC1331">
        <w:trPr>
          <w:trHeight w:val="270"/>
          <w:jc w:val="center"/>
        </w:trPr>
        <w:tc>
          <w:tcPr>
            <w:tcW w:w="10376" w:type="dxa"/>
            <w:gridSpan w:val="4"/>
            <w:shd w:val="clear" w:color="auto" w:fill="BFBFBF" w:themeFill="background1" w:themeFillShade="BF"/>
            <w:vAlign w:val="center"/>
          </w:tcPr>
          <w:p w14:paraId="097D0611" w14:textId="77777777"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highlight w:val="green"/>
              </w:rPr>
            </w:pPr>
            <w:r>
              <w:rPr>
                <w:rFonts w:ascii="Century Gothic" w:eastAsia="Century Gothic" w:hAnsi="Century Gothic" w:cs="Century Gothic"/>
                <w:b/>
                <w:color w:val="000000"/>
                <w:sz w:val="20"/>
                <w:szCs w:val="20"/>
              </w:rPr>
              <w:t xml:space="preserve">C.1.2. Organización para el proyecto. </w:t>
            </w:r>
            <w:r>
              <w:rPr>
                <w:rFonts w:ascii="Century Gothic" w:eastAsia="Century Gothic" w:hAnsi="Century Gothic" w:cs="Century Gothic"/>
                <w:i/>
                <w:color w:val="000000"/>
                <w:sz w:val="20"/>
                <w:szCs w:val="20"/>
              </w:rPr>
              <w:t>Describa el esquema de organización para la ejecución del proyecto (equipo misional, técnico y administrativo, roles y responsabilidades.</w:t>
            </w:r>
          </w:p>
        </w:tc>
      </w:tr>
      <w:tr w:rsidR="00B23120" w14:paraId="0CB35DC0" w14:textId="77777777">
        <w:trPr>
          <w:trHeight w:val="270"/>
          <w:jc w:val="center"/>
        </w:trPr>
        <w:tc>
          <w:tcPr>
            <w:tcW w:w="10376" w:type="dxa"/>
            <w:gridSpan w:val="4"/>
            <w:shd w:val="clear" w:color="auto" w:fill="FFFFFF"/>
            <w:vAlign w:val="center"/>
          </w:tcPr>
          <w:p w14:paraId="6D3CD5DD"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rPr>
            </w:pPr>
          </w:p>
          <w:p w14:paraId="51E575D2"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rPr>
            </w:pPr>
          </w:p>
          <w:p w14:paraId="6AE5E0EA"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rPr>
            </w:pPr>
          </w:p>
          <w:p w14:paraId="0FF252DE"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rPr>
            </w:pPr>
          </w:p>
          <w:p w14:paraId="5E61CAD0"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rPr>
            </w:pPr>
          </w:p>
          <w:p w14:paraId="68AE884B"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rPr>
            </w:pPr>
          </w:p>
          <w:p w14:paraId="0AAF9352"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rPr>
            </w:pPr>
          </w:p>
        </w:tc>
      </w:tr>
      <w:tr w:rsidR="00B23120" w14:paraId="68827DC6" w14:textId="77777777" w:rsidTr="00DC1331">
        <w:trPr>
          <w:trHeight w:val="270"/>
          <w:jc w:val="center"/>
        </w:trPr>
        <w:tc>
          <w:tcPr>
            <w:tcW w:w="10376" w:type="dxa"/>
            <w:gridSpan w:val="4"/>
            <w:shd w:val="clear" w:color="auto" w:fill="BFBFBF" w:themeFill="background1" w:themeFillShade="BF"/>
            <w:vAlign w:val="center"/>
          </w:tcPr>
          <w:p w14:paraId="582041A0" w14:textId="77777777"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C1.3. Productos.</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i/>
                <w:color w:val="000000"/>
                <w:sz w:val="20"/>
                <w:szCs w:val="20"/>
              </w:rPr>
              <w:t>Mencione los productos finales que se generarán con la ejecución del proyecto.</w:t>
            </w:r>
          </w:p>
        </w:tc>
      </w:tr>
      <w:tr w:rsidR="00B23120" w14:paraId="5EC47CB8" w14:textId="77777777">
        <w:trPr>
          <w:trHeight w:val="270"/>
          <w:jc w:val="center"/>
        </w:trPr>
        <w:tc>
          <w:tcPr>
            <w:tcW w:w="10376" w:type="dxa"/>
            <w:gridSpan w:val="4"/>
            <w:shd w:val="clear" w:color="auto" w:fill="FFFFFF"/>
            <w:vAlign w:val="center"/>
          </w:tcPr>
          <w:p w14:paraId="71200F49"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p>
          <w:p w14:paraId="75F7551C"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p>
          <w:p w14:paraId="2C88FB19"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p>
          <w:p w14:paraId="1E15C587"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p>
          <w:p w14:paraId="44477E8B"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p>
          <w:p w14:paraId="05CE84AC"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p>
        </w:tc>
      </w:tr>
      <w:tr w:rsidR="00B23120" w14:paraId="77F6FD7B" w14:textId="77777777" w:rsidTr="00DC1331">
        <w:trPr>
          <w:trHeight w:val="270"/>
          <w:jc w:val="center"/>
        </w:trPr>
        <w:tc>
          <w:tcPr>
            <w:tcW w:w="10376" w:type="dxa"/>
            <w:gridSpan w:val="4"/>
            <w:shd w:val="clear" w:color="auto" w:fill="BFBFBF" w:themeFill="background1" w:themeFillShade="BF"/>
            <w:vAlign w:val="center"/>
          </w:tcPr>
          <w:p w14:paraId="32F18E90" w14:textId="77777777" w:rsidR="00B23120"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lastRenderedPageBreak/>
              <w:t xml:space="preserve">C2. Beneficiarios del Proyecto </w:t>
            </w:r>
          </w:p>
        </w:tc>
      </w:tr>
      <w:tr w:rsidR="00B23120" w14:paraId="6A75CA4C" w14:textId="77777777" w:rsidTr="00DC1331">
        <w:trPr>
          <w:trHeight w:val="270"/>
          <w:jc w:val="center"/>
        </w:trPr>
        <w:tc>
          <w:tcPr>
            <w:tcW w:w="10376" w:type="dxa"/>
            <w:gridSpan w:val="4"/>
            <w:shd w:val="clear" w:color="auto" w:fill="BFBFBF" w:themeFill="background1" w:themeFillShade="BF"/>
            <w:vAlign w:val="center"/>
          </w:tcPr>
          <w:p w14:paraId="59674959" w14:textId="77777777" w:rsidR="00B23120"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i/>
                <w:color w:val="000000"/>
                <w:sz w:val="20"/>
                <w:szCs w:val="20"/>
              </w:rPr>
            </w:pPr>
            <w:r>
              <w:rPr>
                <w:rFonts w:ascii="Century Gothic" w:eastAsia="Century Gothic" w:hAnsi="Century Gothic" w:cs="Century Gothic"/>
                <w:b/>
                <w:color w:val="000000"/>
                <w:sz w:val="20"/>
                <w:szCs w:val="20"/>
              </w:rPr>
              <w:t>C2.1. Cobertura (público</w:t>
            </w:r>
            <w:r>
              <w:rPr>
                <w:rFonts w:ascii="Century Gothic" w:eastAsia="Century Gothic" w:hAnsi="Century Gothic" w:cs="Century Gothic"/>
                <w:b/>
                <w:sz w:val="20"/>
                <w:szCs w:val="20"/>
              </w:rPr>
              <w:t xml:space="preserve"> objetivo</w:t>
            </w:r>
            <w:r>
              <w:rPr>
                <w:rFonts w:ascii="Century Gothic" w:eastAsia="Century Gothic" w:hAnsi="Century Gothic" w:cs="Century Gothic"/>
                <w:b/>
                <w:color w:val="000000"/>
                <w:sz w:val="20"/>
                <w:szCs w:val="20"/>
              </w:rPr>
              <w:t>).</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i/>
                <w:color w:val="000000"/>
                <w:sz w:val="20"/>
                <w:szCs w:val="20"/>
              </w:rPr>
              <w:t>Describa la población a la que se pretende beneficiar con el proyecto. Indique edad, género nivel educativo, nivel socioeconómico, condiciones sociales o culturales específicas que ameriten hacerse evidentes y los mecanismos para garantizar el acceso de la</w:t>
            </w:r>
            <w:r>
              <w:rPr>
                <w:rFonts w:ascii="Century Gothic" w:eastAsia="Century Gothic" w:hAnsi="Century Gothic" w:cs="Century Gothic"/>
                <w:i/>
                <w:color w:val="000000"/>
                <w:sz w:val="20"/>
                <w:szCs w:val="20"/>
              </w:rPr>
              <w:t xml:space="preserve"> audiencia objetivo (público), al producto o servicio.</w:t>
            </w:r>
          </w:p>
        </w:tc>
      </w:tr>
      <w:tr w:rsidR="00B23120" w14:paraId="1A34C1D4" w14:textId="77777777">
        <w:trPr>
          <w:trHeight w:val="270"/>
          <w:jc w:val="center"/>
        </w:trPr>
        <w:tc>
          <w:tcPr>
            <w:tcW w:w="10376" w:type="dxa"/>
            <w:gridSpan w:val="4"/>
            <w:shd w:val="clear" w:color="auto" w:fill="FFFFFF"/>
          </w:tcPr>
          <w:p w14:paraId="43DEC630"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bookmarkStart w:id="1" w:name="_heading=h.30j0zll" w:colFirst="0" w:colLast="0"/>
            <w:bookmarkEnd w:id="1"/>
          </w:p>
          <w:p w14:paraId="5465ED96"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rPr>
            </w:pPr>
          </w:p>
          <w:p w14:paraId="65587EA3"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rPr>
            </w:pPr>
          </w:p>
          <w:p w14:paraId="0EFF29AE"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rPr>
            </w:pPr>
          </w:p>
          <w:p w14:paraId="6DEEB25A"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rPr>
            </w:pPr>
          </w:p>
          <w:p w14:paraId="793D2519"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rPr>
            </w:pPr>
          </w:p>
          <w:p w14:paraId="39C51A68"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rPr>
            </w:pPr>
          </w:p>
          <w:p w14:paraId="5992D807"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rPr>
            </w:pPr>
          </w:p>
          <w:p w14:paraId="717672FC"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rPr>
            </w:pPr>
          </w:p>
          <w:p w14:paraId="682623B5"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highlight w:val="green"/>
              </w:rPr>
            </w:pPr>
          </w:p>
        </w:tc>
      </w:tr>
      <w:tr w:rsidR="00B23120" w14:paraId="1C3E8F13" w14:textId="77777777" w:rsidTr="00DC1331">
        <w:trPr>
          <w:trHeight w:val="270"/>
          <w:jc w:val="center"/>
        </w:trPr>
        <w:tc>
          <w:tcPr>
            <w:tcW w:w="10376" w:type="dxa"/>
            <w:gridSpan w:val="4"/>
            <w:shd w:val="clear" w:color="auto" w:fill="BFBFBF" w:themeFill="background1" w:themeFillShade="BF"/>
            <w:vAlign w:val="center"/>
          </w:tcPr>
          <w:p w14:paraId="74FCAB25" w14:textId="77777777"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C2.2. Número de asistentes.</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i/>
                <w:color w:val="000000"/>
                <w:sz w:val="20"/>
                <w:szCs w:val="20"/>
              </w:rPr>
              <w:t>Indique la población proyectada que participará en los eventos y las estrategias de promoción para llegar a la cantidad de público esperada.</w:t>
            </w:r>
          </w:p>
        </w:tc>
      </w:tr>
      <w:tr w:rsidR="00B23120" w14:paraId="56E2CC6D" w14:textId="77777777">
        <w:trPr>
          <w:trHeight w:val="282"/>
          <w:jc w:val="center"/>
        </w:trPr>
        <w:tc>
          <w:tcPr>
            <w:tcW w:w="3114" w:type="dxa"/>
            <w:tcBorders>
              <w:right w:val="single" w:sz="4" w:space="0" w:color="000000"/>
            </w:tcBorders>
            <w:shd w:val="clear" w:color="auto" w:fill="FFFFFF"/>
            <w:vAlign w:val="center"/>
          </w:tcPr>
          <w:p w14:paraId="27037D48"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3C4043"/>
                <w:sz w:val="20"/>
                <w:szCs w:val="20"/>
                <w:highlight w:val="white"/>
              </w:rPr>
            </w:pPr>
            <w:r>
              <w:rPr>
                <w:rFonts w:ascii="Century Gothic" w:eastAsia="Century Gothic" w:hAnsi="Century Gothic" w:cs="Century Gothic"/>
                <w:b/>
                <w:color w:val="000000"/>
                <w:sz w:val="20"/>
                <w:szCs w:val="20"/>
              </w:rPr>
              <w:t>Nombre del evento</w:t>
            </w:r>
          </w:p>
        </w:tc>
        <w:tc>
          <w:tcPr>
            <w:tcW w:w="2693" w:type="dxa"/>
            <w:tcBorders>
              <w:left w:val="single" w:sz="4" w:space="0" w:color="000000"/>
              <w:right w:val="single" w:sz="4" w:space="0" w:color="000000"/>
            </w:tcBorders>
            <w:shd w:val="clear" w:color="auto" w:fill="FFFFFF"/>
            <w:vAlign w:val="center"/>
          </w:tcPr>
          <w:p w14:paraId="4BEA0188" w14:textId="77777777" w:rsidR="00B23120" w:rsidRDefault="00CC7B08">
            <w:pP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Audiencia proyectada </w:t>
            </w:r>
          </w:p>
          <w:p w14:paraId="6B499818" w14:textId="77777777" w:rsidR="00B23120" w:rsidRDefault="00CC7B08">
            <w:pP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(número de asistentes)</w:t>
            </w:r>
          </w:p>
        </w:tc>
        <w:tc>
          <w:tcPr>
            <w:tcW w:w="2268" w:type="dxa"/>
            <w:tcBorders>
              <w:left w:val="single" w:sz="4" w:space="0" w:color="000000"/>
            </w:tcBorders>
            <w:shd w:val="clear" w:color="auto" w:fill="FFFFFF"/>
            <w:vAlign w:val="center"/>
          </w:tcPr>
          <w:p w14:paraId="015CBAD2" w14:textId="77777777" w:rsidR="00B23120" w:rsidRDefault="00CC7B08">
            <w:pPr>
              <w:spacing w:after="0" w:line="240" w:lineRule="auto"/>
              <w:ind w:left="0" w:hanging="2"/>
              <w:jc w:val="center"/>
              <w:rPr>
                <w:rFonts w:ascii="Century Gothic" w:eastAsia="Century Gothic" w:hAnsi="Century Gothic" w:cs="Century Gothic"/>
                <w:b/>
                <w:sz w:val="20"/>
                <w:szCs w:val="20"/>
                <w:highlight w:val="white"/>
              </w:rPr>
            </w:pPr>
            <w:r>
              <w:rPr>
                <w:rFonts w:ascii="Century Gothic" w:eastAsia="Century Gothic" w:hAnsi="Century Gothic" w:cs="Century Gothic"/>
                <w:b/>
                <w:sz w:val="20"/>
                <w:szCs w:val="20"/>
                <w:highlight w:val="white"/>
              </w:rPr>
              <w:t>Barrio(s)</w:t>
            </w:r>
          </w:p>
        </w:tc>
        <w:tc>
          <w:tcPr>
            <w:tcW w:w="2301" w:type="dxa"/>
            <w:tcBorders>
              <w:left w:val="single" w:sz="4" w:space="0" w:color="000000"/>
            </w:tcBorders>
            <w:shd w:val="clear" w:color="auto" w:fill="FFFFFF"/>
            <w:vAlign w:val="center"/>
          </w:tcPr>
          <w:p w14:paraId="5D77C58E"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sz w:val="20"/>
                <w:szCs w:val="20"/>
                <w:highlight w:val="white"/>
              </w:rPr>
            </w:pPr>
            <w:r>
              <w:rPr>
                <w:rFonts w:ascii="Century Gothic" w:eastAsia="Century Gothic" w:hAnsi="Century Gothic" w:cs="Century Gothic"/>
                <w:b/>
                <w:sz w:val="20"/>
                <w:szCs w:val="20"/>
                <w:highlight w:val="white"/>
              </w:rPr>
              <w:t>Localidad(es)</w:t>
            </w:r>
          </w:p>
        </w:tc>
      </w:tr>
      <w:tr w:rsidR="00B23120" w14:paraId="541697E8" w14:textId="77777777">
        <w:trPr>
          <w:trHeight w:val="270"/>
          <w:jc w:val="center"/>
        </w:trPr>
        <w:tc>
          <w:tcPr>
            <w:tcW w:w="3114" w:type="dxa"/>
            <w:tcBorders>
              <w:right w:val="single" w:sz="4" w:space="0" w:color="000000"/>
            </w:tcBorders>
            <w:shd w:val="clear" w:color="auto" w:fill="FFFFFF"/>
            <w:vAlign w:val="center"/>
          </w:tcPr>
          <w:p w14:paraId="55C94FDB"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693" w:type="dxa"/>
            <w:tcBorders>
              <w:left w:val="single" w:sz="4" w:space="0" w:color="000000"/>
              <w:right w:val="single" w:sz="4" w:space="0" w:color="000000"/>
            </w:tcBorders>
            <w:shd w:val="clear" w:color="auto" w:fill="FFFFFF"/>
            <w:vAlign w:val="center"/>
          </w:tcPr>
          <w:p w14:paraId="270971BB" w14:textId="77777777" w:rsidR="00B23120" w:rsidRDefault="00B23120">
            <w:pPr>
              <w:spacing w:after="0" w:line="240" w:lineRule="auto"/>
              <w:ind w:left="0" w:hanging="2"/>
              <w:rPr>
                <w:rFonts w:ascii="Century Gothic" w:eastAsia="Century Gothic" w:hAnsi="Century Gothic" w:cs="Century Gothic"/>
                <w:color w:val="000000"/>
                <w:sz w:val="18"/>
                <w:szCs w:val="18"/>
              </w:rPr>
            </w:pPr>
          </w:p>
        </w:tc>
        <w:tc>
          <w:tcPr>
            <w:tcW w:w="2268" w:type="dxa"/>
            <w:tcBorders>
              <w:left w:val="single" w:sz="4" w:space="0" w:color="000000"/>
            </w:tcBorders>
            <w:shd w:val="clear" w:color="auto" w:fill="FFFFFF"/>
            <w:vAlign w:val="center"/>
          </w:tcPr>
          <w:p w14:paraId="305CDF5D" w14:textId="77777777" w:rsidR="00B23120" w:rsidRDefault="00B23120">
            <w:pPr>
              <w:spacing w:after="0" w:line="240" w:lineRule="auto"/>
              <w:ind w:left="0" w:hanging="2"/>
              <w:rPr>
                <w:rFonts w:ascii="Century Gothic" w:eastAsia="Century Gothic" w:hAnsi="Century Gothic" w:cs="Century Gothic"/>
                <w:color w:val="000000"/>
                <w:sz w:val="18"/>
                <w:szCs w:val="18"/>
              </w:rPr>
            </w:pPr>
          </w:p>
        </w:tc>
        <w:tc>
          <w:tcPr>
            <w:tcW w:w="2301" w:type="dxa"/>
            <w:tcBorders>
              <w:left w:val="single" w:sz="4" w:space="0" w:color="000000"/>
            </w:tcBorders>
            <w:shd w:val="clear" w:color="auto" w:fill="FFFFFF"/>
            <w:vAlign w:val="center"/>
          </w:tcPr>
          <w:p w14:paraId="75F1B0BF" w14:textId="77777777" w:rsidR="00B23120" w:rsidRDefault="00B23120">
            <w:pPr>
              <w:spacing w:after="0" w:line="240" w:lineRule="auto"/>
              <w:ind w:left="0" w:hanging="2"/>
              <w:rPr>
                <w:rFonts w:ascii="Century Gothic" w:eastAsia="Century Gothic" w:hAnsi="Century Gothic" w:cs="Century Gothic"/>
                <w:color w:val="000000"/>
                <w:sz w:val="18"/>
                <w:szCs w:val="18"/>
              </w:rPr>
            </w:pPr>
          </w:p>
        </w:tc>
      </w:tr>
      <w:tr w:rsidR="00B23120" w14:paraId="2C5EF173" w14:textId="77777777">
        <w:trPr>
          <w:trHeight w:val="270"/>
          <w:jc w:val="center"/>
        </w:trPr>
        <w:tc>
          <w:tcPr>
            <w:tcW w:w="3114" w:type="dxa"/>
            <w:tcBorders>
              <w:right w:val="single" w:sz="4" w:space="0" w:color="000000"/>
            </w:tcBorders>
            <w:shd w:val="clear" w:color="auto" w:fill="FFFFFF"/>
            <w:vAlign w:val="center"/>
          </w:tcPr>
          <w:p w14:paraId="01CE7753"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693" w:type="dxa"/>
            <w:tcBorders>
              <w:left w:val="single" w:sz="4" w:space="0" w:color="000000"/>
              <w:right w:val="single" w:sz="4" w:space="0" w:color="000000"/>
            </w:tcBorders>
            <w:shd w:val="clear" w:color="auto" w:fill="FFFFFF"/>
            <w:vAlign w:val="center"/>
          </w:tcPr>
          <w:p w14:paraId="68C46F09" w14:textId="77777777" w:rsidR="00B23120" w:rsidRDefault="00B23120">
            <w:pPr>
              <w:spacing w:after="0" w:line="240" w:lineRule="auto"/>
              <w:ind w:left="0" w:hanging="2"/>
              <w:rPr>
                <w:rFonts w:ascii="Century Gothic" w:eastAsia="Century Gothic" w:hAnsi="Century Gothic" w:cs="Century Gothic"/>
                <w:color w:val="000000"/>
                <w:sz w:val="18"/>
                <w:szCs w:val="18"/>
              </w:rPr>
            </w:pPr>
          </w:p>
        </w:tc>
        <w:tc>
          <w:tcPr>
            <w:tcW w:w="2268" w:type="dxa"/>
            <w:tcBorders>
              <w:left w:val="single" w:sz="4" w:space="0" w:color="000000"/>
            </w:tcBorders>
            <w:shd w:val="clear" w:color="auto" w:fill="FFFFFF"/>
            <w:vAlign w:val="center"/>
          </w:tcPr>
          <w:p w14:paraId="52E49BD7" w14:textId="77777777" w:rsidR="00B23120" w:rsidRDefault="00B23120">
            <w:pPr>
              <w:spacing w:after="0" w:line="240" w:lineRule="auto"/>
              <w:ind w:left="0" w:hanging="2"/>
              <w:rPr>
                <w:rFonts w:ascii="Century Gothic" w:eastAsia="Century Gothic" w:hAnsi="Century Gothic" w:cs="Century Gothic"/>
                <w:color w:val="000000"/>
                <w:sz w:val="18"/>
                <w:szCs w:val="18"/>
              </w:rPr>
            </w:pPr>
          </w:p>
        </w:tc>
        <w:tc>
          <w:tcPr>
            <w:tcW w:w="2301" w:type="dxa"/>
            <w:tcBorders>
              <w:left w:val="single" w:sz="4" w:space="0" w:color="000000"/>
            </w:tcBorders>
            <w:shd w:val="clear" w:color="auto" w:fill="FFFFFF"/>
            <w:vAlign w:val="center"/>
          </w:tcPr>
          <w:p w14:paraId="273B6358" w14:textId="77777777" w:rsidR="00B23120" w:rsidRDefault="00B23120">
            <w:pPr>
              <w:spacing w:after="0" w:line="240" w:lineRule="auto"/>
              <w:ind w:left="0" w:hanging="2"/>
              <w:rPr>
                <w:rFonts w:ascii="Century Gothic" w:eastAsia="Century Gothic" w:hAnsi="Century Gothic" w:cs="Century Gothic"/>
                <w:color w:val="000000"/>
                <w:sz w:val="18"/>
                <w:szCs w:val="18"/>
              </w:rPr>
            </w:pPr>
          </w:p>
        </w:tc>
      </w:tr>
      <w:tr w:rsidR="00B23120" w14:paraId="57B624D2" w14:textId="77777777">
        <w:trPr>
          <w:trHeight w:val="270"/>
          <w:jc w:val="center"/>
        </w:trPr>
        <w:tc>
          <w:tcPr>
            <w:tcW w:w="3114" w:type="dxa"/>
            <w:tcBorders>
              <w:right w:val="single" w:sz="4" w:space="0" w:color="000000"/>
            </w:tcBorders>
            <w:shd w:val="clear" w:color="auto" w:fill="FFFFFF"/>
            <w:vAlign w:val="center"/>
          </w:tcPr>
          <w:p w14:paraId="51619162"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693" w:type="dxa"/>
            <w:tcBorders>
              <w:left w:val="single" w:sz="4" w:space="0" w:color="000000"/>
              <w:right w:val="single" w:sz="4" w:space="0" w:color="000000"/>
            </w:tcBorders>
            <w:shd w:val="clear" w:color="auto" w:fill="FFFFFF"/>
            <w:vAlign w:val="center"/>
          </w:tcPr>
          <w:p w14:paraId="271336D1" w14:textId="77777777" w:rsidR="00B23120" w:rsidRDefault="00B23120">
            <w:pPr>
              <w:spacing w:after="0" w:line="240" w:lineRule="auto"/>
              <w:ind w:left="0" w:hanging="2"/>
              <w:rPr>
                <w:rFonts w:ascii="Century Gothic" w:eastAsia="Century Gothic" w:hAnsi="Century Gothic" w:cs="Century Gothic"/>
                <w:color w:val="000000"/>
                <w:sz w:val="18"/>
                <w:szCs w:val="18"/>
              </w:rPr>
            </w:pPr>
          </w:p>
        </w:tc>
        <w:tc>
          <w:tcPr>
            <w:tcW w:w="2268" w:type="dxa"/>
            <w:tcBorders>
              <w:left w:val="single" w:sz="4" w:space="0" w:color="000000"/>
            </w:tcBorders>
            <w:shd w:val="clear" w:color="auto" w:fill="FFFFFF"/>
            <w:vAlign w:val="center"/>
          </w:tcPr>
          <w:p w14:paraId="272ABE14" w14:textId="77777777" w:rsidR="00B23120" w:rsidRDefault="00B23120">
            <w:pPr>
              <w:spacing w:after="0" w:line="240" w:lineRule="auto"/>
              <w:ind w:left="0" w:hanging="2"/>
              <w:rPr>
                <w:rFonts w:ascii="Century Gothic" w:eastAsia="Century Gothic" w:hAnsi="Century Gothic" w:cs="Century Gothic"/>
                <w:color w:val="000000"/>
                <w:sz w:val="18"/>
                <w:szCs w:val="18"/>
              </w:rPr>
            </w:pPr>
          </w:p>
        </w:tc>
        <w:tc>
          <w:tcPr>
            <w:tcW w:w="2301" w:type="dxa"/>
            <w:tcBorders>
              <w:left w:val="single" w:sz="4" w:space="0" w:color="000000"/>
            </w:tcBorders>
            <w:shd w:val="clear" w:color="auto" w:fill="FFFFFF"/>
            <w:vAlign w:val="center"/>
          </w:tcPr>
          <w:p w14:paraId="2DCACA0D" w14:textId="77777777" w:rsidR="00B23120" w:rsidRDefault="00B23120">
            <w:pPr>
              <w:spacing w:after="0" w:line="240" w:lineRule="auto"/>
              <w:ind w:left="0" w:hanging="2"/>
              <w:rPr>
                <w:rFonts w:ascii="Century Gothic" w:eastAsia="Century Gothic" w:hAnsi="Century Gothic" w:cs="Century Gothic"/>
                <w:color w:val="000000"/>
                <w:sz w:val="18"/>
                <w:szCs w:val="18"/>
              </w:rPr>
            </w:pPr>
          </w:p>
        </w:tc>
      </w:tr>
      <w:tr w:rsidR="00B23120" w14:paraId="509B4EC7" w14:textId="77777777">
        <w:trPr>
          <w:trHeight w:val="270"/>
          <w:jc w:val="center"/>
        </w:trPr>
        <w:tc>
          <w:tcPr>
            <w:tcW w:w="3114" w:type="dxa"/>
            <w:tcBorders>
              <w:right w:val="single" w:sz="4" w:space="0" w:color="000000"/>
            </w:tcBorders>
            <w:shd w:val="clear" w:color="auto" w:fill="FFFFFF"/>
            <w:vAlign w:val="center"/>
          </w:tcPr>
          <w:p w14:paraId="01AF6CCD"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693" w:type="dxa"/>
            <w:tcBorders>
              <w:left w:val="single" w:sz="4" w:space="0" w:color="000000"/>
              <w:right w:val="single" w:sz="4" w:space="0" w:color="000000"/>
            </w:tcBorders>
            <w:shd w:val="clear" w:color="auto" w:fill="FFFFFF"/>
            <w:vAlign w:val="center"/>
          </w:tcPr>
          <w:p w14:paraId="41EDA626" w14:textId="77777777" w:rsidR="00B23120" w:rsidRDefault="00B23120">
            <w:pPr>
              <w:spacing w:after="0" w:line="240" w:lineRule="auto"/>
              <w:ind w:left="0" w:hanging="2"/>
              <w:rPr>
                <w:rFonts w:ascii="Century Gothic" w:eastAsia="Century Gothic" w:hAnsi="Century Gothic" w:cs="Century Gothic"/>
                <w:color w:val="000000"/>
                <w:sz w:val="18"/>
                <w:szCs w:val="18"/>
              </w:rPr>
            </w:pPr>
          </w:p>
        </w:tc>
        <w:tc>
          <w:tcPr>
            <w:tcW w:w="2268" w:type="dxa"/>
            <w:tcBorders>
              <w:left w:val="single" w:sz="4" w:space="0" w:color="000000"/>
            </w:tcBorders>
            <w:shd w:val="clear" w:color="auto" w:fill="FFFFFF"/>
            <w:vAlign w:val="center"/>
          </w:tcPr>
          <w:p w14:paraId="550BEA0E" w14:textId="77777777" w:rsidR="00B23120" w:rsidRDefault="00B23120">
            <w:pPr>
              <w:spacing w:after="0" w:line="240" w:lineRule="auto"/>
              <w:ind w:left="0" w:hanging="2"/>
              <w:rPr>
                <w:rFonts w:ascii="Century Gothic" w:eastAsia="Century Gothic" w:hAnsi="Century Gothic" w:cs="Century Gothic"/>
                <w:color w:val="000000"/>
                <w:sz w:val="18"/>
                <w:szCs w:val="18"/>
              </w:rPr>
            </w:pPr>
          </w:p>
        </w:tc>
        <w:tc>
          <w:tcPr>
            <w:tcW w:w="2301" w:type="dxa"/>
            <w:tcBorders>
              <w:left w:val="single" w:sz="4" w:space="0" w:color="000000"/>
            </w:tcBorders>
            <w:shd w:val="clear" w:color="auto" w:fill="FFFFFF"/>
            <w:vAlign w:val="center"/>
          </w:tcPr>
          <w:p w14:paraId="451EFB4B" w14:textId="77777777" w:rsidR="00B23120" w:rsidRDefault="00B23120">
            <w:pPr>
              <w:spacing w:after="0" w:line="240" w:lineRule="auto"/>
              <w:ind w:left="0" w:hanging="2"/>
              <w:rPr>
                <w:rFonts w:ascii="Century Gothic" w:eastAsia="Century Gothic" w:hAnsi="Century Gothic" w:cs="Century Gothic"/>
                <w:color w:val="000000"/>
                <w:sz w:val="18"/>
                <w:szCs w:val="18"/>
              </w:rPr>
            </w:pPr>
          </w:p>
        </w:tc>
      </w:tr>
      <w:tr w:rsidR="00B23120" w14:paraId="7A279A48" w14:textId="77777777">
        <w:trPr>
          <w:trHeight w:val="270"/>
          <w:jc w:val="center"/>
        </w:trPr>
        <w:tc>
          <w:tcPr>
            <w:tcW w:w="3114" w:type="dxa"/>
            <w:tcBorders>
              <w:right w:val="single" w:sz="4" w:space="0" w:color="000000"/>
            </w:tcBorders>
            <w:shd w:val="clear" w:color="auto" w:fill="FFFFFF"/>
            <w:vAlign w:val="center"/>
          </w:tcPr>
          <w:p w14:paraId="7129FCA9"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693" w:type="dxa"/>
            <w:tcBorders>
              <w:left w:val="single" w:sz="4" w:space="0" w:color="000000"/>
              <w:right w:val="single" w:sz="4" w:space="0" w:color="000000"/>
            </w:tcBorders>
            <w:shd w:val="clear" w:color="auto" w:fill="FFFFFF"/>
            <w:vAlign w:val="center"/>
          </w:tcPr>
          <w:p w14:paraId="72CECD76" w14:textId="77777777" w:rsidR="00B23120" w:rsidRDefault="00B23120">
            <w:pPr>
              <w:spacing w:after="0" w:line="240" w:lineRule="auto"/>
              <w:ind w:left="0" w:hanging="2"/>
              <w:rPr>
                <w:rFonts w:ascii="Century Gothic" w:eastAsia="Century Gothic" w:hAnsi="Century Gothic" w:cs="Century Gothic"/>
                <w:color w:val="000000"/>
                <w:sz w:val="18"/>
                <w:szCs w:val="18"/>
              </w:rPr>
            </w:pPr>
          </w:p>
        </w:tc>
        <w:tc>
          <w:tcPr>
            <w:tcW w:w="2268" w:type="dxa"/>
            <w:tcBorders>
              <w:left w:val="single" w:sz="4" w:space="0" w:color="000000"/>
            </w:tcBorders>
            <w:shd w:val="clear" w:color="auto" w:fill="FFFFFF"/>
            <w:vAlign w:val="center"/>
          </w:tcPr>
          <w:p w14:paraId="02AD21A1" w14:textId="77777777" w:rsidR="00B23120" w:rsidRDefault="00B23120">
            <w:pPr>
              <w:spacing w:after="0" w:line="240" w:lineRule="auto"/>
              <w:ind w:left="0" w:hanging="2"/>
              <w:rPr>
                <w:rFonts w:ascii="Century Gothic" w:eastAsia="Century Gothic" w:hAnsi="Century Gothic" w:cs="Century Gothic"/>
                <w:color w:val="000000"/>
                <w:sz w:val="18"/>
                <w:szCs w:val="18"/>
              </w:rPr>
            </w:pPr>
          </w:p>
        </w:tc>
        <w:tc>
          <w:tcPr>
            <w:tcW w:w="2301" w:type="dxa"/>
            <w:tcBorders>
              <w:left w:val="single" w:sz="4" w:space="0" w:color="000000"/>
            </w:tcBorders>
            <w:shd w:val="clear" w:color="auto" w:fill="FFFFFF"/>
            <w:vAlign w:val="center"/>
          </w:tcPr>
          <w:p w14:paraId="46EFD768" w14:textId="77777777" w:rsidR="00B23120" w:rsidRDefault="00B23120">
            <w:pPr>
              <w:spacing w:after="0" w:line="240" w:lineRule="auto"/>
              <w:ind w:left="0" w:hanging="2"/>
              <w:rPr>
                <w:rFonts w:ascii="Century Gothic" w:eastAsia="Century Gothic" w:hAnsi="Century Gothic" w:cs="Century Gothic"/>
                <w:color w:val="000000"/>
                <w:sz w:val="18"/>
                <w:szCs w:val="18"/>
              </w:rPr>
            </w:pPr>
          </w:p>
        </w:tc>
      </w:tr>
      <w:tr w:rsidR="00B23120" w14:paraId="29CDAB58" w14:textId="77777777">
        <w:trPr>
          <w:trHeight w:val="270"/>
          <w:jc w:val="center"/>
        </w:trPr>
        <w:tc>
          <w:tcPr>
            <w:tcW w:w="3114" w:type="dxa"/>
            <w:tcBorders>
              <w:right w:val="single" w:sz="4" w:space="0" w:color="000000"/>
            </w:tcBorders>
            <w:shd w:val="clear" w:color="auto" w:fill="FFFFFF"/>
            <w:vAlign w:val="center"/>
          </w:tcPr>
          <w:p w14:paraId="5C56A368"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693" w:type="dxa"/>
            <w:tcBorders>
              <w:left w:val="single" w:sz="4" w:space="0" w:color="000000"/>
              <w:right w:val="single" w:sz="4" w:space="0" w:color="000000"/>
            </w:tcBorders>
            <w:shd w:val="clear" w:color="auto" w:fill="FFFFFF"/>
            <w:vAlign w:val="center"/>
          </w:tcPr>
          <w:p w14:paraId="02C7B250" w14:textId="77777777" w:rsidR="00B23120" w:rsidRDefault="00B23120">
            <w:pPr>
              <w:spacing w:after="0" w:line="240" w:lineRule="auto"/>
              <w:ind w:left="0" w:hanging="2"/>
              <w:rPr>
                <w:rFonts w:ascii="Century Gothic" w:eastAsia="Century Gothic" w:hAnsi="Century Gothic" w:cs="Century Gothic"/>
                <w:color w:val="000000"/>
                <w:sz w:val="18"/>
                <w:szCs w:val="18"/>
              </w:rPr>
            </w:pPr>
          </w:p>
        </w:tc>
        <w:tc>
          <w:tcPr>
            <w:tcW w:w="2268" w:type="dxa"/>
            <w:tcBorders>
              <w:left w:val="single" w:sz="4" w:space="0" w:color="000000"/>
            </w:tcBorders>
            <w:shd w:val="clear" w:color="auto" w:fill="FFFFFF"/>
            <w:vAlign w:val="center"/>
          </w:tcPr>
          <w:p w14:paraId="42105F42" w14:textId="77777777" w:rsidR="00B23120" w:rsidRDefault="00B23120">
            <w:pPr>
              <w:spacing w:after="0" w:line="240" w:lineRule="auto"/>
              <w:ind w:left="0" w:hanging="2"/>
              <w:rPr>
                <w:rFonts w:ascii="Century Gothic" w:eastAsia="Century Gothic" w:hAnsi="Century Gothic" w:cs="Century Gothic"/>
                <w:color w:val="000000"/>
                <w:sz w:val="18"/>
                <w:szCs w:val="18"/>
              </w:rPr>
            </w:pPr>
          </w:p>
        </w:tc>
        <w:tc>
          <w:tcPr>
            <w:tcW w:w="2301" w:type="dxa"/>
            <w:tcBorders>
              <w:left w:val="single" w:sz="4" w:space="0" w:color="000000"/>
            </w:tcBorders>
            <w:shd w:val="clear" w:color="auto" w:fill="FFFFFF"/>
            <w:vAlign w:val="center"/>
          </w:tcPr>
          <w:p w14:paraId="092349AA" w14:textId="77777777" w:rsidR="00B23120" w:rsidRDefault="00B23120">
            <w:pPr>
              <w:spacing w:after="0" w:line="240" w:lineRule="auto"/>
              <w:ind w:left="0" w:hanging="2"/>
              <w:rPr>
                <w:rFonts w:ascii="Century Gothic" w:eastAsia="Century Gothic" w:hAnsi="Century Gothic" w:cs="Century Gothic"/>
                <w:color w:val="000000"/>
                <w:sz w:val="18"/>
                <w:szCs w:val="18"/>
              </w:rPr>
            </w:pPr>
          </w:p>
        </w:tc>
      </w:tr>
      <w:tr w:rsidR="00B23120" w14:paraId="7BB5FB28" w14:textId="77777777">
        <w:trPr>
          <w:trHeight w:val="270"/>
          <w:jc w:val="center"/>
        </w:trPr>
        <w:tc>
          <w:tcPr>
            <w:tcW w:w="3114" w:type="dxa"/>
            <w:tcBorders>
              <w:right w:val="single" w:sz="4" w:space="0" w:color="000000"/>
            </w:tcBorders>
            <w:shd w:val="clear" w:color="auto" w:fill="FFFFFF"/>
            <w:vAlign w:val="center"/>
          </w:tcPr>
          <w:p w14:paraId="5233055E"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693" w:type="dxa"/>
            <w:tcBorders>
              <w:left w:val="single" w:sz="4" w:space="0" w:color="000000"/>
              <w:right w:val="single" w:sz="4" w:space="0" w:color="000000"/>
            </w:tcBorders>
            <w:shd w:val="clear" w:color="auto" w:fill="FFFFFF"/>
            <w:vAlign w:val="center"/>
          </w:tcPr>
          <w:p w14:paraId="0A61BC0C" w14:textId="77777777" w:rsidR="00B23120" w:rsidRDefault="00B23120">
            <w:pPr>
              <w:spacing w:after="0" w:line="240" w:lineRule="auto"/>
              <w:ind w:left="0" w:hanging="2"/>
              <w:rPr>
                <w:rFonts w:ascii="Century Gothic" w:eastAsia="Century Gothic" w:hAnsi="Century Gothic" w:cs="Century Gothic"/>
                <w:color w:val="000000"/>
                <w:sz w:val="18"/>
                <w:szCs w:val="18"/>
              </w:rPr>
            </w:pPr>
          </w:p>
        </w:tc>
        <w:tc>
          <w:tcPr>
            <w:tcW w:w="2268" w:type="dxa"/>
            <w:tcBorders>
              <w:left w:val="single" w:sz="4" w:space="0" w:color="000000"/>
            </w:tcBorders>
            <w:shd w:val="clear" w:color="auto" w:fill="FFFFFF"/>
            <w:vAlign w:val="center"/>
          </w:tcPr>
          <w:p w14:paraId="6277C41E" w14:textId="77777777" w:rsidR="00B23120" w:rsidRDefault="00B23120">
            <w:pPr>
              <w:spacing w:after="0" w:line="240" w:lineRule="auto"/>
              <w:ind w:left="0" w:hanging="2"/>
              <w:rPr>
                <w:rFonts w:ascii="Century Gothic" w:eastAsia="Century Gothic" w:hAnsi="Century Gothic" w:cs="Century Gothic"/>
                <w:color w:val="000000"/>
                <w:sz w:val="18"/>
                <w:szCs w:val="18"/>
              </w:rPr>
            </w:pPr>
          </w:p>
        </w:tc>
        <w:tc>
          <w:tcPr>
            <w:tcW w:w="2301" w:type="dxa"/>
            <w:tcBorders>
              <w:left w:val="single" w:sz="4" w:space="0" w:color="000000"/>
            </w:tcBorders>
            <w:shd w:val="clear" w:color="auto" w:fill="FFFFFF"/>
            <w:vAlign w:val="center"/>
          </w:tcPr>
          <w:p w14:paraId="27AB8FBD" w14:textId="77777777" w:rsidR="00B23120" w:rsidRDefault="00B23120">
            <w:pPr>
              <w:spacing w:after="0" w:line="240" w:lineRule="auto"/>
              <w:ind w:left="0" w:hanging="2"/>
              <w:rPr>
                <w:rFonts w:ascii="Century Gothic" w:eastAsia="Century Gothic" w:hAnsi="Century Gothic" w:cs="Century Gothic"/>
                <w:color w:val="000000"/>
                <w:sz w:val="18"/>
                <w:szCs w:val="18"/>
              </w:rPr>
            </w:pPr>
          </w:p>
        </w:tc>
      </w:tr>
      <w:tr w:rsidR="00B23120" w14:paraId="66A8C416" w14:textId="77777777">
        <w:trPr>
          <w:trHeight w:val="270"/>
          <w:jc w:val="center"/>
        </w:trPr>
        <w:tc>
          <w:tcPr>
            <w:tcW w:w="3114" w:type="dxa"/>
            <w:tcBorders>
              <w:right w:val="single" w:sz="4" w:space="0" w:color="000000"/>
            </w:tcBorders>
            <w:shd w:val="clear" w:color="auto" w:fill="FFFFFF"/>
            <w:vAlign w:val="center"/>
          </w:tcPr>
          <w:p w14:paraId="0F7121E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693" w:type="dxa"/>
            <w:tcBorders>
              <w:left w:val="single" w:sz="4" w:space="0" w:color="000000"/>
              <w:right w:val="single" w:sz="4" w:space="0" w:color="000000"/>
            </w:tcBorders>
            <w:shd w:val="clear" w:color="auto" w:fill="FFFFFF"/>
            <w:vAlign w:val="center"/>
          </w:tcPr>
          <w:p w14:paraId="022E2B7B" w14:textId="77777777" w:rsidR="00B23120" w:rsidRDefault="00B23120">
            <w:pPr>
              <w:spacing w:after="0" w:line="240" w:lineRule="auto"/>
              <w:ind w:left="0" w:hanging="2"/>
              <w:rPr>
                <w:rFonts w:ascii="Century Gothic" w:eastAsia="Century Gothic" w:hAnsi="Century Gothic" w:cs="Century Gothic"/>
                <w:color w:val="000000"/>
                <w:sz w:val="18"/>
                <w:szCs w:val="18"/>
              </w:rPr>
            </w:pPr>
          </w:p>
        </w:tc>
        <w:tc>
          <w:tcPr>
            <w:tcW w:w="2268" w:type="dxa"/>
            <w:tcBorders>
              <w:left w:val="single" w:sz="4" w:space="0" w:color="000000"/>
            </w:tcBorders>
            <w:shd w:val="clear" w:color="auto" w:fill="FFFFFF"/>
            <w:vAlign w:val="center"/>
          </w:tcPr>
          <w:p w14:paraId="4046C6A1" w14:textId="77777777" w:rsidR="00B23120" w:rsidRDefault="00B23120">
            <w:pPr>
              <w:spacing w:after="0" w:line="240" w:lineRule="auto"/>
              <w:ind w:left="0" w:hanging="2"/>
              <w:rPr>
                <w:rFonts w:ascii="Century Gothic" w:eastAsia="Century Gothic" w:hAnsi="Century Gothic" w:cs="Century Gothic"/>
                <w:color w:val="000000"/>
                <w:sz w:val="18"/>
                <w:szCs w:val="18"/>
              </w:rPr>
            </w:pPr>
          </w:p>
        </w:tc>
        <w:tc>
          <w:tcPr>
            <w:tcW w:w="2301" w:type="dxa"/>
            <w:tcBorders>
              <w:left w:val="single" w:sz="4" w:space="0" w:color="000000"/>
            </w:tcBorders>
            <w:shd w:val="clear" w:color="auto" w:fill="FFFFFF"/>
            <w:vAlign w:val="center"/>
          </w:tcPr>
          <w:p w14:paraId="763EEA20" w14:textId="77777777" w:rsidR="00B23120" w:rsidRDefault="00B23120">
            <w:pPr>
              <w:spacing w:after="0" w:line="240" w:lineRule="auto"/>
              <w:ind w:left="0" w:hanging="2"/>
              <w:rPr>
                <w:rFonts w:ascii="Century Gothic" w:eastAsia="Century Gothic" w:hAnsi="Century Gothic" w:cs="Century Gothic"/>
                <w:color w:val="000000"/>
                <w:sz w:val="18"/>
                <w:szCs w:val="18"/>
              </w:rPr>
            </w:pPr>
          </w:p>
        </w:tc>
      </w:tr>
      <w:tr w:rsidR="00B23120" w14:paraId="5B950FCD" w14:textId="77777777" w:rsidTr="00DC1331">
        <w:trPr>
          <w:trHeight w:val="270"/>
          <w:jc w:val="center"/>
        </w:trPr>
        <w:tc>
          <w:tcPr>
            <w:tcW w:w="3114" w:type="dxa"/>
            <w:tcBorders>
              <w:right w:val="single" w:sz="4" w:space="0" w:color="000000"/>
            </w:tcBorders>
            <w:shd w:val="clear" w:color="auto" w:fill="BFBFBF" w:themeFill="background1" w:themeFillShade="BF"/>
            <w:vAlign w:val="center"/>
          </w:tcPr>
          <w:p w14:paraId="73776092" w14:textId="77777777" w:rsidR="00B23120" w:rsidRDefault="00CC7B08">
            <w:pPr>
              <w:pBdr>
                <w:top w:val="nil"/>
                <w:left w:val="nil"/>
                <w:bottom w:val="nil"/>
                <w:right w:val="nil"/>
                <w:between w:val="nil"/>
              </w:pBdr>
              <w:shd w:val="clear" w:color="auto" w:fill="BFBFBF"/>
              <w:spacing w:after="0" w:line="240" w:lineRule="auto"/>
              <w:ind w:left="0" w:hanging="2"/>
              <w:jc w:val="right"/>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TOTAL</w:t>
            </w:r>
          </w:p>
        </w:tc>
        <w:tc>
          <w:tcPr>
            <w:tcW w:w="2693" w:type="dxa"/>
            <w:tcBorders>
              <w:left w:val="single" w:sz="4" w:space="0" w:color="000000"/>
              <w:right w:val="single" w:sz="4" w:space="0" w:color="000000"/>
            </w:tcBorders>
            <w:shd w:val="clear" w:color="auto" w:fill="FFFFFF"/>
            <w:vAlign w:val="center"/>
          </w:tcPr>
          <w:p w14:paraId="45C0C669" w14:textId="77777777" w:rsidR="00B23120" w:rsidRDefault="00B23120">
            <w:pPr>
              <w:spacing w:after="0" w:line="240" w:lineRule="auto"/>
              <w:ind w:left="0" w:hanging="2"/>
              <w:rPr>
                <w:rFonts w:ascii="Century Gothic" w:eastAsia="Century Gothic" w:hAnsi="Century Gothic" w:cs="Century Gothic"/>
                <w:color w:val="000000"/>
                <w:sz w:val="20"/>
                <w:szCs w:val="20"/>
              </w:rPr>
            </w:pPr>
          </w:p>
        </w:tc>
        <w:tc>
          <w:tcPr>
            <w:tcW w:w="2268" w:type="dxa"/>
            <w:tcBorders>
              <w:left w:val="single" w:sz="4" w:space="0" w:color="000000"/>
            </w:tcBorders>
            <w:shd w:val="clear" w:color="auto" w:fill="FFFFFF"/>
            <w:vAlign w:val="center"/>
          </w:tcPr>
          <w:p w14:paraId="0F889046" w14:textId="77777777" w:rsidR="00B23120" w:rsidRDefault="00B23120">
            <w:pPr>
              <w:spacing w:after="0" w:line="240" w:lineRule="auto"/>
              <w:ind w:left="0" w:hanging="2"/>
              <w:rPr>
                <w:rFonts w:ascii="Century Gothic" w:eastAsia="Century Gothic" w:hAnsi="Century Gothic" w:cs="Century Gothic"/>
                <w:color w:val="000000"/>
                <w:sz w:val="20"/>
                <w:szCs w:val="20"/>
              </w:rPr>
            </w:pPr>
          </w:p>
        </w:tc>
        <w:tc>
          <w:tcPr>
            <w:tcW w:w="2301" w:type="dxa"/>
            <w:tcBorders>
              <w:left w:val="single" w:sz="4" w:space="0" w:color="000000"/>
            </w:tcBorders>
            <w:shd w:val="clear" w:color="auto" w:fill="FFFFFF"/>
            <w:vAlign w:val="center"/>
          </w:tcPr>
          <w:p w14:paraId="05139703" w14:textId="77777777" w:rsidR="00B23120" w:rsidRDefault="00B23120">
            <w:pPr>
              <w:spacing w:after="0" w:line="240" w:lineRule="auto"/>
              <w:ind w:left="0" w:hanging="2"/>
              <w:rPr>
                <w:rFonts w:ascii="Century Gothic" w:eastAsia="Century Gothic" w:hAnsi="Century Gothic" w:cs="Century Gothic"/>
                <w:color w:val="000000"/>
                <w:sz w:val="20"/>
                <w:szCs w:val="20"/>
              </w:rPr>
            </w:pPr>
          </w:p>
        </w:tc>
      </w:tr>
      <w:tr w:rsidR="00B23120" w14:paraId="186C6BF3" w14:textId="77777777" w:rsidTr="00DC1331">
        <w:trPr>
          <w:trHeight w:val="270"/>
          <w:jc w:val="center"/>
        </w:trPr>
        <w:tc>
          <w:tcPr>
            <w:tcW w:w="10376" w:type="dxa"/>
            <w:gridSpan w:val="4"/>
            <w:shd w:val="clear" w:color="auto" w:fill="BFBFBF" w:themeFill="background1" w:themeFillShade="BF"/>
            <w:vAlign w:val="center"/>
          </w:tcPr>
          <w:p w14:paraId="008C10C8" w14:textId="77777777"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i/>
                <w:color w:val="000000"/>
                <w:sz w:val="20"/>
                <w:szCs w:val="20"/>
                <w:highlight w:val="green"/>
              </w:rPr>
            </w:pPr>
            <w:r>
              <w:rPr>
                <w:rFonts w:ascii="Century Gothic" w:eastAsia="Century Gothic" w:hAnsi="Century Gothic" w:cs="Century Gothic"/>
                <w:b/>
                <w:color w:val="000000"/>
                <w:sz w:val="20"/>
                <w:szCs w:val="20"/>
              </w:rPr>
              <w:t xml:space="preserve">C3. Docentes, artistas, talleristas. </w:t>
            </w:r>
            <w:r>
              <w:rPr>
                <w:rFonts w:ascii="Century Gothic" w:eastAsia="Century Gothic" w:hAnsi="Century Gothic" w:cs="Century Gothic"/>
                <w:i/>
                <w:color w:val="000000"/>
                <w:sz w:val="20"/>
                <w:szCs w:val="20"/>
              </w:rPr>
              <w:t>Presente la información que se solicita a continuación, de los artistas, formadores, sabedores tradicionales, investigadores, desarrolladores, programadores, diseñadores o talleristas que participan en el proyecto. Indique en el perfil, su formación empíri</w:t>
            </w:r>
            <w:r>
              <w:rPr>
                <w:rFonts w:ascii="Century Gothic" w:eastAsia="Century Gothic" w:hAnsi="Century Gothic" w:cs="Century Gothic"/>
                <w:i/>
                <w:color w:val="000000"/>
                <w:sz w:val="20"/>
                <w:szCs w:val="20"/>
              </w:rPr>
              <w:t xml:space="preserve">ca (del saber y la </w:t>
            </w:r>
            <w:r>
              <w:rPr>
                <w:rFonts w:ascii="Century Gothic" w:eastAsia="Century Gothic" w:hAnsi="Century Gothic" w:cs="Century Gothic"/>
                <w:i/>
                <w:color w:val="000000"/>
                <w:sz w:val="20"/>
                <w:szCs w:val="20"/>
              </w:rPr>
              <w:lastRenderedPageBreak/>
              <w:t>experiencia), formación académica, trayectoria en el ámbito artístico, cultural, del patrimonio y de las Industrias culturales y creativas.</w:t>
            </w:r>
          </w:p>
        </w:tc>
      </w:tr>
      <w:tr w:rsidR="00B23120" w14:paraId="1DFF2D21" w14:textId="77777777">
        <w:trPr>
          <w:trHeight w:val="270"/>
          <w:jc w:val="center"/>
        </w:trPr>
        <w:tc>
          <w:tcPr>
            <w:tcW w:w="10376" w:type="dxa"/>
            <w:gridSpan w:val="4"/>
            <w:shd w:val="clear" w:color="auto" w:fill="auto"/>
            <w:vAlign w:val="center"/>
          </w:tcPr>
          <w:p w14:paraId="127611F6"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rPr>
            </w:pPr>
          </w:p>
          <w:tbl>
            <w:tblPr>
              <w:tblStyle w:val="af6"/>
              <w:tblW w:w="101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9"/>
              <w:gridCol w:w="3543"/>
              <w:gridCol w:w="2137"/>
              <w:gridCol w:w="1901"/>
            </w:tblGrid>
            <w:tr w:rsidR="00B23120" w14:paraId="2A95E8D8" w14:textId="77777777">
              <w:tc>
                <w:tcPr>
                  <w:tcW w:w="2569" w:type="dxa"/>
                  <w:vAlign w:val="center"/>
                </w:tcPr>
                <w:p w14:paraId="569BD0B0" w14:textId="77777777" w:rsidR="00B23120" w:rsidRDefault="00CC7B08">
                  <w:pPr>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Nombre del(los) docente(s), artista(s), tallerista(s)</w:t>
                  </w:r>
                </w:p>
              </w:tc>
              <w:tc>
                <w:tcPr>
                  <w:tcW w:w="3543" w:type="dxa"/>
                  <w:vAlign w:val="center"/>
                </w:tcPr>
                <w:p w14:paraId="32A1C89E" w14:textId="77777777" w:rsidR="00B23120" w:rsidRDefault="00CC7B08">
                  <w:pPr>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Perfil del(los) docente(s), artista(s), tallerista(s)</w:t>
                  </w:r>
                </w:p>
                <w:p w14:paraId="039A1AF0" w14:textId="77777777" w:rsidR="00B23120" w:rsidRDefault="00CC7B08">
                  <w:pPr>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(máximo 30 palabras)</w:t>
                  </w:r>
                </w:p>
              </w:tc>
              <w:tc>
                <w:tcPr>
                  <w:tcW w:w="2137" w:type="dxa"/>
                  <w:vAlign w:val="center"/>
                </w:tcPr>
                <w:p w14:paraId="4A080BE1" w14:textId="77777777" w:rsidR="00B23120" w:rsidRDefault="00CC7B08">
                  <w:pPr>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Actividad(es) en la que participará(n)</w:t>
                  </w:r>
                </w:p>
              </w:tc>
              <w:tc>
                <w:tcPr>
                  <w:tcW w:w="1901" w:type="dxa"/>
                  <w:vAlign w:val="center"/>
                </w:tcPr>
                <w:p w14:paraId="31BC9466" w14:textId="77777777" w:rsidR="00B23120" w:rsidRDefault="00CC7B08">
                  <w:pPr>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Duración y modalidad de los contratos de vinculación</w:t>
                  </w:r>
                </w:p>
              </w:tc>
            </w:tr>
            <w:tr w:rsidR="00B23120" w14:paraId="4EBBAE93" w14:textId="77777777">
              <w:tc>
                <w:tcPr>
                  <w:tcW w:w="2569" w:type="dxa"/>
                  <w:vAlign w:val="center"/>
                </w:tcPr>
                <w:p w14:paraId="54126D80" w14:textId="77777777" w:rsidR="00B23120" w:rsidRDefault="00B23120">
                  <w:pPr>
                    <w:ind w:left="0" w:hanging="2"/>
                    <w:rPr>
                      <w:rFonts w:ascii="Century Gothic" w:eastAsia="Century Gothic" w:hAnsi="Century Gothic" w:cs="Century Gothic"/>
                      <w:color w:val="000000"/>
                      <w:sz w:val="18"/>
                      <w:szCs w:val="18"/>
                    </w:rPr>
                  </w:pPr>
                </w:p>
              </w:tc>
              <w:tc>
                <w:tcPr>
                  <w:tcW w:w="3543" w:type="dxa"/>
                  <w:vAlign w:val="center"/>
                </w:tcPr>
                <w:p w14:paraId="61FFA8D5" w14:textId="77777777" w:rsidR="00B23120" w:rsidRDefault="00B23120">
                  <w:pPr>
                    <w:ind w:left="0" w:hanging="2"/>
                    <w:rPr>
                      <w:rFonts w:ascii="Century Gothic" w:eastAsia="Century Gothic" w:hAnsi="Century Gothic" w:cs="Century Gothic"/>
                      <w:color w:val="000000"/>
                      <w:sz w:val="18"/>
                      <w:szCs w:val="18"/>
                    </w:rPr>
                  </w:pPr>
                </w:p>
              </w:tc>
              <w:tc>
                <w:tcPr>
                  <w:tcW w:w="2137" w:type="dxa"/>
                  <w:vAlign w:val="center"/>
                </w:tcPr>
                <w:p w14:paraId="27FCCB59" w14:textId="77777777" w:rsidR="00B23120" w:rsidRDefault="00B23120">
                  <w:pPr>
                    <w:ind w:left="0" w:hanging="2"/>
                    <w:rPr>
                      <w:rFonts w:ascii="Century Gothic" w:eastAsia="Century Gothic" w:hAnsi="Century Gothic" w:cs="Century Gothic"/>
                      <w:color w:val="000000"/>
                      <w:sz w:val="18"/>
                      <w:szCs w:val="18"/>
                    </w:rPr>
                  </w:pPr>
                </w:p>
              </w:tc>
              <w:tc>
                <w:tcPr>
                  <w:tcW w:w="1901" w:type="dxa"/>
                  <w:vAlign w:val="center"/>
                </w:tcPr>
                <w:p w14:paraId="2811D240" w14:textId="77777777" w:rsidR="00B23120" w:rsidRDefault="00B23120">
                  <w:pPr>
                    <w:ind w:left="0" w:hanging="2"/>
                    <w:rPr>
                      <w:rFonts w:ascii="Century Gothic" w:eastAsia="Century Gothic" w:hAnsi="Century Gothic" w:cs="Century Gothic"/>
                      <w:color w:val="000000"/>
                      <w:sz w:val="18"/>
                      <w:szCs w:val="18"/>
                    </w:rPr>
                  </w:pPr>
                </w:p>
              </w:tc>
            </w:tr>
            <w:tr w:rsidR="00B23120" w14:paraId="647967EC" w14:textId="77777777">
              <w:tc>
                <w:tcPr>
                  <w:tcW w:w="2569" w:type="dxa"/>
                  <w:vAlign w:val="center"/>
                </w:tcPr>
                <w:p w14:paraId="112528A1" w14:textId="77777777" w:rsidR="00B23120" w:rsidRDefault="00B23120">
                  <w:pPr>
                    <w:ind w:left="0" w:hanging="2"/>
                    <w:rPr>
                      <w:rFonts w:ascii="Century Gothic" w:eastAsia="Century Gothic" w:hAnsi="Century Gothic" w:cs="Century Gothic"/>
                      <w:color w:val="000000"/>
                      <w:sz w:val="18"/>
                      <w:szCs w:val="18"/>
                    </w:rPr>
                  </w:pPr>
                </w:p>
              </w:tc>
              <w:tc>
                <w:tcPr>
                  <w:tcW w:w="3543" w:type="dxa"/>
                  <w:vAlign w:val="center"/>
                </w:tcPr>
                <w:p w14:paraId="59945931" w14:textId="77777777" w:rsidR="00B23120" w:rsidRDefault="00B23120">
                  <w:pPr>
                    <w:ind w:left="0" w:hanging="2"/>
                    <w:rPr>
                      <w:rFonts w:ascii="Century Gothic" w:eastAsia="Century Gothic" w:hAnsi="Century Gothic" w:cs="Century Gothic"/>
                      <w:color w:val="000000"/>
                      <w:sz w:val="18"/>
                      <w:szCs w:val="18"/>
                    </w:rPr>
                  </w:pPr>
                </w:p>
              </w:tc>
              <w:tc>
                <w:tcPr>
                  <w:tcW w:w="2137" w:type="dxa"/>
                  <w:vAlign w:val="center"/>
                </w:tcPr>
                <w:p w14:paraId="2B2E8930" w14:textId="77777777" w:rsidR="00B23120" w:rsidRDefault="00B23120">
                  <w:pPr>
                    <w:ind w:left="0" w:hanging="2"/>
                    <w:rPr>
                      <w:rFonts w:ascii="Century Gothic" w:eastAsia="Century Gothic" w:hAnsi="Century Gothic" w:cs="Century Gothic"/>
                      <w:color w:val="000000"/>
                      <w:sz w:val="18"/>
                      <w:szCs w:val="18"/>
                    </w:rPr>
                  </w:pPr>
                </w:p>
              </w:tc>
              <w:tc>
                <w:tcPr>
                  <w:tcW w:w="1901" w:type="dxa"/>
                  <w:vAlign w:val="center"/>
                </w:tcPr>
                <w:p w14:paraId="3351CEDB" w14:textId="77777777" w:rsidR="00B23120" w:rsidRDefault="00B23120">
                  <w:pPr>
                    <w:ind w:left="0" w:hanging="2"/>
                    <w:rPr>
                      <w:rFonts w:ascii="Century Gothic" w:eastAsia="Century Gothic" w:hAnsi="Century Gothic" w:cs="Century Gothic"/>
                      <w:color w:val="000000"/>
                      <w:sz w:val="18"/>
                      <w:szCs w:val="18"/>
                    </w:rPr>
                  </w:pPr>
                </w:p>
              </w:tc>
            </w:tr>
            <w:tr w:rsidR="00B23120" w14:paraId="4E62D7B5" w14:textId="77777777">
              <w:tc>
                <w:tcPr>
                  <w:tcW w:w="2569" w:type="dxa"/>
                  <w:vAlign w:val="center"/>
                </w:tcPr>
                <w:p w14:paraId="2094A3B3" w14:textId="77777777" w:rsidR="00B23120" w:rsidRDefault="00B23120">
                  <w:pPr>
                    <w:ind w:left="0" w:hanging="2"/>
                    <w:rPr>
                      <w:rFonts w:ascii="Century Gothic" w:eastAsia="Century Gothic" w:hAnsi="Century Gothic" w:cs="Century Gothic"/>
                      <w:color w:val="000000"/>
                      <w:sz w:val="18"/>
                      <w:szCs w:val="18"/>
                    </w:rPr>
                  </w:pPr>
                </w:p>
              </w:tc>
              <w:tc>
                <w:tcPr>
                  <w:tcW w:w="3543" w:type="dxa"/>
                  <w:vAlign w:val="center"/>
                </w:tcPr>
                <w:p w14:paraId="0158D123" w14:textId="77777777" w:rsidR="00B23120" w:rsidRDefault="00B23120">
                  <w:pPr>
                    <w:ind w:left="0" w:hanging="2"/>
                    <w:rPr>
                      <w:rFonts w:ascii="Century Gothic" w:eastAsia="Century Gothic" w:hAnsi="Century Gothic" w:cs="Century Gothic"/>
                      <w:color w:val="000000"/>
                      <w:sz w:val="18"/>
                      <w:szCs w:val="18"/>
                    </w:rPr>
                  </w:pPr>
                </w:p>
              </w:tc>
              <w:tc>
                <w:tcPr>
                  <w:tcW w:w="2137" w:type="dxa"/>
                  <w:vAlign w:val="center"/>
                </w:tcPr>
                <w:p w14:paraId="475BEDA7" w14:textId="77777777" w:rsidR="00B23120" w:rsidRDefault="00B23120">
                  <w:pPr>
                    <w:ind w:left="0" w:hanging="2"/>
                    <w:rPr>
                      <w:rFonts w:ascii="Century Gothic" w:eastAsia="Century Gothic" w:hAnsi="Century Gothic" w:cs="Century Gothic"/>
                      <w:color w:val="000000"/>
                      <w:sz w:val="18"/>
                      <w:szCs w:val="18"/>
                    </w:rPr>
                  </w:pPr>
                </w:p>
              </w:tc>
              <w:tc>
                <w:tcPr>
                  <w:tcW w:w="1901" w:type="dxa"/>
                  <w:vAlign w:val="center"/>
                </w:tcPr>
                <w:p w14:paraId="2CB8F384" w14:textId="77777777" w:rsidR="00B23120" w:rsidRDefault="00B23120">
                  <w:pPr>
                    <w:ind w:left="0" w:hanging="2"/>
                    <w:rPr>
                      <w:rFonts w:ascii="Century Gothic" w:eastAsia="Century Gothic" w:hAnsi="Century Gothic" w:cs="Century Gothic"/>
                      <w:color w:val="000000"/>
                      <w:sz w:val="18"/>
                      <w:szCs w:val="18"/>
                    </w:rPr>
                  </w:pPr>
                </w:p>
              </w:tc>
            </w:tr>
            <w:tr w:rsidR="00B23120" w14:paraId="5BC8F645" w14:textId="77777777">
              <w:tc>
                <w:tcPr>
                  <w:tcW w:w="2569" w:type="dxa"/>
                  <w:vAlign w:val="center"/>
                </w:tcPr>
                <w:p w14:paraId="40FA22E8" w14:textId="77777777" w:rsidR="00B23120" w:rsidRDefault="00B23120">
                  <w:pPr>
                    <w:ind w:left="0" w:hanging="2"/>
                    <w:rPr>
                      <w:rFonts w:ascii="Century Gothic" w:eastAsia="Century Gothic" w:hAnsi="Century Gothic" w:cs="Century Gothic"/>
                      <w:color w:val="000000"/>
                      <w:sz w:val="18"/>
                      <w:szCs w:val="18"/>
                    </w:rPr>
                  </w:pPr>
                </w:p>
              </w:tc>
              <w:tc>
                <w:tcPr>
                  <w:tcW w:w="3543" w:type="dxa"/>
                  <w:vAlign w:val="center"/>
                </w:tcPr>
                <w:p w14:paraId="5719E430" w14:textId="77777777" w:rsidR="00B23120" w:rsidRDefault="00B23120">
                  <w:pPr>
                    <w:ind w:left="0" w:hanging="2"/>
                    <w:rPr>
                      <w:rFonts w:ascii="Century Gothic" w:eastAsia="Century Gothic" w:hAnsi="Century Gothic" w:cs="Century Gothic"/>
                      <w:color w:val="000000"/>
                      <w:sz w:val="18"/>
                      <w:szCs w:val="18"/>
                    </w:rPr>
                  </w:pPr>
                </w:p>
              </w:tc>
              <w:tc>
                <w:tcPr>
                  <w:tcW w:w="2137" w:type="dxa"/>
                  <w:vAlign w:val="center"/>
                </w:tcPr>
                <w:p w14:paraId="1753F156" w14:textId="77777777" w:rsidR="00B23120" w:rsidRDefault="00B23120">
                  <w:pPr>
                    <w:ind w:left="0" w:hanging="2"/>
                    <w:rPr>
                      <w:rFonts w:ascii="Century Gothic" w:eastAsia="Century Gothic" w:hAnsi="Century Gothic" w:cs="Century Gothic"/>
                      <w:color w:val="000000"/>
                      <w:sz w:val="18"/>
                      <w:szCs w:val="18"/>
                    </w:rPr>
                  </w:pPr>
                </w:p>
              </w:tc>
              <w:tc>
                <w:tcPr>
                  <w:tcW w:w="1901" w:type="dxa"/>
                  <w:vAlign w:val="center"/>
                </w:tcPr>
                <w:p w14:paraId="0A5E394D" w14:textId="77777777" w:rsidR="00B23120" w:rsidRDefault="00B23120">
                  <w:pPr>
                    <w:ind w:left="0" w:hanging="2"/>
                    <w:rPr>
                      <w:rFonts w:ascii="Century Gothic" w:eastAsia="Century Gothic" w:hAnsi="Century Gothic" w:cs="Century Gothic"/>
                      <w:color w:val="000000"/>
                      <w:sz w:val="18"/>
                      <w:szCs w:val="18"/>
                    </w:rPr>
                  </w:pPr>
                </w:p>
              </w:tc>
            </w:tr>
            <w:tr w:rsidR="00B23120" w14:paraId="51FA31D9" w14:textId="77777777">
              <w:tc>
                <w:tcPr>
                  <w:tcW w:w="2569" w:type="dxa"/>
                  <w:vAlign w:val="center"/>
                </w:tcPr>
                <w:p w14:paraId="479C90DA" w14:textId="77777777" w:rsidR="00B23120" w:rsidRDefault="00B23120">
                  <w:pPr>
                    <w:ind w:left="0" w:hanging="2"/>
                    <w:rPr>
                      <w:rFonts w:ascii="Century Gothic" w:eastAsia="Century Gothic" w:hAnsi="Century Gothic" w:cs="Century Gothic"/>
                      <w:color w:val="000000"/>
                      <w:sz w:val="18"/>
                      <w:szCs w:val="18"/>
                    </w:rPr>
                  </w:pPr>
                </w:p>
              </w:tc>
              <w:tc>
                <w:tcPr>
                  <w:tcW w:w="3543" w:type="dxa"/>
                  <w:vAlign w:val="center"/>
                </w:tcPr>
                <w:p w14:paraId="5C6DE897" w14:textId="77777777" w:rsidR="00B23120" w:rsidRDefault="00B23120">
                  <w:pPr>
                    <w:ind w:left="0" w:hanging="2"/>
                    <w:rPr>
                      <w:rFonts w:ascii="Century Gothic" w:eastAsia="Century Gothic" w:hAnsi="Century Gothic" w:cs="Century Gothic"/>
                      <w:color w:val="000000"/>
                      <w:sz w:val="18"/>
                      <w:szCs w:val="18"/>
                    </w:rPr>
                  </w:pPr>
                </w:p>
              </w:tc>
              <w:tc>
                <w:tcPr>
                  <w:tcW w:w="2137" w:type="dxa"/>
                  <w:vAlign w:val="center"/>
                </w:tcPr>
                <w:p w14:paraId="7F80CA2F" w14:textId="77777777" w:rsidR="00B23120" w:rsidRDefault="00B23120">
                  <w:pPr>
                    <w:ind w:left="0" w:hanging="2"/>
                    <w:rPr>
                      <w:rFonts w:ascii="Century Gothic" w:eastAsia="Century Gothic" w:hAnsi="Century Gothic" w:cs="Century Gothic"/>
                      <w:color w:val="000000"/>
                      <w:sz w:val="18"/>
                      <w:szCs w:val="18"/>
                    </w:rPr>
                  </w:pPr>
                </w:p>
              </w:tc>
              <w:tc>
                <w:tcPr>
                  <w:tcW w:w="1901" w:type="dxa"/>
                  <w:vAlign w:val="center"/>
                </w:tcPr>
                <w:p w14:paraId="0AD96B68" w14:textId="77777777" w:rsidR="00B23120" w:rsidRDefault="00B23120">
                  <w:pPr>
                    <w:ind w:left="0" w:hanging="2"/>
                    <w:rPr>
                      <w:rFonts w:ascii="Century Gothic" w:eastAsia="Century Gothic" w:hAnsi="Century Gothic" w:cs="Century Gothic"/>
                      <w:color w:val="000000"/>
                      <w:sz w:val="18"/>
                      <w:szCs w:val="18"/>
                    </w:rPr>
                  </w:pPr>
                </w:p>
              </w:tc>
            </w:tr>
            <w:tr w:rsidR="00B23120" w14:paraId="49812621" w14:textId="77777777">
              <w:tc>
                <w:tcPr>
                  <w:tcW w:w="2569" w:type="dxa"/>
                  <w:vAlign w:val="center"/>
                </w:tcPr>
                <w:p w14:paraId="06572D19" w14:textId="77777777" w:rsidR="00B23120" w:rsidRDefault="00B23120">
                  <w:pPr>
                    <w:ind w:left="0" w:hanging="2"/>
                    <w:rPr>
                      <w:rFonts w:ascii="Century Gothic" w:eastAsia="Century Gothic" w:hAnsi="Century Gothic" w:cs="Century Gothic"/>
                      <w:color w:val="000000"/>
                      <w:sz w:val="18"/>
                      <w:szCs w:val="18"/>
                    </w:rPr>
                  </w:pPr>
                </w:p>
              </w:tc>
              <w:tc>
                <w:tcPr>
                  <w:tcW w:w="3543" w:type="dxa"/>
                  <w:vAlign w:val="center"/>
                </w:tcPr>
                <w:p w14:paraId="5969D4B3" w14:textId="77777777" w:rsidR="00B23120" w:rsidRDefault="00B23120">
                  <w:pPr>
                    <w:ind w:left="0" w:hanging="2"/>
                    <w:rPr>
                      <w:rFonts w:ascii="Century Gothic" w:eastAsia="Century Gothic" w:hAnsi="Century Gothic" w:cs="Century Gothic"/>
                      <w:color w:val="000000"/>
                      <w:sz w:val="18"/>
                      <w:szCs w:val="18"/>
                    </w:rPr>
                  </w:pPr>
                </w:p>
              </w:tc>
              <w:tc>
                <w:tcPr>
                  <w:tcW w:w="2137" w:type="dxa"/>
                  <w:vAlign w:val="center"/>
                </w:tcPr>
                <w:p w14:paraId="4C11AED8" w14:textId="77777777" w:rsidR="00B23120" w:rsidRDefault="00B23120">
                  <w:pPr>
                    <w:ind w:left="0" w:hanging="2"/>
                    <w:rPr>
                      <w:rFonts w:ascii="Century Gothic" w:eastAsia="Century Gothic" w:hAnsi="Century Gothic" w:cs="Century Gothic"/>
                      <w:color w:val="000000"/>
                      <w:sz w:val="18"/>
                      <w:szCs w:val="18"/>
                    </w:rPr>
                  </w:pPr>
                </w:p>
              </w:tc>
              <w:tc>
                <w:tcPr>
                  <w:tcW w:w="1901" w:type="dxa"/>
                  <w:vAlign w:val="center"/>
                </w:tcPr>
                <w:p w14:paraId="5D6D69D0" w14:textId="77777777" w:rsidR="00B23120" w:rsidRDefault="00B23120">
                  <w:pPr>
                    <w:ind w:left="0" w:hanging="2"/>
                    <w:rPr>
                      <w:rFonts w:ascii="Century Gothic" w:eastAsia="Century Gothic" w:hAnsi="Century Gothic" w:cs="Century Gothic"/>
                      <w:color w:val="000000"/>
                      <w:sz w:val="18"/>
                      <w:szCs w:val="18"/>
                    </w:rPr>
                  </w:pPr>
                </w:p>
              </w:tc>
            </w:tr>
            <w:tr w:rsidR="00B23120" w14:paraId="1F510029" w14:textId="77777777">
              <w:tc>
                <w:tcPr>
                  <w:tcW w:w="2569" w:type="dxa"/>
                  <w:vAlign w:val="center"/>
                </w:tcPr>
                <w:p w14:paraId="7AA0AA75" w14:textId="77777777" w:rsidR="00B23120" w:rsidRDefault="00B23120">
                  <w:pPr>
                    <w:ind w:left="0" w:hanging="2"/>
                    <w:rPr>
                      <w:rFonts w:ascii="Century Gothic" w:eastAsia="Century Gothic" w:hAnsi="Century Gothic" w:cs="Century Gothic"/>
                      <w:color w:val="000000"/>
                      <w:sz w:val="18"/>
                      <w:szCs w:val="18"/>
                    </w:rPr>
                  </w:pPr>
                </w:p>
              </w:tc>
              <w:tc>
                <w:tcPr>
                  <w:tcW w:w="3543" w:type="dxa"/>
                  <w:vAlign w:val="center"/>
                </w:tcPr>
                <w:p w14:paraId="00B84EFB" w14:textId="77777777" w:rsidR="00B23120" w:rsidRDefault="00B23120">
                  <w:pPr>
                    <w:ind w:left="0" w:hanging="2"/>
                    <w:rPr>
                      <w:rFonts w:ascii="Century Gothic" w:eastAsia="Century Gothic" w:hAnsi="Century Gothic" w:cs="Century Gothic"/>
                      <w:color w:val="000000"/>
                      <w:sz w:val="18"/>
                      <w:szCs w:val="18"/>
                    </w:rPr>
                  </w:pPr>
                </w:p>
              </w:tc>
              <w:tc>
                <w:tcPr>
                  <w:tcW w:w="2137" w:type="dxa"/>
                  <w:vAlign w:val="center"/>
                </w:tcPr>
                <w:p w14:paraId="39BAAC0E" w14:textId="77777777" w:rsidR="00B23120" w:rsidRDefault="00B23120">
                  <w:pPr>
                    <w:ind w:left="0" w:hanging="2"/>
                    <w:rPr>
                      <w:rFonts w:ascii="Century Gothic" w:eastAsia="Century Gothic" w:hAnsi="Century Gothic" w:cs="Century Gothic"/>
                      <w:color w:val="000000"/>
                      <w:sz w:val="18"/>
                      <w:szCs w:val="18"/>
                    </w:rPr>
                  </w:pPr>
                </w:p>
              </w:tc>
              <w:tc>
                <w:tcPr>
                  <w:tcW w:w="1901" w:type="dxa"/>
                  <w:vAlign w:val="center"/>
                </w:tcPr>
                <w:p w14:paraId="496769C1" w14:textId="77777777" w:rsidR="00B23120" w:rsidRDefault="00B23120">
                  <w:pPr>
                    <w:ind w:left="0" w:hanging="2"/>
                    <w:rPr>
                      <w:rFonts w:ascii="Century Gothic" w:eastAsia="Century Gothic" w:hAnsi="Century Gothic" w:cs="Century Gothic"/>
                      <w:color w:val="000000"/>
                      <w:sz w:val="18"/>
                      <w:szCs w:val="18"/>
                    </w:rPr>
                  </w:pPr>
                </w:p>
              </w:tc>
            </w:tr>
            <w:tr w:rsidR="00B23120" w14:paraId="786DDB87" w14:textId="77777777">
              <w:tc>
                <w:tcPr>
                  <w:tcW w:w="2569" w:type="dxa"/>
                  <w:vAlign w:val="center"/>
                </w:tcPr>
                <w:p w14:paraId="017FDFB8" w14:textId="77777777" w:rsidR="00B23120" w:rsidRDefault="00B23120">
                  <w:pPr>
                    <w:ind w:left="0" w:hanging="2"/>
                    <w:rPr>
                      <w:rFonts w:ascii="Century Gothic" w:eastAsia="Century Gothic" w:hAnsi="Century Gothic" w:cs="Century Gothic"/>
                      <w:color w:val="000000"/>
                      <w:sz w:val="18"/>
                      <w:szCs w:val="18"/>
                    </w:rPr>
                  </w:pPr>
                </w:p>
              </w:tc>
              <w:tc>
                <w:tcPr>
                  <w:tcW w:w="3543" w:type="dxa"/>
                  <w:vAlign w:val="center"/>
                </w:tcPr>
                <w:p w14:paraId="21B63983" w14:textId="77777777" w:rsidR="00B23120" w:rsidRDefault="00B23120">
                  <w:pPr>
                    <w:ind w:left="0" w:hanging="2"/>
                    <w:rPr>
                      <w:rFonts w:ascii="Century Gothic" w:eastAsia="Century Gothic" w:hAnsi="Century Gothic" w:cs="Century Gothic"/>
                      <w:color w:val="000000"/>
                      <w:sz w:val="18"/>
                      <w:szCs w:val="18"/>
                    </w:rPr>
                  </w:pPr>
                </w:p>
              </w:tc>
              <w:tc>
                <w:tcPr>
                  <w:tcW w:w="2137" w:type="dxa"/>
                  <w:vAlign w:val="center"/>
                </w:tcPr>
                <w:p w14:paraId="66C91BBF" w14:textId="77777777" w:rsidR="00B23120" w:rsidRDefault="00B23120">
                  <w:pPr>
                    <w:ind w:left="0" w:hanging="2"/>
                    <w:rPr>
                      <w:rFonts w:ascii="Century Gothic" w:eastAsia="Century Gothic" w:hAnsi="Century Gothic" w:cs="Century Gothic"/>
                      <w:color w:val="000000"/>
                      <w:sz w:val="18"/>
                      <w:szCs w:val="18"/>
                    </w:rPr>
                  </w:pPr>
                </w:p>
              </w:tc>
              <w:tc>
                <w:tcPr>
                  <w:tcW w:w="1901" w:type="dxa"/>
                  <w:vAlign w:val="center"/>
                </w:tcPr>
                <w:p w14:paraId="4C3A6CD4" w14:textId="77777777" w:rsidR="00B23120" w:rsidRDefault="00B23120">
                  <w:pPr>
                    <w:ind w:left="0" w:hanging="2"/>
                    <w:rPr>
                      <w:rFonts w:ascii="Century Gothic" w:eastAsia="Century Gothic" w:hAnsi="Century Gothic" w:cs="Century Gothic"/>
                      <w:color w:val="000000"/>
                      <w:sz w:val="18"/>
                      <w:szCs w:val="18"/>
                    </w:rPr>
                  </w:pPr>
                </w:p>
              </w:tc>
            </w:tr>
            <w:tr w:rsidR="00B23120" w14:paraId="728CCFDA" w14:textId="77777777">
              <w:tc>
                <w:tcPr>
                  <w:tcW w:w="2569" w:type="dxa"/>
                  <w:vAlign w:val="center"/>
                </w:tcPr>
                <w:p w14:paraId="298BB411" w14:textId="77777777" w:rsidR="00B23120" w:rsidRDefault="00B23120">
                  <w:pPr>
                    <w:ind w:left="0" w:hanging="2"/>
                    <w:rPr>
                      <w:rFonts w:ascii="Century Gothic" w:eastAsia="Century Gothic" w:hAnsi="Century Gothic" w:cs="Century Gothic"/>
                      <w:color w:val="000000"/>
                      <w:sz w:val="18"/>
                      <w:szCs w:val="18"/>
                    </w:rPr>
                  </w:pPr>
                </w:p>
              </w:tc>
              <w:tc>
                <w:tcPr>
                  <w:tcW w:w="3543" w:type="dxa"/>
                  <w:vAlign w:val="center"/>
                </w:tcPr>
                <w:p w14:paraId="6F87CAE9" w14:textId="77777777" w:rsidR="00B23120" w:rsidRDefault="00B23120">
                  <w:pPr>
                    <w:ind w:left="0" w:hanging="2"/>
                    <w:rPr>
                      <w:rFonts w:ascii="Century Gothic" w:eastAsia="Century Gothic" w:hAnsi="Century Gothic" w:cs="Century Gothic"/>
                      <w:color w:val="000000"/>
                      <w:sz w:val="18"/>
                      <w:szCs w:val="18"/>
                    </w:rPr>
                  </w:pPr>
                </w:p>
              </w:tc>
              <w:tc>
                <w:tcPr>
                  <w:tcW w:w="2137" w:type="dxa"/>
                  <w:vAlign w:val="center"/>
                </w:tcPr>
                <w:p w14:paraId="47804B93" w14:textId="77777777" w:rsidR="00B23120" w:rsidRDefault="00B23120">
                  <w:pPr>
                    <w:ind w:left="0" w:hanging="2"/>
                    <w:rPr>
                      <w:rFonts w:ascii="Century Gothic" w:eastAsia="Century Gothic" w:hAnsi="Century Gothic" w:cs="Century Gothic"/>
                      <w:color w:val="000000"/>
                      <w:sz w:val="18"/>
                      <w:szCs w:val="18"/>
                    </w:rPr>
                  </w:pPr>
                </w:p>
              </w:tc>
              <w:tc>
                <w:tcPr>
                  <w:tcW w:w="1901" w:type="dxa"/>
                  <w:vAlign w:val="center"/>
                </w:tcPr>
                <w:p w14:paraId="1FE014DB" w14:textId="77777777" w:rsidR="00B23120" w:rsidRDefault="00B23120">
                  <w:pPr>
                    <w:ind w:left="0" w:hanging="2"/>
                    <w:rPr>
                      <w:rFonts w:ascii="Century Gothic" w:eastAsia="Century Gothic" w:hAnsi="Century Gothic" w:cs="Century Gothic"/>
                      <w:color w:val="000000"/>
                      <w:sz w:val="18"/>
                      <w:szCs w:val="18"/>
                    </w:rPr>
                  </w:pPr>
                </w:p>
              </w:tc>
            </w:tr>
            <w:tr w:rsidR="00B23120" w14:paraId="7A18C706" w14:textId="77777777">
              <w:tc>
                <w:tcPr>
                  <w:tcW w:w="2569" w:type="dxa"/>
                  <w:vAlign w:val="center"/>
                </w:tcPr>
                <w:p w14:paraId="1F0EC42D" w14:textId="77777777" w:rsidR="00B23120" w:rsidRDefault="00B23120">
                  <w:pPr>
                    <w:ind w:left="0" w:hanging="2"/>
                    <w:rPr>
                      <w:rFonts w:ascii="Century Gothic" w:eastAsia="Century Gothic" w:hAnsi="Century Gothic" w:cs="Century Gothic"/>
                      <w:color w:val="000000"/>
                      <w:sz w:val="18"/>
                      <w:szCs w:val="18"/>
                    </w:rPr>
                  </w:pPr>
                </w:p>
              </w:tc>
              <w:tc>
                <w:tcPr>
                  <w:tcW w:w="3543" w:type="dxa"/>
                  <w:vAlign w:val="center"/>
                </w:tcPr>
                <w:p w14:paraId="1488AE12" w14:textId="77777777" w:rsidR="00B23120" w:rsidRDefault="00B23120">
                  <w:pPr>
                    <w:ind w:left="0" w:hanging="2"/>
                    <w:rPr>
                      <w:rFonts w:ascii="Century Gothic" w:eastAsia="Century Gothic" w:hAnsi="Century Gothic" w:cs="Century Gothic"/>
                      <w:color w:val="000000"/>
                      <w:sz w:val="18"/>
                      <w:szCs w:val="18"/>
                    </w:rPr>
                  </w:pPr>
                </w:p>
              </w:tc>
              <w:tc>
                <w:tcPr>
                  <w:tcW w:w="2137" w:type="dxa"/>
                  <w:vAlign w:val="center"/>
                </w:tcPr>
                <w:p w14:paraId="5A8A9319" w14:textId="77777777" w:rsidR="00B23120" w:rsidRDefault="00B23120">
                  <w:pPr>
                    <w:ind w:left="0" w:hanging="2"/>
                    <w:rPr>
                      <w:rFonts w:ascii="Century Gothic" w:eastAsia="Century Gothic" w:hAnsi="Century Gothic" w:cs="Century Gothic"/>
                      <w:color w:val="000000"/>
                      <w:sz w:val="18"/>
                      <w:szCs w:val="18"/>
                    </w:rPr>
                  </w:pPr>
                </w:p>
              </w:tc>
              <w:tc>
                <w:tcPr>
                  <w:tcW w:w="1901" w:type="dxa"/>
                  <w:vAlign w:val="center"/>
                </w:tcPr>
                <w:p w14:paraId="113A0685" w14:textId="77777777" w:rsidR="00B23120" w:rsidRDefault="00B23120">
                  <w:pPr>
                    <w:ind w:left="0" w:hanging="2"/>
                    <w:rPr>
                      <w:rFonts w:ascii="Century Gothic" w:eastAsia="Century Gothic" w:hAnsi="Century Gothic" w:cs="Century Gothic"/>
                      <w:color w:val="000000"/>
                      <w:sz w:val="18"/>
                      <w:szCs w:val="18"/>
                    </w:rPr>
                  </w:pPr>
                </w:p>
              </w:tc>
            </w:tr>
          </w:tbl>
          <w:p w14:paraId="23981F8D"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rPr>
            </w:pPr>
          </w:p>
        </w:tc>
      </w:tr>
      <w:tr w:rsidR="00B23120" w14:paraId="17D49C26" w14:textId="77777777" w:rsidTr="00DC1331">
        <w:trPr>
          <w:trHeight w:val="270"/>
          <w:jc w:val="center"/>
        </w:trPr>
        <w:tc>
          <w:tcPr>
            <w:tcW w:w="10376" w:type="dxa"/>
            <w:gridSpan w:val="4"/>
            <w:shd w:val="clear" w:color="auto" w:fill="BFBFBF" w:themeFill="background1" w:themeFillShade="BF"/>
            <w:vAlign w:val="center"/>
          </w:tcPr>
          <w:p w14:paraId="61731AB6" w14:textId="77777777" w:rsidR="00B23120" w:rsidRDefault="00CC7B08">
            <w:pPr>
              <w:pBdr>
                <w:top w:val="nil"/>
                <w:left w:val="nil"/>
                <w:bottom w:val="nil"/>
                <w:right w:val="nil"/>
                <w:between w:val="nil"/>
              </w:pBdr>
              <w:spacing w:after="0" w:line="240"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C4. </w:t>
            </w:r>
            <w:r>
              <w:rPr>
                <w:rFonts w:ascii="Century Gothic" w:eastAsia="Century Gothic" w:hAnsi="Century Gothic" w:cs="Century Gothic"/>
                <w:sz w:val="20"/>
                <w:szCs w:val="20"/>
              </w:rPr>
              <w:t xml:space="preserve"> </w:t>
            </w:r>
            <w:r>
              <w:rPr>
                <w:rFonts w:ascii="Century Gothic" w:eastAsia="Century Gothic" w:hAnsi="Century Gothic" w:cs="Century Gothic"/>
                <w:b/>
                <w:sz w:val="20"/>
                <w:szCs w:val="20"/>
              </w:rPr>
              <w:t xml:space="preserve">Población beneficiada total. </w:t>
            </w:r>
            <w:r>
              <w:rPr>
                <w:rFonts w:ascii="Century Gothic" w:eastAsia="Century Gothic" w:hAnsi="Century Gothic" w:cs="Century Gothic"/>
                <w:sz w:val="20"/>
                <w:szCs w:val="20"/>
              </w:rPr>
              <w:t xml:space="preserve"> </w:t>
            </w:r>
            <w:r>
              <w:rPr>
                <w:rFonts w:ascii="Century Gothic" w:eastAsia="Century Gothic" w:hAnsi="Century Gothic" w:cs="Century Gothic"/>
                <w:i/>
                <w:sz w:val="20"/>
                <w:szCs w:val="20"/>
              </w:rPr>
              <w:t>Diligencie la información requerida en la siguiente tabla. Asegúrese que haya coherencia entre las cifras que aportará a continuación y los datos suministrados en la parte ‘</w:t>
            </w:r>
            <w:r>
              <w:rPr>
                <w:rFonts w:ascii="Century Gothic" w:eastAsia="Century Gothic" w:hAnsi="Century Gothic" w:cs="Century Gothic"/>
                <w:b/>
                <w:i/>
                <w:sz w:val="20"/>
                <w:szCs w:val="20"/>
              </w:rPr>
              <w:t>C’</w:t>
            </w:r>
            <w:r>
              <w:rPr>
                <w:rFonts w:ascii="Century Gothic" w:eastAsia="Century Gothic" w:hAnsi="Century Gothic" w:cs="Century Gothic"/>
                <w:i/>
                <w:sz w:val="20"/>
                <w:szCs w:val="20"/>
              </w:rPr>
              <w:t xml:space="preserve"> de este formato.</w:t>
            </w:r>
          </w:p>
        </w:tc>
      </w:tr>
      <w:tr w:rsidR="00B23120" w14:paraId="68D518F6" w14:textId="77777777" w:rsidTr="002573E0">
        <w:trPr>
          <w:trHeight w:val="270"/>
          <w:jc w:val="center"/>
        </w:trPr>
        <w:tc>
          <w:tcPr>
            <w:tcW w:w="5807" w:type="dxa"/>
            <w:gridSpan w:val="2"/>
            <w:shd w:val="clear" w:color="auto" w:fill="auto"/>
            <w:vAlign w:val="center"/>
          </w:tcPr>
          <w:p w14:paraId="52772416"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Tipo de Población </w:t>
            </w:r>
          </w:p>
        </w:tc>
        <w:tc>
          <w:tcPr>
            <w:tcW w:w="4569" w:type="dxa"/>
            <w:gridSpan w:val="2"/>
            <w:shd w:val="clear" w:color="auto" w:fill="auto"/>
            <w:vAlign w:val="center"/>
          </w:tcPr>
          <w:p w14:paraId="3FB0485E"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Número o cantidad </w:t>
            </w:r>
          </w:p>
        </w:tc>
      </w:tr>
      <w:tr w:rsidR="00B23120" w14:paraId="297B6E2E" w14:textId="77777777">
        <w:trPr>
          <w:trHeight w:val="270"/>
          <w:jc w:val="center"/>
        </w:trPr>
        <w:tc>
          <w:tcPr>
            <w:tcW w:w="5807" w:type="dxa"/>
            <w:gridSpan w:val="2"/>
            <w:shd w:val="clear" w:color="auto" w:fill="FFFFFF"/>
            <w:vAlign w:val="center"/>
          </w:tcPr>
          <w:p w14:paraId="522B74E6" w14:textId="00561CB5"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a. </w:t>
            </w:r>
            <w:r>
              <w:rPr>
                <w:rFonts w:ascii="Century Gothic" w:eastAsia="Century Gothic" w:hAnsi="Century Gothic" w:cs="Century Gothic"/>
                <w:color w:val="000000"/>
                <w:sz w:val="20"/>
                <w:szCs w:val="20"/>
              </w:rPr>
              <w:t>Personas asistentes a un espacio físico y/o a través de medios digitales (audiencia virtual o remota)</w:t>
            </w:r>
            <w:r w:rsidR="00A234E9">
              <w:rPr>
                <w:rFonts w:ascii="Century Gothic" w:eastAsia="Century Gothic" w:hAnsi="Century Gothic" w:cs="Century Gothic"/>
                <w:color w:val="000000"/>
                <w:sz w:val="20"/>
                <w:szCs w:val="20"/>
              </w:rPr>
              <w:t>.</w:t>
            </w:r>
          </w:p>
        </w:tc>
        <w:tc>
          <w:tcPr>
            <w:tcW w:w="4569" w:type="dxa"/>
            <w:gridSpan w:val="2"/>
            <w:shd w:val="clear" w:color="auto" w:fill="FFFFFF"/>
            <w:vAlign w:val="center"/>
          </w:tcPr>
          <w:p w14:paraId="68308C18"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p>
        </w:tc>
      </w:tr>
      <w:tr w:rsidR="00B23120" w14:paraId="5E9EB209" w14:textId="77777777">
        <w:trPr>
          <w:trHeight w:val="270"/>
          <w:jc w:val="center"/>
        </w:trPr>
        <w:tc>
          <w:tcPr>
            <w:tcW w:w="5807" w:type="dxa"/>
            <w:gridSpan w:val="2"/>
            <w:shd w:val="clear" w:color="auto" w:fill="FFFFFF"/>
            <w:vAlign w:val="center"/>
          </w:tcPr>
          <w:p w14:paraId="7F3E9F0B" w14:textId="77777777"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b. </w:t>
            </w:r>
            <w:r>
              <w:rPr>
                <w:rFonts w:ascii="Century Gothic" w:eastAsia="Century Gothic" w:hAnsi="Century Gothic" w:cs="Century Gothic"/>
                <w:color w:val="000000"/>
                <w:sz w:val="20"/>
                <w:szCs w:val="20"/>
              </w:rPr>
              <w:t>Artistas, formadores, sabedores tradicionales, investigadores, desarrolladores, programadores, diseñadores o talleristas participantes.</w:t>
            </w:r>
          </w:p>
        </w:tc>
        <w:tc>
          <w:tcPr>
            <w:tcW w:w="4569" w:type="dxa"/>
            <w:gridSpan w:val="2"/>
            <w:shd w:val="clear" w:color="auto" w:fill="FFFFFF"/>
            <w:vAlign w:val="center"/>
          </w:tcPr>
          <w:p w14:paraId="20685C03"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p>
        </w:tc>
      </w:tr>
      <w:tr w:rsidR="00B23120" w14:paraId="147DF599" w14:textId="77777777">
        <w:trPr>
          <w:trHeight w:val="270"/>
          <w:jc w:val="center"/>
        </w:trPr>
        <w:tc>
          <w:tcPr>
            <w:tcW w:w="5807" w:type="dxa"/>
            <w:gridSpan w:val="2"/>
            <w:shd w:val="clear" w:color="auto" w:fill="FFFFFF"/>
            <w:vAlign w:val="center"/>
          </w:tcPr>
          <w:p w14:paraId="0920E009" w14:textId="77777777"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c. </w:t>
            </w:r>
            <w:r>
              <w:rPr>
                <w:rFonts w:ascii="Century Gothic" w:eastAsia="Century Gothic" w:hAnsi="Century Gothic" w:cs="Century Gothic"/>
                <w:color w:val="000000"/>
                <w:sz w:val="20"/>
                <w:szCs w:val="20"/>
              </w:rPr>
              <w:t>Personas que se encargan de logística, producción, promoción, difusión.</w:t>
            </w:r>
          </w:p>
        </w:tc>
        <w:tc>
          <w:tcPr>
            <w:tcW w:w="4569" w:type="dxa"/>
            <w:gridSpan w:val="2"/>
            <w:shd w:val="clear" w:color="auto" w:fill="FFFFFF"/>
            <w:vAlign w:val="center"/>
          </w:tcPr>
          <w:p w14:paraId="4D3F67CD"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p>
        </w:tc>
      </w:tr>
      <w:tr w:rsidR="00B23120" w14:paraId="5FC56947" w14:textId="77777777" w:rsidTr="00DC1331">
        <w:trPr>
          <w:trHeight w:val="270"/>
          <w:jc w:val="center"/>
        </w:trPr>
        <w:tc>
          <w:tcPr>
            <w:tcW w:w="5807" w:type="dxa"/>
            <w:gridSpan w:val="2"/>
            <w:shd w:val="clear" w:color="auto" w:fill="BFBFBF" w:themeFill="background1" w:themeFillShade="BF"/>
            <w:vAlign w:val="center"/>
          </w:tcPr>
          <w:p w14:paraId="3F43A50E" w14:textId="77777777" w:rsidR="00B23120" w:rsidRDefault="00CC7B08" w:rsidP="00DC1331">
            <w:pPr>
              <w:pBdr>
                <w:top w:val="nil"/>
                <w:left w:val="nil"/>
                <w:bottom w:val="nil"/>
                <w:right w:val="nil"/>
                <w:between w:val="nil"/>
              </w:pBdr>
              <w:shd w:val="clear" w:color="auto" w:fill="BFBFBF" w:themeFill="background1" w:themeFillShade="BF"/>
              <w:spacing w:after="0" w:line="240" w:lineRule="auto"/>
              <w:ind w:left="0" w:hanging="2"/>
              <w:jc w:val="right"/>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TOTAL</w:t>
            </w:r>
          </w:p>
        </w:tc>
        <w:tc>
          <w:tcPr>
            <w:tcW w:w="4569" w:type="dxa"/>
            <w:gridSpan w:val="2"/>
            <w:shd w:val="clear" w:color="auto" w:fill="FFFFFF"/>
            <w:vAlign w:val="center"/>
          </w:tcPr>
          <w:p w14:paraId="211FE5F3"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p>
        </w:tc>
      </w:tr>
      <w:tr w:rsidR="00B23120" w14:paraId="37414CB4" w14:textId="77777777" w:rsidTr="00DC1331">
        <w:trPr>
          <w:trHeight w:val="270"/>
          <w:jc w:val="center"/>
        </w:trPr>
        <w:tc>
          <w:tcPr>
            <w:tcW w:w="10376" w:type="dxa"/>
            <w:gridSpan w:val="4"/>
            <w:shd w:val="clear" w:color="auto" w:fill="BFBFBF" w:themeFill="background1" w:themeFillShade="BF"/>
          </w:tcPr>
          <w:p w14:paraId="3364A601" w14:textId="77777777"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C5. Estrategia de divulgación. </w:t>
            </w:r>
            <w:r>
              <w:rPr>
                <w:rFonts w:ascii="Century Gothic" w:eastAsia="Century Gothic" w:hAnsi="Century Gothic" w:cs="Century Gothic"/>
                <w:i/>
                <w:color w:val="000000"/>
                <w:sz w:val="20"/>
                <w:szCs w:val="20"/>
              </w:rPr>
              <w:t xml:space="preserve">Describa la estrategia de comunicación y promoción del proyecto y las </w:t>
            </w:r>
            <w:r>
              <w:rPr>
                <w:rFonts w:ascii="Century Gothic" w:eastAsia="Century Gothic" w:hAnsi="Century Gothic" w:cs="Century Gothic"/>
                <w:color w:val="000000"/>
                <w:sz w:val="20"/>
                <w:szCs w:val="20"/>
              </w:rPr>
              <w:t>herramientas que se utilizarán para conectar con la población objetivo.</w:t>
            </w:r>
          </w:p>
        </w:tc>
      </w:tr>
      <w:tr w:rsidR="00B23120" w14:paraId="3F0B3FC5" w14:textId="77777777">
        <w:trPr>
          <w:trHeight w:val="270"/>
          <w:jc w:val="center"/>
        </w:trPr>
        <w:tc>
          <w:tcPr>
            <w:tcW w:w="10376" w:type="dxa"/>
            <w:gridSpan w:val="4"/>
            <w:shd w:val="clear" w:color="auto" w:fill="FFFFFF"/>
            <w:vAlign w:val="center"/>
          </w:tcPr>
          <w:p w14:paraId="5F28752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p>
          <w:p w14:paraId="2E2311E4"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p>
          <w:p w14:paraId="12721E90"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p>
        </w:tc>
      </w:tr>
    </w:tbl>
    <w:p w14:paraId="2D9A5105"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p>
    <w:p w14:paraId="1422E83D"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sectPr w:rsidR="00B23120">
      <w:headerReference w:type="even" r:id="rId9"/>
      <w:headerReference w:type="default" r:id="rId10"/>
      <w:footerReference w:type="even" r:id="rId11"/>
      <w:footerReference w:type="default" r:id="rId12"/>
      <w:headerReference w:type="first" r:id="rId13"/>
      <w:footerReference w:type="first" r:id="rId14"/>
      <w:pgSz w:w="12240" w:h="15840"/>
      <w:pgMar w:top="720" w:right="720" w:bottom="993" w:left="720"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83D92" w14:textId="77777777" w:rsidR="00CC7B08" w:rsidRDefault="00CC7B08">
      <w:pPr>
        <w:spacing w:after="0" w:line="240" w:lineRule="auto"/>
        <w:ind w:left="0" w:hanging="2"/>
      </w:pPr>
      <w:r>
        <w:separator/>
      </w:r>
    </w:p>
  </w:endnote>
  <w:endnote w:type="continuationSeparator" w:id="0">
    <w:p w14:paraId="7FFAE785" w14:textId="77777777" w:rsidR="00CC7B08" w:rsidRDefault="00CC7B0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040C8" w14:textId="77777777" w:rsidR="00B23120" w:rsidRDefault="00B23120">
    <w:pPr>
      <w:pBdr>
        <w:top w:val="nil"/>
        <w:left w:val="nil"/>
        <w:bottom w:val="nil"/>
        <w:right w:val="nil"/>
        <w:between w:val="nil"/>
      </w:pBdr>
      <w:tabs>
        <w:tab w:val="center" w:pos="4419"/>
        <w:tab w:val="right" w:pos="8838"/>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80026" w14:textId="77777777" w:rsidR="00B23120" w:rsidRDefault="00CC7B08">
    <w:pPr>
      <w:pBdr>
        <w:top w:val="nil"/>
        <w:left w:val="nil"/>
        <w:bottom w:val="nil"/>
        <w:right w:val="nil"/>
        <w:between w:val="nil"/>
      </w:pBdr>
      <w:tabs>
        <w:tab w:val="center" w:pos="4419"/>
        <w:tab w:val="right" w:pos="8838"/>
      </w:tabs>
      <w:ind w:left="0" w:hanging="2"/>
      <w:jc w:val="right"/>
      <w:rPr>
        <w:color w:val="000000"/>
      </w:rPr>
    </w:pPr>
    <w:r>
      <w:rPr>
        <w:color w:val="000000"/>
      </w:rPr>
      <w:fldChar w:fldCharType="begin"/>
    </w:r>
    <w:r>
      <w:rPr>
        <w:color w:val="000000"/>
      </w:rPr>
      <w:instrText>PAGE</w:instrText>
    </w:r>
    <w:r w:rsidR="006B5A6F">
      <w:rPr>
        <w:color w:val="000000"/>
      </w:rPr>
      <w:fldChar w:fldCharType="separate"/>
    </w:r>
    <w:r w:rsidR="006B5A6F">
      <w:rPr>
        <w:noProof/>
        <w:color w:val="000000"/>
      </w:rPr>
      <w:t>1</w:t>
    </w:r>
    <w:r>
      <w:rPr>
        <w:color w:val="000000"/>
      </w:rPr>
      <w:fldChar w:fldCharType="end"/>
    </w:r>
  </w:p>
  <w:p w14:paraId="3E5A96A9" w14:textId="77777777" w:rsidR="00B23120" w:rsidRDefault="00B23120">
    <w:pPr>
      <w:pBdr>
        <w:top w:val="nil"/>
        <w:left w:val="nil"/>
        <w:bottom w:val="nil"/>
        <w:right w:val="nil"/>
        <w:between w:val="nil"/>
      </w:pBdr>
      <w:tabs>
        <w:tab w:val="center" w:pos="4419"/>
        <w:tab w:val="right" w:pos="8838"/>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3FF0E" w14:textId="77777777" w:rsidR="00B23120" w:rsidRDefault="00B23120">
    <w:pPr>
      <w:pBdr>
        <w:top w:val="nil"/>
        <w:left w:val="nil"/>
        <w:bottom w:val="nil"/>
        <w:right w:val="nil"/>
        <w:between w:val="nil"/>
      </w:pBdr>
      <w:tabs>
        <w:tab w:val="center" w:pos="4419"/>
        <w:tab w:val="right" w:pos="8838"/>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6A189" w14:textId="77777777" w:rsidR="00CC7B08" w:rsidRDefault="00CC7B08">
      <w:pPr>
        <w:spacing w:after="0" w:line="240" w:lineRule="auto"/>
        <w:ind w:left="0" w:hanging="2"/>
      </w:pPr>
      <w:r>
        <w:separator/>
      </w:r>
    </w:p>
  </w:footnote>
  <w:footnote w:type="continuationSeparator" w:id="0">
    <w:p w14:paraId="017A52A8" w14:textId="77777777" w:rsidR="00CC7B08" w:rsidRDefault="00CC7B0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386F9" w14:textId="77777777" w:rsidR="00B23120" w:rsidRDefault="00B23120">
    <w:pPr>
      <w:pBdr>
        <w:top w:val="nil"/>
        <w:left w:val="nil"/>
        <w:bottom w:val="nil"/>
        <w:right w:val="nil"/>
        <w:between w:val="nil"/>
      </w:pBdr>
      <w:tabs>
        <w:tab w:val="center" w:pos="4419"/>
        <w:tab w:val="right" w:pos="8838"/>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583BA" w14:textId="77777777" w:rsidR="00B23120"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FFFFFF"/>
        <w:sz w:val="20"/>
        <w:szCs w:val="20"/>
      </w:rPr>
    </w:pPr>
  </w:p>
  <w:tbl>
    <w:tblPr>
      <w:tblStyle w:val="af7"/>
      <w:tblW w:w="107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5"/>
      <w:gridCol w:w="5670"/>
      <w:gridCol w:w="2085"/>
    </w:tblGrid>
    <w:tr w:rsidR="00B23120" w14:paraId="4178CCA7" w14:textId="77777777">
      <w:trPr>
        <w:trHeight w:val="1691"/>
        <w:jc w:val="center"/>
      </w:trPr>
      <w:tc>
        <w:tcPr>
          <w:tcW w:w="2985" w:type="dxa"/>
          <w:vAlign w:val="center"/>
        </w:tcPr>
        <w:p w14:paraId="2CDB5894" w14:textId="77777777" w:rsidR="00B23120" w:rsidRDefault="00CC7B08">
          <w:pPr>
            <w:keepNext/>
            <w:pBdr>
              <w:top w:val="nil"/>
              <w:left w:val="nil"/>
              <w:bottom w:val="nil"/>
              <w:right w:val="nil"/>
              <w:between w:val="nil"/>
            </w:pBdr>
            <w:spacing w:before="240" w:after="60" w:line="240" w:lineRule="auto"/>
            <w:ind w:left="0" w:hanging="2"/>
            <w:jc w:val="center"/>
            <w:rPr>
              <w:rFonts w:ascii="Arial" w:eastAsia="Arial" w:hAnsi="Arial" w:cs="Arial"/>
              <w:b/>
              <w:color w:val="000000"/>
              <w:sz w:val="20"/>
              <w:szCs w:val="20"/>
            </w:rPr>
          </w:pPr>
          <w:r>
            <w:rPr>
              <w:rFonts w:ascii="Arial" w:eastAsia="Arial" w:hAnsi="Arial" w:cs="Arial"/>
              <w:b/>
              <w:color w:val="000000"/>
              <w:sz w:val="18"/>
              <w:szCs w:val="18"/>
            </w:rPr>
            <w:t>SECRETARÍA DE CULTURA Y PATRIMONIO.</w:t>
          </w:r>
          <w:r>
            <w:rPr>
              <w:noProof/>
            </w:rPr>
            <w:drawing>
              <wp:anchor distT="0" distB="0" distL="114300" distR="114300" simplePos="0" relativeHeight="251658240" behindDoc="0" locked="0" layoutInCell="1" hidden="0" allowOverlap="1" wp14:anchorId="381F58F2" wp14:editId="25A41D53">
                <wp:simplePos x="0" y="0"/>
                <wp:positionH relativeFrom="column">
                  <wp:posOffset>27308</wp:posOffset>
                </wp:positionH>
                <wp:positionV relativeFrom="paragraph">
                  <wp:posOffset>-523237</wp:posOffset>
                </wp:positionV>
                <wp:extent cx="1696720" cy="515620"/>
                <wp:effectExtent l="0" t="0" r="0" b="0"/>
                <wp:wrapSquare wrapText="bothSides" distT="0" distB="0" distL="114300" distR="114300"/>
                <wp:docPr id="10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3664" t="36390" r="58474" b="18124"/>
                        <a:stretch>
                          <a:fillRect/>
                        </a:stretch>
                      </pic:blipFill>
                      <pic:spPr>
                        <a:xfrm>
                          <a:off x="0" y="0"/>
                          <a:ext cx="1696720" cy="515620"/>
                        </a:xfrm>
                        <a:prstGeom prst="rect">
                          <a:avLst/>
                        </a:prstGeom>
                        <a:ln/>
                      </pic:spPr>
                    </pic:pic>
                  </a:graphicData>
                </a:graphic>
              </wp:anchor>
            </w:drawing>
          </w:r>
        </w:p>
      </w:tc>
      <w:tc>
        <w:tcPr>
          <w:tcW w:w="5670" w:type="dxa"/>
          <w:vAlign w:val="center"/>
        </w:tcPr>
        <w:p w14:paraId="75E1EFB8" w14:textId="77777777" w:rsidR="00B23120" w:rsidRDefault="00B23120">
          <w:pPr>
            <w:ind w:left="0" w:hanging="2"/>
            <w:jc w:val="center"/>
            <w:rPr>
              <w:rFonts w:ascii="Arial" w:eastAsia="Arial" w:hAnsi="Arial" w:cs="Arial"/>
              <w:sz w:val="20"/>
              <w:szCs w:val="20"/>
            </w:rPr>
          </w:pPr>
        </w:p>
        <w:p w14:paraId="77B64A65" w14:textId="77777777" w:rsidR="00B23120" w:rsidRDefault="00CC7B08">
          <w:pPr>
            <w:ind w:left="0" w:hanging="2"/>
            <w:jc w:val="center"/>
            <w:rPr>
              <w:rFonts w:ascii="Arial" w:eastAsia="Arial" w:hAnsi="Arial" w:cs="Arial"/>
              <w:sz w:val="20"/>
              <w:szCs w:val="20"/>
            </w:rPr>
          </w:pPr>
          <w:r>
            <w:rPr>
              <w:rFonts w:ascii="Arial" w:eastAsia="Arial" w:hAnsi="Arial" w:cs="Arial"/>
              <w:b/>
              <w:sz w:val="20"/>
              <w:szCs w:val="20"/>
            </w:rPr>
            <w:t>CONVOCATORIA DISTRITAL DE APOYOS CONCERTADOS 2021.</w:t>
          </w:r>
        </w:p>
        <w:p w14:paraId="2750FBE7" w14:textId="77777777" w:rsidR="00B23120" w:rsidRDefault="00CC7B08">
          <w:pPr>
            <w:ind w:left="0" w:hanging="2"/>
            <w:jc w:val="center"/>
            <w:rPr>
              <w:rFonts w:ascii="Arial" w:eastAsia="Arial" w:hAnsi="Arial" w:cs="Arial"/>
              <w:sz w:val="20"/>
              <w:szCs w:val="20"/>
            </w:rPr>
          </w:pPr>
          <w:r>
            <w:rPr>
              <w:rFonts w:ascii="Arial" w:eastAsia="Arial" w:hAnsi="Arial" w:cs="Arial"/>
              <w:b/>
              <w:sz w:val="20"/>
              <w:szCs w:val="20"/>
            </w:rPr>
            <w:t xml:space="preserve">FORMATO PARA LA PRESENTACIÓN DE PROYECTOS </w:t>
          </w:r>
        </w:p>
      </w:tc>
      <w:tc>
        <w:tcPr>
          <w:tcW w:w="2085" w:type="dxa"/>
          <w:vAlign w:val="center"/>
        </w:tcPr>
        <w:p w14:paraId="68DCA675" w14:textId="77777777" w:rsidR="00B23120" w:rsidRDefault="00CC7B08">
          <w:pPr>
            <w:pBdr>
              <w:top w:val="nil"/>
              <w:left w:val="nil"/>
              <w:bottom w:val="nil"/>
              <w:right w:val="nil"/>
              <w:between w:val="nil"/>
            </w:pBdr>
            <w:spacing w:after="0" w:line="240" w:lineRule="auto"/>
            <w:ind w:left="0" w:hanging="2"/>
            <w:rPr>
              <w:rFonts w:ascii="Tahoma" w:eastAsia="Tahoma" w:hAnsi="Tahoma" w:cs="Tahoma"/>
              <w:sz w:val="16"/>
              <w:szCs w:val="16"/>
            </w:rPr>
          </w:pPr>
          <w:r>
            <w:rPr>
              <w:rFonts w:ascii="Tahoma" w:eastAsia="Tahoma" w:hAnsi="Tahoma" w:cs="Tahoma"/>
              <w:color w:val="000000"/>
              <w:sz w:val="16"/>
              <w:szCs w:val="16"/>
            </w:rPr>
            <w:t xml:space="preserve">Código: </w:t>
          </w:r>
          <w:r>
            <w:rPr>
              <w:rFonts w:ascii="Tahoma" w:eastAsia="Tahoma" w:hAnsi="Tahoma" w:cs="Tahoma"/>
              <w:sz w:val="16"/>
              <w:szCs w:val="16"/>
            </w:rPr>
            <w:t>SDCP-FPPOC</w:t>
          </w:r>
        </w:p>
        <w:p w14:paraId="73EAB2AA" w14:textId="77777777" w:rsidR="00B23120" w:rsidRDefault="00CC7B08">
          <w:pPr>
            <w:pBdr>
              <w:top w:val="nil"/>
              <w:left w:val="nil"/>
              <w:bottom w:val="nil"/>
              <w:right w:val="nil"/>
              <w:between w:val="nil"/>
            </w:pBdr>
            <w:spacing w:after="0" w:line="240" w:lineRule="auto"/>
            <w:ind w:left="0" w:hanging="2"/>
            <w:rPr>
              <w:rFonts w:ascii="Tahoma" w:eastAsia="Tahoma" w:hAnsi="Tahoma" w:cs="Tahoma"/>
              <w:color w:val="000000"/>
              <w:sz w:val="16"/>
              <w:szCs w:val="16"/>
            </w:rPr>
          </w:pPr>
          <w:r>
            <w:rPr>
              <w:rFonts w:ascii="Tahoma" w:eastAsia="Tahoma" w:hAnsi="Tahoma" w:cs="Tahoma"/>
              <w:color w:val="000000"/>
              <w:sz w:val="16"/>
              <w:szCs w:val="16"/>
            </w:rPr>
            <w:t xml:space="preserve">Versión:  1                     </w:t>
          </w:r>
        </w:p>
        <w:p w14:paraId="0DD50DA3" w14:textId="77777777" w:rsidR="00B23120" w:rsidRDefault="00CC7B08">
          <w:pPr>
            <w:pBdr>
              <w:top w:val="nil"/>
              <w:left w:val="nil"/>
              <w:bottom w:val="nil"/>
              <w:right w:val="nil"/>
              <w:between w:val="nil"/>
            </w:pBdr>
            <w:spacing w:after="0" w:line="240" w:lineRule="auto"/>
            <w:ind w:left="0" w:hanging="2"/>
            <w:rPr>
              <w:rFonts w:ascii="Arial" w:eastAsia="Arial" w:hAnsi="Arial" w:cs="Arial"/>
              <w:color w:val="000000"/>
            </w:rPr>
          </w:pPr>
          <w:r>
            <w:rPr>
              <w:rFonts w:ascii="Tahoma" w:eastAsia="Tahoma" w:hAnsi="Tahoma" w:cs="Tahoma"/>
              <w:color w:val="000000"/>
              <w:sz w:val="16"/>
              <w:szCs w:val="16"/>
            </w:rPr>
            <w:t>Fecha: mayo de 2021</w:t>
          </w:r>
        </w:p>
      </w:tc>
    </w:tr>
  </w:tbl>
  <w:p w14:paraId="52500379" w14:textId="77777777" w:rsidR="00B23120" w:rsidRDefault="00B23120">
    <w:pPr>
      <w:pBdr>
        <w:top w:val="nil"/>
        <w:left w:val="nil"/>
        <w:bottom w:val="nil"/>
        <w:right w:val="nil"/>
        <w:between w:val="nil"/>
      </w:pBdr>
      <w:tabs>
        <w:tab w:val="center" w:pos="4419"/>
        <w:tab w:val="right" w:pos="8838"/>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49018" w14:textId="77777777" w:rsidR="00B23120" w:rsidRDefault="00B23120">
    <w:pPr>
      <w:pBdr>
        <w:top w:val="nil"/>
        <w:left w:val="nil"/>
        <w:bottom w:val="nil"/>
        <w:right w:val="nil"/>
        <w:between w:val="nil"/>
      </w:pBdr>
      <w:tabs>
        <w:tab w:val="center" w:pos="4419"/>
        <w:tab w:val="right" w:pos="8838"/>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37C4"/>
    <w:multiLevelType w:val="multilevel"/>
    <w:tmpl w:val="26DAE1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F9055E0"/>
    <w:multiLevelType w:val="multilevel"/>
    <w:tmpl w:val="54C8FCA2"/>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225785"/>
    <w:multiLevelType w:val="multilevel"/>
    <w:tmpl w:val="B67C27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120"/>
    <w:rsid w:val="00092695"/>
    <w:rsid w:val="001278CB"/>
    <w:rsid w:val="001E4A13"/>
    <w:rsid w:val="002573E0"/>
    <w:rsid w:val="00440D0D"/>
    <w:rsid w:val="004466FE"/>
    <w:rsid w:val="004B3C17"/>
    <w:rsid w:val="004C3BBD"/>
    <w:rsid w:val="00505442"/>
    <w:rsid w:val="00511F6B"/>
    <w:rsid w:val="005C2773"/>
    <w:rsid w:val="006001F0"/>
    <w:rsid w:val="0060383B"/>
    <w:rsid w:val="0061481E"/>
    <w:rsid w:val="006B5A6F"/>
    <w:rsid w:val="006E2EDC"/>
    <w:rsid w:val="00781D0B"/>
    <w:rsid w:val="007F3418"/>
    <w:rsid w:val="00851E38"/>
    <w:rsid w:val="008D3DFA"/>
    <w:rsid w:val="00901259"/>
    <w:rsid w:val="00917E57"/>
    <w:rsid w:val="009F0A62"/>
    <w:rsid w:val="009F2B05"/>
    <w:rsid w:val="00A234E9"/>
    <w:rsid w:val="00A31B5F"/>
    <w:rsid w:val="00A709B4"/>
    <w:rsid w:val="00A914A0"/>
    <w:rsid w:val="00AE1574"/>
    <w:rsid w:val="00B23120"/>
    <w:rsid w:val="00B879BA"/>
    <w:rsid w:val="00BA7A9B"/>
    <w:rsid w:val="00BF7A77"/>
    <w:rsid w:val="00C33185"/>
    <w:rsid w:val="00C95641"/>
    <w:rsid w:val="00CC7B08"/>
    <w:rsid w:val="00D1363B"/>
    <w:rsid w:val="00D547BE"/>
    <w:rsid w:val="00D870B5"/>
    <w:rsid w:val="00DB6469"/>
    <w:rsid w:val="00DC1331"/>
    <w:rsid w:val="00E11464"/>
    <w:rsid w:val="00E2066C"/>
    <w:rsid w:val="00E531E1"/>
    <w:rsid w:val="00E83A56"/>
    <w:rsid w:val="00EF4587"/>
    <w:rsid w:val="00F824AE"/>
    <w:rsid w:val="00FF24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E55F"/>
  <w15:docId w15:val="{99312DCC-C08F-4107-941A-B4E967BE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CO"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spacing w:before="240" w:after="60" w:line="240" w:lineRule="auto"/>
      <w:outlineLvl w:val="2"/>
    </w:pPr>
    <w:rPr>
      <w:rFonts w:ascii="Cambria" w:eastAsia="Times New Roman" w:hAnsi="Cambria"/>
      <w:b/>
      <w:bCs/>
      <w:sz w:val="26"/>
      <w:szCs w:val="26"/>
      <w:lang w:eastAsia="es-E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laconcuadrcula">
    <w:name w:val="Table Grid"/>
    <w:basedOn w:val="Tabla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ind w:left="720"/>
      <w:contextualSpacing/>
    </w:pPr>
  </w:style>
  <w:style w:type="paragraph" w:styleId="Textoindependiente">
    <w:name w:val="Body Text"/>
    <w:basedOn w:val="Normal"/>
    <w:pPr>
      <w:spacing w:after="120" w:line="240" w:lineRule="auto"/>
    </w:pPr>
    <w:rPr>
      <w:rFonts w:ascii="Times New Roman" w:eastAsia="Times New Roman" w:hAnsi="Times New Roman"/>
      <w:sz w:val="24"/>
      <w:szCs w:val="24"/>
      <w:lang w:eastAsia="es-ES"/>
    </w:rPr>
  </w:style>
  <w:style w:type="character" w:customStyle="1" w:styleId="TextoindependienteCar">
    <w:name w:val="Texto independiente Car"/>
    <w:rPr>
      <w:rFonts w:ascii="Times New Roman" w:eastAsia="Times New Roman" w:hAnsi="Times New Roman"/>
      <w:w w:val="100"/>
      <w:position w:val="-1"/>
      <w:sz w:val="24"/>
      <w:szCs w:val="24"/>
      <w:effect w:val="none"/>
      <w:vertAlign w:val="baseline"/>
      <w:cs w:val="0"/>
      <w:em w:val="none"/>
      <w:lang w:val="es-ES" w:eastAsia="es-ES"/>
    </w:rPr>
  </w:style>
  <w:style w:type="character" w:styleId="Hipervnculo">
    <w:name w:val="Hyperlink"/>
    <w:qFormat/>
    <w:rPr>
      <w:color w:val="0000FF"/>
      <w:w w:val="100"/>
      <w:position w:val="-1"/>
      <w:u w:val="single"/>
      <w:effect w:val="none"/>
      <w:vertAlign w:val="baseline"/>
      <w:cs w:val="0"/>
      <w:em w:val="none"/>
    </w:rPr>
  </w:style>
  <w:style w:type="character" w:styleId="nfasisintenso">
    <w:name w:val="Intense Emphasis"/>
    <w:rPr>
      <w:b/>
      <w:bCs/>
      <w:i/>
      <w:iCs/>
      <w:color w:val="4F81BD"/>
      <w:w w:val="100"/>
      <w:position w:val="-1"/>
      <w:effect w:val="none"/>
      <w:vertAlign w:val="baseline"/>
      <w:cs w:val="0"/>
      <w:em w:val="none"/>
    </w:rPr>
  </w:style>
  <w:style w:type="paragraph" w:styleId="Sinespaciado">
    <w:name w:val="No Spacing"/>
    <w:pPr>
      <w:suppressAutoHyphens/>
      <w:spacing w:line="1" w:lineRule="atLeast"/>
      <w:ind w:leftChars="-1" w:left="-1" w:hangingChars="1"/>
      <w:textDirection w:val="btLr"/>
      <w:textAlignment w:val="top"/>
      <w:outlineLvl w:val="0"/>
    </w:pPr>
    <w:rPr>
      <w:position w:val="-1"/>
      <w:lang w:eastAsia="en-US"/>
    </w:rPr>
  </w:style>
  <w:style w:type="paragraph" w:styleId="Encabezado">
    <w:name w:val="header"/>
    <w:basedOn w:val="Normal"/>
    <w:qFormat/>
    <w:pPr>
      <w:tabs>
        <w:tab w:val="center" w:pos="4419"/>
        <w:tab w:val="right" w:pos="8838"/>
      </w:tabs>
    </w:pPr>
  </w:style>
  <w:style w:type="character" w:customStyle="1" w:styleId="EncabezadoCar">
    <w:name w:val="Encabezado Car"/>
    <w:rPr>
      <w:w w:val="100"/>
      <w:position w:val="-1"/>
      <w:sz w:val="22"/>
      <w:szCs w:val="22"/>
      <w:effect w:val="none"/>
      <w:vertAlign w:val="baseline"/>
      <w:cs w:val="0"/>
      <w:em w:val="none"/>
      <w:lang w:val="es-ES" w:eastAsia="en-US"/>
    </w:rPr>
  </w:style>
  <w:style w:type="paragraph" w:styleId="Piedepgina">
    <w:name w:val="footer"/>
    <w:basedOn w:val="Normal"/>
    <w:qFormat/>
    <w:pPr>
      <w:tabs>
        <w:tab w:val="center" w:pos="4419"/>
        <w:tab w:val="right" w:pos="8838"/>
      </w:tabs>
    </w:pPr>
  </w:style>
  <w:style w:type="character" w:customStyle="1" w:styleId="PiedepginaCar">
    <w:name w:val="Pie de página Car"/>
    <w:rPr>
      <w:w w:val="100"/>
      <w:position w:val="-1"/>
      <w:sz w:val="22"/>
      <w:szCs w:val="22"/>
      <w:effect w:val="none"/>
      <w:vertAlign w:val="baseline"/>
      <w:cs w:val="0"/>
      <w:em w:val="none"/>
      <w:lang w:val="es-ES" w:eastAsia="en-US"/>
    </w:rPr>
  </w:style>
  <w:style w:type="character" w:customStyle="1" w:styleId="Ttulo3Car">
    <w:name w:val="Título 3 Car"/>
    <w:rPr>
      <w:rFonts w:ascii="Cambria" w:eastAsia="Times New Roman" w:hAnsi="Cambria"/>
      <w:b/>
      <w:bCs/>
      <w:w w:val="100"/>
      <w:position w:val="-1"/>
      <w:sz w:val="26"/>
      <w:szCs w:val="26"/>
      <w:effect w:val="none"/>
      <w:vertAlign w:val="baseline"/>
      <w:cs w:val="0"/>
      <w:em w:val="none"/>
      <w:lang w:val="es-ES" w:eastAsia="es-ES"/>
    </w:rPr>
  </w:style>
  <w:style w:type="paragraph" w:styleId="Textodeglobo">
    <w:name w:val="Balloon Text"/>
    <w:basedOn w:val="Normal"/>
    <w:qFormat/>
    <w:pPr>
      <w:spacing w:after="0" w:line="240" w:lineRule="auto"/>
    </w:pPr>
    <w:rPr>
      <w:rFonts w:ascii="Segoe UI" w:hAnsi="Segoe UI" w:cs="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lang w:val="es-ES" w:eastAsia="en-US"/>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w w:val="100"/>
      <w:position w:val="-1"/>
      <w:effect w:val="none"/>
      <w:vertAlign w:val="baseline"/>
      <w:cs w:val="0"/>
      <w:em w:val="none"/>
      <w:lang w:val="es-ES" w:eastAsia="en-US"/>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b/>
      <w:bCs/>
      <w:w w:val="100"/>
      <w:position w:val="-1"/>
      <w:effect w:val="none"/>
      <w:vertAlign w:val="baseline"/>
      <w:cs w:val="0"/>
      <w:em w:val="none"/>
      <w:lang w:val="es-ES" w:eastAsia="en-US"/>
    </w:rPr>
  </w:style>
  <w:style w:type="paragraph" w:styleId="Revisin">
    <w:name w:val="Revision"/>
    <w:pPr>
      <w:suppressAutoHyphens/>
      <w:spacing w:line="1" w:lineRule="atLeast"/>
      <w:ind w:leftChars="-1" w:left="-1" w:hangingChars="1"/>
      <w:textDirection w:val="btLr"/>
      <w:textAlignment w:val="top"/>
      <w:outlineLvl w:val="0"/>
    </w:pPr>
    <w:rPr>
      <w:position w:val="-1"/>
      <w:lang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Garamond" w:hAnsi="Garamond" w:cs="Garamond"/>
      <w:color w:val="000000"/>
      <w:position w:val="-1"/>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08" w:type="dxa"/>
        <w:right w:w="108" w:type="dxa"/>
      </w:tblCellMar>
    </w:tblPr>
  </w:style>
  <w:style w:type="character" w:styleId="Mencinsinresolver">
    <w:name w:val="Unresolved Mention"/>
    <w:basedOn w:val="Fuentedeprrafopredeter"/>
    <w:uiPriority w:val="99"/>
    <w:semiHidden/>
    <w:unhideWhenUsed/>
    <w:rsid w:val="00F46014"/>
    <w:rPr>
      <w:color w:val="605E5C"/>
      <w:shd w:val="clear" w:color="auto" w:fill="E1DFDD"/>
    </w:r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top w:w="100" w:type="dxa"/>
        <w:left w:w="108" w:type="dxa"/>
        <w:bottom w:w="100" w:type="dxa"/>
        <w:right w:w="108" w:type="dxa"/>
      </w:tblCellMar>
    </w:tblPr>
  </w:style>
  <w:style w:type="table" w:customStyle="1" w:styleId="af3">
    <w:basedOn w:val="TableNormal0"/>
    <w:tblPr>
      <w:tblStyleRowBandSize w:val="1"/>
      <w:tblStyleColBandSize w:val="1"/>
      <w:tblCellMar>
        <w:top w:w="100" w:type="dxa"/>
        <w:left w:w="108" w:type="dxa"/>
        <w:bottom w:w="100"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top w:w="100" w:type="dxa"/>
        <w:left w:w="108" w:type="dxa"/>
        <w:bottom w:w="100"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pt.barranquilla.gov.co:8079/portafolio/hom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oxl57nvoSkcjkOgp8g4P+p/uPg==">AMUW2mUO5WEJAHHz5s4+/8CL21qk9+Y5Y6Sy6JGtAK3dA80GD+cyBxqxJLJY+am1yHRWx2flkjpz7Y/JAB70jX5aFS+JJNN0SGJstPrA4+CTqZ/KFoToCrd+zIeD92aaO6BC2407FwJJ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2628</Words>
  <Characters>14457</Characters>
  <Application>Microsoft Office Word</Application>
  <DocSecurity>0</DocSecurity>
  <Lines>120</Lines>
  <Paragraphs>34</Paragraphs>
  <ScaleCrop>false</ScaleCrop>
  <Company/>
  <LinksUpToDate>false</LinksUpToDate>
  <CharactersWithSpaces>17051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Katty Yulieth Melgarejo Gomez</cp:lastModifiedBy>
  <cp:revision>66</cp:revision>
  <dcterms:created xsi:type="dcterms:W3CDTF">2021-06-21T01:50:00Z</dcterms:created>
  <dcterms:modified xsi:type="dcterms:W3CDTF">2021-06-21T02:43:00Z</dcterms:modified>
</cp:coreProperties>
</file>