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9247" w14:textId="27A6D7D8" w:rsidR="00F840A2" w:rsidRPr="00F840A2" w:rsidRDefault="00F840A2" w:rsidP="00F840A2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F840A2">
        <w:rPr>
          <w:rFonts w:ascii="Segoe UI" w:hAnsi="Segoe UI" w:cs="Segoe UI"/>
          <w:b/>
          <w:sz w:val="36"/>
          <w:szCs w:val="32"/>
          <w:lang w:val="es-CO"/>
        </w:rPr>
        <w:t xml:space="preserve">Vacantes </w:t>
      </w:r>
      <w:r w:rsidRPr="00F840A2">
        <w:rPr>
          <w:rFonts w:ascii="Segoe UI" w:hAnsi="Segoe UI" w:cs="Segoe UI"/>
          <w:b/>
          <w:sz w:val="36"/>
          <w:szCs w:val="32"/>
          <w:lang w:val="es-CO"/>
        </w:rPr>
        <w:t>s</w:t>
      </w:r>
      <w:r w:rsidRPr="00F840A2">
        <w:rPr>
          <w:rFonts w:ascii="Segoe UI" w:hAnsi="Segoe UI" w:cs="Segoe UI"/>
          <w:b/>
          <w:sz w:val="36"/>
          <w:szCs w:val="32"/>
          <w:lang w:val="es-CO"/>
        </w:rPr>
        <w:t xml:space="preserve">emana </w:t>
      </w:r>
      <w:r w:rsidRPr="00F840A2">
        <w:rPr>
          <w:rFonts w:ascii="Segoe UI" w:hAnsi="Segoe UI" w:cs="Segoe UI"/>
          <w:b/>
          <w:sz w:val="36"/>
          <w:szCs w:val="32"/>
          <w:lang w:val="es-CO"/>
        </w:rPr>
        <w:t xml:space="preserve">septiembre </w:t>
      </w:r>
      <w:r>
        <w:rPr>
          <w:rFonts w:ascii="Segoe UI" w:hAnsi="Segoe UI" w:cs="Segoe UI"/>
          <w:b/>
          <w:sz w:val="36"/>
          <w:szCs w:val="32"/>
          <w:lang w:val="es-CO"/>
        </w:rPr>
        <w:t>3</w:t>
      </w:r>
      <w:bookmarkStart w:id="0" w:name="_GoBack"/>
      <w:bookmarkEnd w:id="0"/>
      <w:r w:rsidRPr="00F840A2">
        <w:rPr>
          <w:rFonts w:ascii="Segoe UI" w:hAnsi="Segoe UI" w:cs="Segoe UI"/>
          <w:b/>
          <w:sz w:val="36"/>
          <w:szCs w:val="32"/>
          <w:lang w:val="es-CO"/>
        </w:rPr>
        <w:t>0</w:t>
      </w:r>
    </w:p>
    <w:p w14:paraId="569F865B" w14:textId="77777777" w:rsidR="00F840A2" w:rsidRPr="00F840A2" w:rsidRDefault="00F840A2" w:rsidP="00F840A2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F840A2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0F245B9" w14:textId="77777777" w:rsidR="00F840A2" w:rsidRPr="00F840A2" w:rsidRDefault="00F840A2" w:rsidP="00F840A2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F840A2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29699CEE" w14:textId="77777777" w:rsidR="00F840A2" w:rsidRPr="00F840A2" w:rsidRDefault="00F840A2" w:rsidP="00F840A2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F840A2">
        <w:rPr>
          <w:rFonts w:ascii="Segoe UI" w:hAnsi="Segoe UI" w:cs="Segoe UI"/>
          <w:b/>
          <w:sz w:val="24"/>
          <w:lang w:val="es-CO"/>
        </w:rPr>
        <w:t>2019</w:t>
      </w:r>
    </w:p>
    <w:p w14:paraId="0684E025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b/>
          <w:sz w:val="24"/>
          <w:szCs w:val="24"/>
          <w:lang w:val="es-CO" w:eastAsia="es-CO"/>
        </w:rPr>
      </w:pPr>
    </w:p>
    <w:p w14:paraId="3A68CE63" w14:textId="77777777" w:rsid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mantenimiento eléctrico: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</w:p>
    <w:p w14:paraId="3297A477" w14:textId="231A1372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Técnico o Tecnólogo en mantenimiento eléctrico del sector industrial, con 2 años de experiencia, preferiblemente en el área de mantenimiento industrial, en plantas de producción y con certificación en trabajo seguro en Alturas.</w:t>
      </w:r>
    </w:p>
    <w:p w14:paraId="7E8D2578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324061-117461</w:t>
      </w:r>
    </w:p>
    <w:p w14:paraId="7CF05463" w14:textId="77777777" w:rsid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empaque: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</w:p>
    <w:p w14:paraId="07E36E4C" w14:textId="61C27ADD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Técnico o tecnólogo en Mantenimiento electromecánico y/o mecánico. Experiencia de 2 años en operación de maquinaria para producción, en empresas de manufactura.</w:t>
      </w:r>
    </w:p>
    <w:p w14:paraId="3B0B1D45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324061-117462</w:t>
      </w:r>
    </w:p>
    <w:p w14:paraId="46C70B18" w14:textId="5D0179E0" w:rsid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Operador de mezclado: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</w:p>
    <w:p w14:paraId="346EBABB" w14:textId="42063304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Técnico o tecnólogo en laboratorio y/o procesos químicos. Mínimo 2 años de experiencia en procesos de preparación de productos en empresas de manufactura. </w:t>
      </w:r>
    </w:p>
    <w:p w14:paraId="16FE6989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324061-117464</w:t>
      </w:r>
    </w:p>
    <w:p w14:paraId="3E85B75C" w14:textId="77777777" w:rsid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b/>
          <w:sz w:val="24"/>
          <w:szCs w:val="24"/>
          <w:lang w:val="es-CO" w:eastAsia="es-CO"/>
        </w:rPr>
        <w:t>Coordinador de mantenimiento mecánico: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</w:p>
    <w:p w14:paraId="392358D4" w14:textId="69A01D02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Tecnólogo en mantenimiento mecánico, sector industrial.  Con experiencia de 3 años deseables en el área de mantenimiento industrial, en plantas de producción; mínimo 2 años de experiencia en manejo de personal.</w:t>
      </w:r>
    </w:p>
    <w:p w14:paraId="1C138F5D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324061-117466</w:t>
      </w:r>
    </w:p>
    <w:p w14:paraId="3E33775A" w14:textId="77777777" w:rsidR="00F840A2" w:rsidRDefault="00F840A2" w:rsidP="00F840A2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F840A2">
        <w:rPr>
          <w:rFonts w:ascii="Segoe UI" w:eastAsia="Times New Roman" w:hAnsi="Segoe UI" w:cs="Segoe UI"/>
          <w:b/>
          <w:sz w:val="24"/>
          <w:lang w:val="es-CO" w:eastAsia="es-CO"/>
        </w:rPr>
        <w:t>Operario general:</w:t>
      </w:r>
      <w:r w:rsidRPr="00F840A2">
        <w:rPr>
          <w:rFonts w:ascii="Segoe UI" w:eastAsia="Times New Roman" w:hAnsi="Segoe UI" w:cs="Segoe UI"/>
          <w:sz w:val="24"/>
          <w:lang w:val="es-CO" w:eastAsia="es-CO"/>
        </w:rPr>
        <w:t xml:space="preserve"> </w:t>
      </w:r>
    </w:p>
    <w:p w14:paraId="356FAE2A" w14:textId="2AD811E6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lang w:val="es-CO" w:eastAsia="es-CO"/>
        </w:rPr>
        <w:lastRenderedPageBreak/>
        <w:t>Bachiller académico o con experiencia de seis meses en operaciones generales y/o de la industria manufacturera.</w:t>
      </w:r>
    </w:p>
    <w:p w14:paraId="187950C2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szCs w:val="24"/>
          <w:u w:val="single"/>
          <w:lang w:val="es-CO" w:eastAsia="es-CO"/>
        </w:rPr>
        <w:t xml:space="preserve">Código: 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324061-117463</w:t>
      </w:r>
    </w:p>
    <w:p w14:paraId="79137973" w14:textId="77777777" w:rsidR="00F840A2" w:rsidRDefault="00F840A2" w:rsidP="00F840A2">
      <w:pPr>
        <w:jc w:val="both"/>
        <w:rPr>
          <w:rFonts w:ascii="Segoe UI" w:hAnsi="Segoe UI" w:cs="Segoe UI"/>
          <w:b/>
          <w:sz w:val="24"/>
          <w:szCs w:val="24"/>
          <w:lang w:val="es-CO"/>
        </w:rPr>
      </w:pPr>
      <w:r w:rsidRPr="00F840A2">
        <w:rPr>
          <w:rFonts w:ascii="Segoe UI" w:hAnsi="Segoe UI" w:cs="Segoe UI"/>
          <w:b/>
          <w:sz w:val="24"/>
          <w:szCs w:val="24"/>
          <w:lang w:val="es-CO"/>
        </w:rPr>
        <w:t xml:space="preserve">Agente de </w:t>
      </w:r>
      <w:proofErr w:type="gramStart"/>
      <w:r w:rsidRPr="00F840A2">
        <w:rPr>
          <w:rFonts w:ascii="Segoe UI" w:hAnsi="Segoe UI" w:cs="Segoe UI"/>
          <w:b/>
          <w:sz w:val="24"/>
          <w:szCs w:val="24"/>
          <w:lang w:val="es-CO"/>
        </w:rPr>
        <w:t>call center</w:t>
      </w:r>
      <w:proofErr w:type="gramEnd"/>
      <w:r w:rsidRPr="00F840A2">
        <w:rPr>
          <w:rFonts w:ascii="Segoe UI" w:hAnsi="Segoe UI" w:cs="Segoe UI"/>
          <w:b/>
          <w:sz w:val="24"/>
          <w:szCs w:val="24"/>
          <w:lang w:val="es-CO"/>
        </w:rPr>
        <w:t xml:space="preserve"> bilingüe: </w:t>
      </w:r>
    </w:p>
    <w:p w14:paraId="011BF19B" w14:textId="284A0D9F" w:rsidR="00F840A2" w:rsidRPr="00F840A2" w:rsidRDefault="00F840A2" w:rsidP="00F840A2">
      <w:pPr>
        <w:jc w:val="both"/>
        <w:rPr>
          <w:rFonts w:ascii="Segoe UI" w:eastAsiaTheme="minorHAnsi" w:hAnsi="Segoe UI" w:cs="Segoe UI"/>
          <w:b/>
          <w:sz w:val="24"/>
          <w:szCs w:val="24"/>
          <w:lang w:val="es-CO"/>
        </w:rPr>
      </w:pPr>
      <w:r w:rsidRPr="00F840A2">
        <w:rPr>
          <w:rFonts w:ascii="Segoe UI" w:hAnsi="Segoe UI" w:cs="Segoe UI"/>
          <w:sz w:val="24"/>
          <w:szCs w:val="24"/>
          <w:lang w:val="es-CO"/>
        </w:rPr>
        <w:t xml:space="preserve">Bachiller, técnico, tecnólogo o profesional, con nivel de </w:t>
      </w:r>
      <w:r w:rsidRPr="00F840A2">
        <w:rPr>
          <w:rFonts w:ascii="Segoe UI" w:hAnsi="Segoe UI" w:cs="Segoe UI"/>
          <w:sz w:val="24"/>
          <w:szCs w:val="24"/>
          <w:lang w:val="es-CO"/>
        </w:rPr>
        <w:t>inglés</w:t>
      </w:r>
      <w:r w:rsidRPr="00F840A2">
        <w:rPr>
          <w:rFonts w:ascii="Segoe UI" w:hAnsi="Segoe UI" w:cs="Segoe UI"/>
          <w:sz w:val="24"/>
          <w:szCs w:val="24"/>
          <w:lang w:val="es-CO"/>
        </w:rPr>
        <w:t xml:space="preserve"> B2, puede estar estudiando en horario nocturno.</w:t>
      </w:r>
    </w:p>
    <w:p w14:paraId="2FB72697" w14:textId="3BF9531F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F840A2">
        <w:rPr>
          <w:rFonts w:ascii="Segoe UI" w:hAnsi="Segoe UI" w:cs="Segoe UI"/>
          <w:sz w:val="24"/>
          <w:szCs w:val="24"/>
          <w:u w:val="single"/>
          <w:lang w:val="es-CO"/>
        </w:rPr>
        <w:t>Código:</w:t>
      </w:r>
      <w:r w:rsidRPr="00F840A2">
        <w:rPr>
          <w:rFonts w:ascii="Segoe UI" w:hAnsi="Segoe UI" w:cs="Segoe UI"/>
          <w:b/>
          <w:sz w:val="24"/>
          <w:szCs w:val="24"/>
          <w:lang w:val="es-CO"/>
        </w:rPr>
        <w:t xml:space="preserve"> </w:t>
      </w:r>
      <w:r w:rsidRPr="00F840A2">
        <w:rPr>
          <w:rFonts w:ascii="Segoe UI" w:eastAsia="Times New Roman" w:hAnsi="Segoe UI" w:cs="Segoe UI"/>
          <w:sz w:val="24"/>
          <w:szCs w:val="24"/>
          <w:lang w:val="es-CO" w:eastAsia="es-CO"/>
        </w:rPr>
        <w:t>1626037419-7</w:t>
      </w:r>
    </w:p>
    <w:p w14:paraId="1CC84238" w14:textId="77777777" w:rsidR="00F840A2" w:rsidRDefault="00F840A2" w:rsidP="00F840A2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F840A2">
        <w:rPr>
          <w:rFonts w:ascii="Segoe UI" w:eastAsia="Times New Roman" w:hAnsi="Segoe UI" w:cs="Segoe UI"/>
          <w:b/>
          <w:sz w:val="24"/>
          <w:lang w:val="es-CO" w:eastAsia="es-CO"/>
        </w:rPr>
        <w:t>Operador de montacargas:</w:t>
      </w:r>
      <w:r w:rsidRPr="00F840A2">
        <w:rPr>
          <w:rFonts w:ascii="Segoe UI" w:eastAsia="Times New Roman" w:hAnsi="Segoe UI" w:cs="Segoe UI"/>
          <w:sz w:val="24"/>
          <w:lang w:val="es-CO" w:eastAsia="es-CO"/>
        </w:rPr>
        <w:t xml:space="preserve"> </w:t>
      </w:r>
    </w:p>
    <w:p w14:paraId="20503D3C" w14:textId="2F7A0521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lang w:val="es-CO" w:eastAsia="es-CO"/>
        </w:rPr>
        <w:t xml:space="preserve">Técnico o tecnólogo en comercio exterior, logística o carreras afines, con mínimo 1 año de experiencia, con certificado de manejo seguro de montacargas </w:t>
      </w:r>
      <w:proofErr w:type="gramStart"/>
      <w:r w:rsidRPr="00F840A2">
        <w:rPr>
          <w:rFonts w:ascii="Segoe UI" w:eastAsia="Times New Roman" w:hAnsi="Segoe UI" w:cs="Segoe UI"/>
          <w:sz w:val="24"/>
          <w:lang w:val="es-CO" w:eastAsia="es-CO"/>
        </w:rPr>
        <w:t>vigente  y</w:t>
      </w:r>
      <w:proofErr w:type="gramEnd"/>
      <w:r w:rsidRPr="00F840A2">
        <w:rPr>
          <w:rFonts w:ascii="Segoe UI" w:eastAsia="Times New Roman" w:hAnsi="Segoe UI" w:cs="Segoe UI"/>
          <w:sz w:val="24"/>
          <w:lang w:val="es-CO" w:eastAsia="es-CO"/>
        </w:rPr>
        <w:t xml:space="preserve"> con  conocimientos  en sistemas de inventarios, almacenamiento de mercancías, radiofrecuencias.</w:t>
      </w:r>
    </w:p>
    <w:p w14:paraId="4149DA1F" w14:textId="49A117E3" w:rsidR="00F840A2" w:rsidRPr="00F840A2" w:rsidRDefault="00F840A2" w:rsidP="00F840A2">
      <w:pPr>
        <w:jc w:val="both"/>
        <w:rPr>
          <w:rFonts w:ascii="Segoe UI" w:eastAsia="Times New Roman" w:hAnsi="Segoe UI" w:cs="Segoe UI"/>
          <w:sz w:val="24"/>
          <w:lang w:val="es-CO" w:eastAsia="es-CO"/>
        </w:rPr>
      </w:pPr>
      <w:r w:rsidRPr="00F840A2">
        <w:rPr>
          <w:rFonts w:ascii="Segoe UI" w:eastAsia="Times New Roman" w:hAnsi="Segoe UI" w:cs="Segoe UI"/>
          <w:sz w:val="24"/>
          <w:lang w:val="es-CO" w:eastAsia="es-CO"/>
        </w:rPr>
        <w:t>El candidato debe vivir preferiblemente en barrios o zonas cercanas a Juan Mina.</w:t>
      </w:r>
    </w:p>
    <w:p w14:paraId="4941C15C" w14:textId="77777777" w:rsidR="00F840A2" w:rsidRPr="00F840A2" w:rsidRDefault="00F840A2" w:rsidP="00F840A2">
      <w:pPr>
        <w:jc w:val="both"/>
        <w:rPr>
          <w:rFonts w:ascii="Segoe UI" w:eastAsia="Times New Roman" w:hAnsi="Segoe UI" w:cs="Segoe UI"/>
          <w:lang w:eastAsia="es-CO"/>
        </w:rPr>
      </w:pPr>
      <w:r w:rsidRPr="00F840A2">
        <w:rPr>
          <w:rFonts w:ascii="Segoe UI" w:hAnsi="Segoe UI" w:cs="Segoe UI"/>
          <w:sz w:val="24"/>
          <w:szCs w:val="24"/>
          <w:u w:val="single"/>
        </w:rPr>
        <w:t>Código:</w:t>
      </w:r>
      <w:r w:rsidRPr="00F840A2">
        <w:rPr>
          <w:rFonts w:ascii="Segoe UI" w:hAnsi="Segoe UI" w:cs="Segoe UI"/>
          <w:b/>
          <w:sz w:val="24"/>
          <w:szCs w:val="24"/>
        </w:rPr>
        <w:t xml:space="preserve"> </w:t>
      </w:r>
      <w:r w:rsidRPr="00F840A2">
        <w:rPr>
          <w:rFonts w:ascii="Segoe UI" w:eastAsia="Times New Roman" w:hAnsi="Segoe UI" w:cs="Segoe UI"/>
          <w:sz w:val="24"/>
          <w:lang w:eastAsia="es-CO"/>
        </w:rPr>
        <w:t>1626096878-3</w:t>
      </w:r>
    </w:p>
    <w:p w14:paraId="70D61C38" w14:textId="77777777" w:rsidR="003223F7" w:rsidRPr="00F840A2" w:rsidRDefault="003223F7" w:rsidP="00A053DF">
      <w:pPr>
        <w:rPr>
          <w:rFonts w:ascii="Segoe UI" w:hAnsi="Segoe UI" w:cs="Segoe UI"/>
          <w:lang w:val="es-CO"/>
        </w:rPr>
      </w:pPr>
    </w:p>
    <w:sectPr w:rsidR="003223F7" w:rsidRPr="00F840A2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788A" w14:textId="77777777" w:rsidR="002D417C" w:rsidRDefault="002D417C" w:rsidP="00EF5093">
      <w:pPr>
        <w:spacing w:after="0" w:line="240" w:lineRule="auto"/>
      </w:pPr>
      <w:r>
        <w:separator/>
      </w:r>
    </w:p>
  </w:endnote>
  <w:endnote w:type="continuationSeparator" w:id="0">
    <w:p w14:paraId="002BEFF1" w14:textId="77777777" w:rsidR="002D417C" w:rsidRDefault="002D417C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716FF" w14:textId="77777777" w:rsidR="002D417C" w:rsidRDefault="002D417C" w:rsidP="00EF5093">
      <w:pPr>
        <w:spacing w:after="0" w:line="240" w:lineRule="auto"/>
      </w:pPr>
      <w:r>
        <w:separator/>
      </w:r>
    </w:p>
  </w:footnote>
  <w:footnote w:type="continuationSeparator" w:id="0">
    <w:p w14:paraId="5AE8DA10" w14:textId="77777777" w:rsidR="002D417C" w:rsidRDefault="002D417C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3AAE"/>
    <w:rsid w:val="002D417C"/>
    <w:rsid w:val="003223F7"/>
    <w:rsid w:val="003E2098"/>
    <w:rsid w:val="00494758"/>
    <w:rsid w:val="004F0745"/>
    <w:rsid w:val="00515043"/>
    <w:rsid w:val="005D334A"/>
    <w:rsid w:val="0076552B"/>
    <w:rsid w:val="00A053DF"/>
    <w:rsid w:val="00AF538A"/>
    <w:rsid w:val="00B636E5"/>
    <w:rsid w:val="00C478ED"/>
    <w:rsid w:val="00CB5AF1"/>
    <w:rsid w:val="00D14EBB"/>
    <w:rsid w:val="00D25342"/>
    <w:rsid w:val="00D5516F"/>
    <w:rsid w:val="00E80033"/>
    <w:rsid w:val="00E948C1"/>
    <w:rsid w:val="00E97787"/>
    <w:rsid w:val="00EC6C23"/>
    <w:rsid w:val="00EF5093"/>
    <w:rsid w:val="00F840A2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0755-CAF3-4EEB-8A1B-23B8AE10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10</cp:revision>
  <dcterms:created xsi:type="dcterms:W3CDTF">2017-06-30T16:03:00Z</dcterms:created>
  <dcterms:modified xsi:type="dcterms:W3CDTF">2019-10-01T22:29:00Z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