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EB" w:rsidRPr="00BF3CEB" w:rsidRDefault="00BF3CEB" w:rsidP="00BF3CEB">
      <w:pPr>
        <w:spacing w:after="0"/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BF3CEB">
        <w:rPr>
          <w:rFonts w:ascii="Segoe UI" w:hAnsi="Segoe UI" w:cs="Segoe UI"/>
          <w:b/>
          <w:sz w:val="36"/>
          <w:szCs w:val="32"/>
          <w:lang w:val="es-CO"/>
        </w:rPr>
        <w:t>Vacantes s</w:t>
      </w:r>
      <w:r w:rsidRPr="00BF3CEB">
        <w:rPr>
          <w:rFonts w:ascii="Segoe UI" w:hAnsi="Segoe UI" w:cs="Segoe UI"/>
          <w:b/>
          <w:sz w:val="36"/>
          <w:szCs w:val="32"/>
          <w:lang w:val="es-CO"/>
        </w:rPr>
        <w:t xml:space="preserve">emana </w:t>
      </w:r>
      <w:r w:rsidRPr="00BF3CEB">
        <w:rPr>
          <w:rFonts w:ascii="Segoe UI" w:hAnsi="Segoe UI" w:cs="Segoe UI"/>
          <w:b/>
          <w:sz w:val="36"/>
          <w:szCs w:val="32"/>
          <w:lang w:val="es-CO"/>
        </w:rPr>
        <w:t>septiembre 9</w:t>
      </w:r>
    </w:p>
    <w:p w:rsidR="00BF3CEB" w:rsidRPr="00BF3CEB" w:rsidRDefault="00BF3CEB" w:rsidP="00BF3CEB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BF3CEB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:rsidR="00BF3CEB" w:rsidRPr="00BF3CEB" w:rsidRDefault="00BF3CEB" w:rsidP="00BF3CEB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BF3CEB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:rsidR="00BF3CEB" w:rsidRPr="00BF3CEB" w:rsidRDefault="00BF3CEB" w:rsidP="00BF3CEB">
      <w:pPr>
        <w:jc w:val="center"/>
        <w:rPr>
          <w:rFonts w:ascii="Segoe UI" w:hAnsi="Segoe UI" w:cs="Segoe UI"/>
          <w:b/>
          <w:sz w:val="24"/>
          <w:lang w:val="es-CO"/>
        </w:rPr>
      </w:pPr>
      <w:r w:rsidRPr="00BF3CEB">
        <w:rPr>
          <w:rFonts w:ascii="Segoe UI" w:hAnsi="Segoe UI" w:cs="Segoe UI"/>
          <w:b/>
          <w:sz w:val="24"/>
          <w:lang w:val="es-CO"/>
        </w:rPr>
        <w:t>2019</w:t>
      </w:r>
    </w:p>
    <w:p w:rsidR="00BF3CEB" w:rsidRPr="00BF3CEB" w:rsidRDefault="00BF3CEB" w:rsidP="00BF3CEB">
      <w:pPr>
        <w:spacing w:after="0"/>
        <w:jc w:val="both"/>
        <w:rPr>
          <w:rFonts w:ascii="Segoe UI" w:hAnsi="Segoe UI" w:cs="Segoe UI"/>
          <w:sz w:val="24"/>
          <w:szCs w:val="24"/>
          <w:lang w:val="es-CO"/>
        </w:rPr>
      </w:pPr>
      <w:r w:rsidRPr="00BF3CEB">
        <w:rPr>
          <w:rFonts w:ascii="Segoe UI" w:hAnsi="Segoe UI" w:cs="Segoe UI"/>
          <w:b/>
          <w:sz w:val="24"/>
          <w:szCs w:val="24"/>
          <w:lang w:val="es-CO"/>
        </w:rPr>
        <w:t>Regente de Farmacia</w:t>
      </w:r>
      <w:r w:rsidRPr="00BF3CEB">
        <w:rPr>
          <w:rFonts w:ascii="Segoe UI" w:hAnsi="Segoe UI" w:cs="Segoe UI"/>
          <w:sz w:val="24"/>
          <w:szCs w:val="24"/>
          <w:lang w:val="es-CO"/>
        </w:rPr>
        <w:t xml:space="preserve">: Estudios tecnológicos en regencia de farmacia, con experiencia laboral de 1 año, en laboratorio farmacéutico, que haya realizado labores de preparación de fórmulas farmacéuticas. </w:t>
      </w:r>
    </w:p>
    <w:p w:rsidR="00BF3CEB" w:rsidRPr="00BF3CEB" w:rsidRDefault="00BF3CEB" w:rsidP="00BF3CEB">
      <w:pPr>
        <w:spacing w:after="0"/>
        <w:jc w:val="both"/>
        <w:rPr>
          <w:rFonts w:ascii="Segoe UI" w:hAnsi="Segoe UI" w:cs="Segoe UI"/>
          <w:sz w:val="24"/>
          <w:szCs w:val="24"/>
          <w:lang w:val="es-CO"/>
        </w:rPr>
      </w:pPr>
    </w:p>
    <w:p w:rsidR="00BF3CEB" w:rsidRPr="00BF3CEB" w:rsidRDefault="00BF3CEB" w:rsidP="00BF3CEB">
      <w:pPr>
        <w:spacing w:after="0"/>
        <w:jc w:val="both"/>
        <w:rPr>
          <w:rFonts w:ascii="Segoe UI" w:hAnsi="Segoe UI" w:cs="Segoe UI"/>
          <w:sz w:val="24"/>
          <w:szCs w:val="24"/>
          <w:lang w:val="es-CO"/>
        </w:rPr>
      </w:pPr>
      <w:r w:rsidRPr="00BF3CEB">
        <w:rPr>
          <w:rFonts w:ascii="Segoe UI" w:hAnsi="Segoe UI" w:cs="Segoe UI"/>
          <w:sz w:val="24"/>
          <w:szCs w:val="24"/>
          <w:lang w:val="es-CO"/>
        </w:rPr>
        <w:t>Conocimientos específicos: Conocimientos en BPE, legislación farmacéutica, normas vigentes del Ministerio de Salud, INVIMA, todo lo concerniente a aspectos legales y de funcionamiento para un laboratorio farmacéutico.</w:t>
      </w:r>
    </w:p>
    <w:p w:rsidR="00BF3CEB" w:rsidRPr="00BF3CEB" w:rsidRDefault="00BF3CEB" w:rsidP="00BF3CEB">
      <w:pPr>
        <w:spacing w:after="0"/>
        <w:jc w:val="both"/>
        <w:rPr>
          <w:rFonts w:ascii="Segoe UI" w:hAnsi="Segoe UI" w:cs="Segoe UI"/>
          <w:sz w:val="24"/>
          <w:szCs w:val="24"/>
          <w:lang w:val="es-CO"/>
        </w:rPr>
      </w:pP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lang w:val="es-CO" w:eastAsia="es-CO"/>
        </w:rPr>
      </w:pPr>
      <w:r w:rsidRPr="00BF3CEB">
        <w:rPr>
          <w:rFonts w:ascii="Segoe UI" w:hAnsi="Segoe UI" w:cs="Segoe UI"/>
          <w:sz w:val="24"/>
          <w:szCs w:val="24"/>
          <w:u w:val="single"/>
          <w:lang w:val="es-CO"/>
        </w:rPr>
        <w:t xml:space="preserve">Código: </w:t>
      </w:r>
      <w:r w:rsidRPr="00BF3CEB">
        <w:rPr>
          <w:rFonts w:ascii="Segoe UI" w:eastAsia="Times New Roman" w:hAnsi="Segoe UI" w:cs="Segoe UI"/>
          <w:sz w:val="24"/>
          <w:lang w:val="es-CO" w:eastAsia="es-CO"/>
        </w:rPr>
        <w:t>1626115735-2</w:t>
      </w:r>
    </w:p>
    <w:p w:rsidR="00BF3CEB" w:rsidRPr="00BF3CEB" w:rsidRDefault="00BF3CEB" w:rsidP="00BF3CEB">
      <w:pPr>
        <w:spacing w:after="0"/>
        <w:jc w:val="both"/>
        <w:rPr>
          <w:rFonts w:ascii="Segoe UI" w:hAnsi="Segoe UI" w:cs="Segoe UI"/>
          <w:b/>
          <w:sz w:val="24"/>
          <w:szCs w:val="24"/>
          <w:u w:val="single"/>
          <w:lang w:val="es-CO"/>
        </w:rPr>
      </w:pP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BF3CEB">
        <w:rPr>
          <w:rFonts w:ascii="Segoe UI" w:eastAsia="Times New Roman" w:hAnsi="Segoe UI" w:cs="Segoe UI"/>
          <w:b/>
          <w:sz w:val="24"/>
          <w:lang w:val="es-CO" w:eastAsia="es-CO"/>
        </w:rPr>
        <w:t>Jefe de talento humano:</w:t>
      </w:r>
      <w:r w:rsidRPr="00BF3CEB">
        <w:rPr>
          <w:rFonts w:ascii="Segoe UI" w:eastAsia="Times New Roman" w:hAnsi="Segoe UI" w:cs="Segoe UI"/>
          <w:sz w:val="24"/>
          <w:lang w:val="es-CO" w:eastAsia="es-CO"/>
        </w:rPr>
        <w:t xml:space="preserve"> Hombres con estudios profesionales en psicología, administración de empresas o afines. Con 3 años de experiencia laboral como líder de talento humano.  Funciones: todo lo relacionado a talento humano en una empresa (selección, contratación, nomina, prestaciones sociales, manejo de personal, bienestar social entre otros temas).</w:t>
      </w:r>
    </w:p>
    <w:p w:rsid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BF3CEB">
        <w:rPr>
          <w:rFonts w:ascii="Segoe UI" w:hAnsi="Segoe UI" w:cs="Segoe UI"/>
          <w:sz w:val="24"/>
          <w:szCs w:val="24"/>
          <w:u w:val="single"/>
          <w:lang w:val="es-CO"/>
        </w:rPr>
        <w:t xml:space="preserve">Código: </w:t>
      </w:r>
      <w:r w:rsidRPr="00BF3CEB">
        <w:rPr>
          <w:rFonts w:ascii="Segoe UI" w:eastAsia="Times New Roman" w:hAnsi="Segoe UI" w:cs="Segoe UI"/>
          <w:sz w:val="24"/>
          <w:lang w:val="es-CO" w:eastAsia="es-CO"/>
        </w:rPr>
        <w:t>1626076023-47</w:t>
      </w: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lang w:val="es-CO" w:eastAsia="es-CO"/>
        </w:rPr>
      </w:pP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BF3CEB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Químico farmacéutico:</w:t>
      </w:r>
      <w:r w:rsidRPr="00BF3CE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Tecnólogo en regencia de farmacia, con experiencia mínima de un año, con conocimientos en BPE, legislación farmacéutica, normas vigentes del ministerio de salud, INVIMA. </w:t>
      </w:r>
    </w:p>
    <w:p w:rsidR="00BF3CEB" w:rsidRDefault="00BF3CEB" w:rsidP="00BF3CEB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BF3CEB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BF3CEB">
        <w:rPr>
          <w:rFonts w:ascii="Segoe UI" w:eastAsia="Times New Roman" w:hAnsi="Segoe UI" w:cs="Segoe UI"/>
          <w:sz w:val="24"/>
          <w:szCs w:val="24"/>
          <w:lang w:val="es-CO" w:eastAsia="es-CO"/>
        </w:rPr>
        <w:t>1626115735-2</w:t>
      </w: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BF3CEB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Conductor de doble troque:</w:t>
      </w:r>
      <w:r w:rsidRPr="00BF3CE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Bachiller, con experiencia de un año en el cargo, con licencia de conducción C3. Disponibilidad de tiempo para turnos rotativos.</w:t>
      </w:r>
    </w:p>
    <w:p w:rsid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BF3CEB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lastRenderedPageBreak/>
        <w:t xml:space="preserve">Código: </w:t>
      </w:r>
      <w:r w:rsidRPr="00BF3CEB">
        <w:rPr>
          <w:rFonts w:ascii="Segoe UI" w:eastAsia="Times New Roman" w:hAnsi="Segoe UI" w:cs="Segoe UI"/>
          <w:sz w:val="24"/>
          <w:lang w:val="es-CO" w:eastAsia="es-CO"/>
        </w:rPr>
        <w:t>1625997321-5</w:t>
      </w: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BF3CEB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Conductor de tracto camión:</w:t>
      </w:r>
      <w:r w:rsidRPr="00BF3CE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Bachiller, con experiencia de un año en el cargo, con licencia de conducción C3. Disponibilidad de tiempo para turnos rotativos.</w:t>
      </w:r>
    </w:p>
    <w:p w:rsid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BF3CEB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BF3CEB">
        <w:rPr>
          <w:rFonts w:ascii="Segoe UI" w:eastAsia="Times New Roman" w:hAnsi="Segoe UI" w:cs="Segoe UI"/>
          <w:sz w:val="24"/>
          <w:lang w:val="es-CO" w:eastAsia="es-CO"/>
        </w:rPr>
        <w:t>1625997321-6</w:t>
      </w: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BF3CEB">
        <w:rPr>
          <w:rFonts w:ascii="Segoe UI" w:eastAsia="Times New Roman" w:hAnsi="Segoe UI" w:cs="Segoe UI"/>
          <w:b/>
          <w:sz w:val="24"/>
          <w:lang w:val="es-CO" w:eastAsia="es-CO"/>
        </w:rPr>
        <w:t>Tecnólogo en Salud ocupacional:</w:t>
      </w:r>
      <w:r w:rsidRPr="00BF3CEB">
        <w:rPr>
          <w:rFonts w:ascii="Segoe UI" w:eastAsia="Times New Roman" w:hAnsi="Segoe UI" w:cs="Segoe UI"/>
          <w:sz w:val="24"/>
          <w:lang w:val="es-CO" w:eastAsia="es-CO"/>
        </w:rPr>
        <w:t xml:space="preserve"> Con experiencia mínima de 1 año en el área de seguridad y salud en el trabajo, para implementar el sistema de seguridad y salud en el trabajo, y sistema ambiental en la empresa.</w:t>
      </w: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BF3CEB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BF3CEB">
        <w:rPr>
          <w:rFonts w:ascii="Segoe UI" w:eastAsia="Times New Roman" w:hAnsi="Segoe UI" w:cs="Segoe UI"/>
          <w:sz w:val="24"/>
          <w:lang w:val="es-CO" w:eastAsia="es-CO"/>
        </w:rPr>
        <w:t>1625977959-8</w:t>
      </w: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lang w:val="es-CO" w:eastAsia="es-CO"/>
        </w:rPr>
      </w:pP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BF3CEB">
        <w:rPr>
          <w:rFonts w:ascii="Segoe UI" w:eastAsia="Times New Roman" w:hAnsi="Segoe UI" w:cs="Segoe UI"/>
          <w:b/>
          <w:sz w:val="24"/>
          <w:lang w:val="es-CO" w:eastAsia="es-CO"/>
        </w:rPr>
        <w:t>Practicante de mecánica automotriz:</w:t>
      </w:r>
      <w:r w:rsidRPr="00BF3CEB">
        <w:rPr>
          <w:rFonts w:ascii="Segoe UI" w:eastAsia="Times New Roman" w:hAnsi="Segoe UI" w:cs="Segoe UI"/>
          <w:sz w:val="24"/>
          <w:lang w:val="es-CO" w:eastAsia="es-CO"/>
        </w:rPr>
        <w:t xml:space="preserve"> Estudiante en práctica para el área de técnico o tecnólogo en mecánica automotriz, con conocimientos en mecánica de motos.</w:t>
      </w:r>
    </w:p>
    <w:p w:rsidR="00BF3CEB" w:rsidRDefault="00BF3CEB" w:rsidP="00BF3CEB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BF3CEB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BF3CEB">
        <w:rPr>
          <w:rFonts w:ascii="Segoe UI" w:eastAsia="Times New Roman" w:hAnsi="Segoe UI" w:cs="Segoe UI"/>
          <w:sz w:val="24"/>
          <w:szCs w:val="24"/>
          <w:lang w:val="es-CO" w:eastAsia="es-CO"/>
        </w:rPr>
        <w:t>322248-51434</w:t>
      </w: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proofErr w:type="spellStart"/>
      <w:r w:rsidRPr="00BF3CEB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Preventista</w:t>
      </w:r>
      <w:proofErr w:type="spellEnd"/>
      <w:r w:rsidRPr="00BF3CEB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:</w:t>
      </w:r>
      <w:r w:rsidRPr="00BF3CE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Con experiencia mínima de 6 meses en cualquier área comercial que haya sido en calle, para ofertar el portafolio de </w:t>
      </w:r>
      <w:proofErr w:type="spellStart"/>
      <w:r w:rsidRPr="00BF3CEB">
        <w:rPr>
          <w:rFonts w:ascii="Segoe UI" w:eastAsia="Times New Roman" w:hAnsi="Segoe UI" w:cs="Segoe UI"/>
          <w:sz w:val="24"/>
          <w:szCs w:val="24"/>
          <w:lang w:val="es-CO" w:eastAsia="es-CO"/>
        </w:rPr>
        <w:t>Quala</w:t>
      </w:r>
      <w:proofErr w:type="spellEnd"/>
      <w:r w:rsidRPr="00BF3CE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tienda a tienda, generando volumen de ventas.</w:t>
      </w:r>
    </w:p>
    <w:p w:rsid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BF3CEB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>Código:</w:t>
      </w:r>
      <w:r w:rsidRPr="00BF3CEB">
        <w:rPr>
          <w:rFonts w:ascii="Segoe UI" w:hAnsi="Segoe UI" w:cs="Segoe UI"/>
          <w:lang w:val="es-CO"/>
        </w:rPr>
        <w:t xml:space="preserve"> </w:t>
      </w:r>
      <w:r w:rsidRPr="00BF3CEB">
        <w:rPr>
          <w:rFonts w:ascii="Segoe UI" w:eastAsia="Times New Roman" w:hAnsi="Segoe UI" w:cs="Segoe UI"/>
          <w:sz w:val="24"/>
          <w:lang w:val="es-CO" w:eastAsia="es-CO"/>
        </w:rPr>
        <w:t>1626130613-1</w:t>
      </w: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</w:p>
    <w:p w:rsidR="00BF3CEB" w:rsidRPr="00BF3CEB" w:rsidRDefault="00BF3CEB" w:rsidP="00BF3CEB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BF3CEB">
        <w:rPr>
          <w:rFonts w:ascii="Segoe UI" w:eastAsia="Times New Roman" w:hAnsi="Segoe UI" w:cs="Segoe UI"/>
          <w:b/>
          <w:sz w:val="24"/>
          <w:lang w:val="es-CO" w:eastAsia="es-CO"/>
        </w:rPr>
        <w:t>Analista de cartera:</w:t>
      </w:r>
      <w:r w:rsidRPr="00BF3CEB">
        <w:rPr>
          <w:rFonts w:ascii="Segoe UI" w:eastAsia="Times New Roman" w:hAnsi="Segoe UI" w:cs="Segoe UI"/>
          <w:sz w:val="24"/>
          <w:lang w:val="es-CO" w:eastAsia="es-CO"/>
        </w:rPr>
        <w:t xml:space="preserve"> Técnico, tecnólogo o profesional en carreras </w:t>
      </w:r>
      <w:r>
        <w:rPr>
          <w:rFonts w:ascii="Segoe UI" w:eastAsia="Times New Roman" w:hAnsi="Segoe UI" w:cs="Segoe UI"/>
          <w:sz w:val="24"/>
          <w:lang w:val="es-CO" w:eastAsia="es-CO"/>
        </w:rPr>
        <w:t xml:space="preserve">administrativas o contables, </w:t>
      </w:r>
      <w:r w:rsidRPr="00BF3CEB">
        <w:rPr>
          <w:rFonts w:ascii="Segoe UI" w:eastAsia="Times New Roman" w:hAnsi="Segoe UI" w:cs="Segoe UI"/>
          <w:sz w:val="24"/>
          <w:lang w:val="es-CO" w:eastAsia="es-CO"/>
        </w:rPr>
        <w:t>con dos años de experiencia, para hacer seguimiento diariamente de los compromisos de pago. Realiza visitas personalizadas a clientes cuando sea necesario y autorizado por el coordinador de cartera, entre otros.</w:t>
      </w:r>
    </w:p>
    <w:p w:rsidR="003223F7" w:rsidRPr="00BF3CEB" w:rsidRDefault="00BF3CEB" w:rsidP="00BF3CEB">
      <w:pPr>
        <w:jc w:val="both"/>
        <w:rPr>
          <w:rFonts w:ascii="Segoe UI" w:hAnsi="Segoe UI" w:cs="Segoe UI"/>
          <w:sz w:val="24"/>
          <w:lang w:val="es-CO"/>
        </w:rPr>
      </w:pPr>
      <w:r w:rsidRPr="00BF3CEB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BF3CEB">
        <w:rPr>
          <w:rFonts w:ascii="Segoe UI" w:eastAsia="Times New Roman" w:hAnsi="Segoe UI" w:cs="Segoe UI"/>
          <w:sz w:val="24"/>
          <w:szCs w:val="24"/>
          <w:lang w:val="es-CO" w:eastAsia="es-CO"/>
        </w:rPr>
        <w:t>322354-8</w:t>
      </w:r>
      <w:bookmarkStart w:id="0" w:name="_GoBack"/>
      <w:bookmarkEnd w:id="0"/>
    </w:p>
    <w:sectPr w:rsidR="003223F7" w:rsidRPr="00BF3CEB" w:rsidSect="006C2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97" w:rsidRDefault="00D52D97" w:rsidP="00EF5093">
      <w:pPr>
        <w:spacing w:after="0" w:line="240" w:lineRule="auto"/>
      </w:pPr>
      <w:r>
        <w:separator/>
      </w:r>
    </w:p>
  </w:endnote>
  <w:endnote w:type="continuationSeparator" w:id="0">
    <w:p w:rsidR="00D52D97" w:rsidRDefault="00D52D97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olkswagen Serial">
    <w:altName w:val="Times New Roman"/>
    <w:panose1 w:val="000009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2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58" w:rsidRPr="00293AAE" w:rsidRDefault="00293AAE">
    <w:pPr>
      <w:pStyle w:val="Piedepgina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:rsidR="00D25342" w:rsidRPr="00293AAE" w:rsidRDefault="00494758">
    <w:pPr>
      <w:pStyle w:val="Piedepgina"/>
    </w:pPr>
    <w:r w:rsidRPr="00293AAE">
      <w:rPr>
        <w:noProof/>
      </w:rPr>
      <w:drawing>
        <wp:anchor distT="0" distB="0" distL="114300" distR="114300" simplePos="0" relativeHeight="251657728" behindDoc="0" locked="0" layoutInCell="1" allowOverlap="1" wp14:anchorId="492638D7" wp14:editId="5A5F7D80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97" w:rsidRDefault="00D52D97" w:rsidP="00EF5093">
      <w:pPr>
        <w:spacing w:after="0" w:line="240" w:lineRule="auto"/>
      </w:pPr>
      <w:r>
        <w:separator/>
      </w:r>
    </w:p>
  </w:footnote>
  <w:footnote w:type="continuationSeparator" w:id="0">
    <w:p w:rsidR="00D52D97" w:rsidRDefault="00D52D97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93" w:rsidRPr="00D25342" w:rsidRDefault="00D14EBB" w:rsidP="00D25342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F7"/>
    <w:rsid w:val="000369A4"/>
    <w:rsid w:val="00293AAE"/>
    <w:rsid w:val="003223F7"/>
    <w:rsid w:val="00337F26"/>
    <w:rsid w:val="004832D2"/>
    <w:rsid w:val="00494758"/>
    <w:rsid w:val="004F0745"/>
    <w:rsid w:val="00515043"/>
    <w:rsid w:val="005D334A"/>
    <w:rsid w:val="006C273E"/>
    <w:rsid w:val="008F12BE"/>
    <w:rsid w:val="00AF538A"/>
    <w:rsid w:val="00BF3CEB"/>
    <w:rsid w:val="00C478ED"/>
    <w:rsid w:val="00D14EBB"/>
    <w:rsid w:val="00D25342"/>
    <w:rsid w:val="00D52D97"/>
    <w:rsid w:val="00D5516F"/>
    <w:rsid w:val="00E80033"/>
    <w:rsid w:val="00E948C1"/>
    <w:rsid w:val="00EC6C23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AD064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EA1FC-F129-4669-9097-BA0769F3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Salomé Llanos</cp:lastModifiedBy>
  <cp:revision>8</cp:revision>
  <dcterms:created xsi:type="dcterms:W3CDTF">2017-06-30T16:03:00Z</dcterms:created>
  <dcterms:modified xsi:type="dcterms:W3CDTF">2019-09-10T00:42:00Z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